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83" w:rsidRDefault="00186783" w:rsidP="00186783">
      <w:r>
        <w:t>Проект: Формирование культурно-гигиенических навыков. Ранний возраст.</w:t>
      </w:r>
    </w:p>
    <w:p w:rsidR="00186783" w:rsidRDefault="00186783" w:rsidP="00186783">
      <w:r>
        <w:t xml:space="preserve">Составитель проекта: воспитатель </w:t>
      </w:r>
      <w:r w:rsidR="008A46A6">
        <w:t xml:space="preserve"> Пилипенко Г.В.</w:t>
      </w:r>
    </w:p>
    <w:p w:rsidR="00186783" w:rsidRDefault="00186783" w:rsidP="00186783">
      <w:r>
        <w:t xml:space="preserve"> Вид проекта: </w:t>
      </w:r>
      <w:r w:rsidR="008A46A6">
        <w:t xml:space="preserve"> </w:t>
      </w:r>
      <w:proofErr w:type="spellStart"/>
      <w:r>
        <w:t>воспитательно</w:t>
      </w:r>
      <w:proofErr w:type="spellEnd"/>
      <w:r>
        <w:t xml:space="preserve">-образовательный. </w:t>
      </w:r>
    </w:p>
    <w:p w:rsidR="00186783" w:rsidRDefault="00186783" w:rsidP="00186783">
      <w:r>
        <w:t xml:space="preserve">Участники проекта: родители, дети, воспитатели. </w:t>
      </w:r>
    </w:p>
    <w:p w:rsidR="00186783" w:rsidRDefault="00186783" w:rsidP="00186783">
      <w:r>
        <w:t xml:space="preserve"> Длительность проекта: с  октября по</w:t>
      </w:r>
      <w:r w:rsidR="008A46A6">
        <w:t xml:space="preserve"> май</w:t>
      </w:r>
    </w:p>
    <w:p w:rsidR="00186783" w:rsidRDefault="00186783" w:rsidP="00186783">
      <w:r>
        <w:t xml:space="preserve"> Актуальность:</w:t>
      </w:r>
    </w:p>
    <w:p w:rsidR="00186783" w:rsidRDefault="00186783" w:rsidP="00186783">
      <w: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пускать на потом, период раннего возраста наиболее благоприятный для формирования культурно-гигиенических навыков. Затем на их основе строится развитие других функций и качеств. </w:t>
      </w:r>
    </w:p>
    <w:p w:rsidR="00186783" w:rsidRDefault="00186783" w:rsidP="00186783">
      <w:r>
        <w:t>Цель:</w:t>
      </w:r>
    </w:p>
    <w:p w:rsidR="00186783" w:rsidRDefault="00186783" w:rsidP="00186783">
      <w:r>
        <w:t xml:space="preserve"> Сформировать Культурно-гигиенические навыки у детей, через создание условий для проведения бытовых процессов, привитие культурно-гигиенических навыков и привычек, формирование стереотипов у детей. </w:t>
      </w:r>
    </w:p>
    <w:p w:rsidR="00186783" w:rsidRDefault="00186783" w:rsidP="00186783">
      <w:r>
        <w:t xml:space="preserve"> Задачи:</w:t>
      </w:r>
    </w:p>
    <w:p w:rsidR="00186783" w:rsidRDefault="00186783" w:rsidP="00186783">
      <w:r>
        <w:t xml:space="preserve">• учить </w:t>
      </w:r>
      <w:proofErr w:type="gramStart"/>
      <w:r>
        <w:t>самостоятельно</w:t>
      </w:r>
      <w:proofErr w:type="gramEnd"/>
      <w:r>
        <w:t xml:space="preserve"> умываться; </w:t>
      </w:r>
    </w:p>
    <w:p w:rsidR="00186783" w:rsidRDefault="00186783" w:rsidP="00186783">
      <w:r>
        <w:t xml:space="preserve"> • пользоваться туалетом; </w:t>
      </w:r>
    </w:p>
    <w:p w:rsidR="00186783" w:rsidRDefault="00186783" w:rsidP="00186783">
      <w:r>
        <w:t xml:space="preserve"> • воспитывать желание быть аккуратным, замечать неполадки в своем виде; </w:t>
      </w:r>
    </w:p>
    <w:p w:rsidR="00186783" w:rsidRDefault="00186783" w:rsidP="00186783">
      <w:r>
        <w:t xml:space="preserve"> • активизировать речь детей, используя слова, обозначающие выполняемые действия, а так же используем художественное слово; </w:t>
      </w:r>
    </w:p>
    <w:p w:rsidR="00186783" w:rsidRDefault="00186783" w:rsidP="00186783">
      <w:r>
        <w:t xml:space="preserve"> • формировать умения и навыки опрятности; положительного отношения к сверстникам; </w:t>
      </w:r>
    </w:p>
    <w:p w:rsidR="00186783" w:rsidRDefault="00186783" w:rsidP="00186783">
      <w:r>
        <w:t xml:space="preserve"> • культуры поведения в коллективе; скромности, вежливости, сдержанности. </w:t>
      </w:r>
    </w:p>
    <w:p w:rsidR="00186783" w:rsidRDefault="00186783" w:rsidP="00186783">
      <w:r>
        <w:t xml:space="preserve"> Прогнозируемый результат к концу года: </w:t>
      </w:r>
    </w:p>
    <w:p w:rsidR="00186783" w:rsidRDefault="00186783" w:rsidP="00186783">
      <w:r>
        <w:t xml:space="preserve"> • самостоятельно мыть руки, умываться, насухо вытирать руки личным полотенцем (вначале под контролем взрослого)</w:t>
      </w:r>
      <w:proofErr w:type="gramStart"/>
      <w:r>
        <w:t xml:space="preserve"> ;</w:t>
      </w:r>
      <w:proofErr w:type="gramEnd"/>
    </w:p>
    <w:p w:rsidR="00186783" w:rsidRDefault="00186783" w:rsidP="00186783">
      <w:r>
        <w:t xml:space="preserve"> • при помощи взрослых правильно надевать и снимать одежду, обувь, застежки на липучках;</w:t>
      </w:r>
    </w:p>
    <w:p w:rsidR="00186783" w:rsidRDefault="00186783" w:rsidP="00186783">
      <w:r>
        <w:t xml:space="preserve"> • самостоятельно есть ложкой, пить из чашки, держать их в правой руке;</w:t>
      </w:r>
    </w:p>
    <w:p w:rsidR="00186783" w:rsidRDefault="00186783" w:rsidP="00186783">
      <w:r>
        <w:t xml:space="preserve"> • самостоятельно пользоваться индивидуальными предметами </w:t>
      </w:r>
      <w:proofErr w:type="gramStart"/>
      <w:r>
        <w:t>-н</w:t>
      </w:r>
      <w:proofErr w:type="gramEnd"/>
      <w:r>
        <w:t>осовым платком, салфеткой, полотенцем, расческой, горшком;</w:t>
      </w:r>
    </w:p>
    <w:p w:rsidR="00186783" w:rsidRDefault="00186783" w:rsidP="00186783">
      <w:r>
        <w:t xml:space="preserve"> • усваивать порядок одевания и раздевания;</w:t>
      </w:r>
    </w:p>
    <w:p w:rsidR="00186783" w:rsidRDefault="00186783" w:rsidP="00186783">
      <w:r>
        <w:t xml:space="preserve"> • аккуратно складывать снятую одежду и обувь. </w:t>
      </w:r>
    </w:p>
    <w:p w:rsidR="00186783" w:rsidRDefault="00186783" w:rsidP="00186783">
      <w:r>
        <w:lastRenderedPageBreak/>
        <w:t xml:space="preserve"> Формы работы с детьми:</w:t>
      </w:r>
    </w:p>
    <w:p w:rsidR="00186783" w:rsidRDefault="00186783" w:rsidP="00186783">
      <w:r>
        <w:t xml:space="preserve"> • Личный пример;</w:t>
      </w:r>
    </w:p>
    <w:p w:rsidR="00186783" w:rsidRDefault="00186783" w:rsidP="00186783">
      <w:r>
        <w:t xml:space="preserve"> • Схемы-модели (последовательность этапов для отдельных режимных моментов)</w:t>
      </w:r>
      <w:proofErr w:type="gramStart"/>
      <w:r>
        <w:t xml:space="preserve"> ;</w:t>
      </w:r>
      <w:proofErr w:type="gramEnd"/>
      <w:r>
        <w:t xml:space="preserve"> </w:t>
      </w:r>
    </w:p>
    <w:p w:rsidR="00186783" w:rsidRDefault="00186783" w:rsidP="00186783">
      <w:r>
        <w:t xml:space="preserve"> • Использование сюжетных и дидактических игр;</w:t>
      </w:r>
    </w:p>
    <w:p w:rsidR="00186783" w:rsidRDefault="00186783" w:rsidP="00186783">
      <w:r>
        <w:t>• Использование фольклора и художественной литературы;</w:t>
      </w:r>
    </w:p>
    <w:p w:rsidR="0053117F" w:rsidRDefault="00186783" w:rsidP="00186783">
      <w:bookmarkStart w:id="0" w:name="_GoBack"/>
      <w:bookmarkEnd w:id="0"/>
      <w:r>
        <w:t xml:space="preserve"> • Беседы.</w:t>
      </w:r>
    </w:p>
    <w:sectPr w:rsidR="0053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83"/>
    <w:rsid w:val="00186783"/>
    <w:rsid w:val="0053117F"/>
    <w:rsid w:val="00691370"/>
    <w:rsid w:val="008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>Krokoz™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2014-02-06T18:53:00Z</dcterms:created>
  <dcterms:modified xsi:type="dcterms:W3CDTF">2014-02-06T20:19:00Z</dcterms:modified>
</cp:coreProperties>
</file>