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DB" w:rsidRPr="00BA078F" w:rsidRDefault="00D679DB" w:rsidP="00D679DB">
      <w:pPr>
        <w:rPr>
          <w:rFonts w:ascii="Times New Roman" w:hAnsi="Times New Roman" w:cs="Times New Roman"/>
          <w:sz w:val="18"/>
          <w:szCs w:val="18"/>
        </w:rPr>
      </w:pPr>
      <w:r w:rsidRPr="00BA078F">
        <w:rPr>
          <w:rFonts w:ascii="Times New Roman" w:hAnsi="Times New Roman" w:cs="Times New Roman"/>
          <w:sz w:val="18"/>
          <w:szCs w:val="18"/>
        </w:rPr>
        <w:t xml:space="preserve">Структурное подразделение МБОУ – СОШ </w:t>
      </w:r>
      <w:proofErr w:type="spellStart"/>
      <w:r w:rsidRPr="00BA078F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BA078F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BA078F">
        <w:rPr>
          <w:rFonts w:ascii="Times New Roman" w:hAnsi="Times New Roman" w:cs="Times New Roman"/>
          <w:sz w:val="18"/>
          <w:szCs w:val="18"/>
        </w:rPr>
        <w:t>осташи</w:t>
      </w:r>
      <w:proofErr w:type="spellEnd"/>
      <w:r w:rsidRPr="00BA078F">
        <w:rPr>
          <w:rFonts w:ascii="Times New Roman" w:hAnsi="Times New Roman" w:cs="Times New Roman"/>
          <w:sz w:val="18"/>
          <w:szCs w:val="18"/>
        </w:rPr>
        <w:t xml:space="preserve"> – «Детский сад </w:t>
      </w:r>
      <w:proofErr w:type="spellStart"/>
      <w:r w:rsidRPr="00BA078F">
        <w:rPr>
          <w:rFonts w:ascii="Times New Roman" w:hAnsi="Times New Roman" w:cs="Times New Roman"/>
          <w:sz w:val="18"/>
          <w:szCs w:val="18"/>
        </w:rPr>
        <w:t>с.Росташи</w:t>
      </w:r>
      <w:proofErr w:type="spellEnd"/>
      <w:r w:rsidRPr="00BA078F">
        <w:rPr>
          <w:rFonts w:ascii="Times New Roman" w:hAnsi="Times New Roman" w:cs="Times New Roman"/>
          <w:sz w:val="18"/>
          <w:szCs w:val="18"/>
        </w:rPr>
        <w:t>».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Сценарий  выпуска детей в школу: «Путешествие в страну детства».</w:t>
      </w: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Воспитатель: </w:t>
      </w:r>
      <w:proofErr w:type="spellStart"/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Таякина</w:t>
      </w:r>
      <w:proofErr w:type="spellEnd"/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Надежда Яковлевна.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Ведущий:</w:t>
      </w: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Всем-всем добрый день!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ind w:left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Всем-всем лучезарных улыбок и хорошего настроения!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Ребенок:</w:t>
      </w: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  <w:t xml:space="preserve">Детство – время золотое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ind w:left="708"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И волшебные мечты.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ind w:left="708"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Детство – это мы с тобою,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ind w:left="708"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Детство – это я и ты!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Ведущий:</w:t>
      </w: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Сегодня в этом зале собрались такие красивые, такие дружные дети! Вы покидаете сказочную страну детства и вступаете в большую жизнь.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Счастливая, невозвратимая пора детства! Как нам не любить воспоминания о ней? Каждому из нас хочется хоть на мгновение оказаться там, в этой маленькой стране под названием «Детство»!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Покопаться в песочнице, покататься на трехколесном велосипеде или взмыть под облака на качелях.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По-настоящему верить в Деда Мороза и Бабу Ягу, превращаться в пиратов...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Но детство уходит безвозвратно. Вот если бы знать, куда?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Танец с шарами</w:t>
      </w: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ab/>
        <w:t xml:space="preserve"> под музыку: «Куда уходит детство?».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Ведущий: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Сегодня здесь, друзья мои,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Мы собрались не зря.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Спешим поздравить от души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Девчонок и ребят, которые от нас уходят в школу. Это: Исаева Настя и Храмов Данил.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Дети младшей группы поздравляют выпускников.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Ведущий:</w:t>
      </w: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Итак, внимание! Путешествие в страну детства начинается! Вспомним время, когда вы были совсем-совсем маленькими и еще не ходили в детский сад. Все дети очень любят подарки. Я приглашаю две команды по шесть человек, которые больше всех хотят получить праздничные призы.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Конкурс «</w:t>
      </w:r>
      <w:proofErr w:type="gramStart"/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Молокососы</w:t>
      </w:r>
      <w:proofErr w:type="gramEnd"/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».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Капитанам команд вручается большой сосуд с напитком (компот, сок, вода), а каждому участнику – по длинной соломинке. Участники команд становятся вокруг сосуда, одновременно опускают туда свои соломинки и начинают пить напиток. Побеждает та команда, которая первая опустошит сосуд. Призы победителям и поощрительные призы необходимо заготовить заранее и не забывать вручать по итогам каждого конкурса.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Ведущий:</w:t>
      </w: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Дома, под теплым маминым крылышком, конечно, хорошо. Но, наступает день, когда малыш впервые выходит в мир. И начинается большая жизнь обычно с детского сада.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Пожалуй, главное в детском саду – это друзья. Если есть хорошая компания, то даже невкусная каша, строгая воспитательница и старые игрушки отступают на второй план.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Ребенок</w:t>
      </w: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: </w:t>
      </w: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  <w:t xml:space="preserve">Много-много дней подряд,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ind w:left="708"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Летом и зимой,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ind w:left="708"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Мы ходили в детский сад,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ind w:left="708"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 детский сад родной.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Ребенок:</w:t>
      </w: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  <w:t xml:space="preserve">Мы всегда сюда спешили,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ind w:left="708"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Очень мы его любили.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ind w:left="708"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Все ребята говорят: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ind w:left="708"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«Не забудем детский сад!»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Ведущий:</w:t>
      </w: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Вот с таким радужным настроением два друга собираются в детский сад. Это будете вы (приглашаются два мальчика).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Ведущий:</w:t>
      </w: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Их мамы, торопясь на работу, стараются быстрее их одеть. Вот у нас «мамы» (приглашаются две девочки).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Ведущий</w:t>
      </w: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Итак, одежда уже приготовлена!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lastRenderedPageBreak/>
        <w:t>Конкурс «Одень малыша в детский сад».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Девочкам предлагают одеть ребят. Одежду готовят заранее и развешивают на стуле (свитер, шапка, шарф, куртка, брюки большого размера). Кто справиться быстрее и точнее побеждает.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Ведущий:</w:t>
      </w: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А сейчас музыкальная или танцевальная пауза.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Исполняется танец: «Веселые скачки».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Ведущий: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 мире много сказок грустных и смешных,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И прожить на свете нам нельзя без них.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Пусть герои сказок дарят вам тепло,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Пусть добро навеки побеждает зло.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Ведущий</w:t>
      </w: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: Далеко-далеко раскинулось царство Сказок, Чудес и Волшебства. И кто хоть раз бывал в нем, останется пленником навсегда.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Потому что деревья там самые причудливые, терема – самые расписные, царевны – самые прекрасные, а чудища – самые страшные.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На сказках мы учимся добру, смекалке, взаимовыручке, смелости. Давайте вспомним русскую народную сказку «Репка» и покажем по ней спектакль.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Игра-сказка «Репка»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Вызываются участники на роли: Репка, </w:t>
      </w:r>
      <w:proofErr w:type="gramStart"/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Дедка</w:t>
      </w:r>
      <w:proofErr w:type="gramEnd"/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Бабка, Внучка, Жучка, Кошка, Мышка.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Когда ведущий читает те</w:t>
      </w:r>
      <w:proofErr w:type="gramStart"/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кст ск</w:t>
      </w:r>
      <w:proofErr w:type="gramEnd"/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азки, каждый герой должен, услышав имя своего персонажа, сказать отведенные ему слова и сделать жест: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Репка – «Ай, да я!» и руками показывает, какая она большая.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proofErr w:type="gramStart"/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Дедка</w:t>
      </w:r>
      <w:proofErr w:type="gramEnd"/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– «Ох, радикулит!» и, согнувшись, держится за поясницу.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Бабка – «Батюшки светы!» и при этом всплескивает руками.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Внучка – «Ну, вот еще!» и ставит руки в боки.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Жучка – «Гав! А косточку дашь?» при этом упершись руками в полусогнутые колени и виляя «хвостом».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Кошка – «Поспать не дают! Мяу!» и потягивается, прогнувшись в спине.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Мышка – «Ну, куда вам без меня!» и демонстрирует сильные бицепсы.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Ведущий:</w:t>
      </w: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По режиму дня в детском саду после игр и обеда полагается устроить перерыв – «тихий час».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У нас таким «тихим часом» будет танцевальная пауза.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Инсценировка: «Ералаш».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Ведущий:</w:t>
      </w: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Впечатления раннего детства часто остаются в памяти на всю жизнь. И особенную яркость им придают праздники.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Шумовой оркестр (Народная мелодия)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Ведущий:</w:t>
      </w: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У каждого из нас в детстве была любимая игрушка. Возможно, кто-то хранит ее и до сих пор.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Девочек больше привлекают куклы и мягкие игрушки, а мальчиков – машинки. Просим выйти к нам самых заядлых автолюбителей.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Эстафета «Водители».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Двум мальчикам вручаются детские машинки на веревочках. Задача участников «проехать» дистанцию, наматывая нитку на карандаш.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Звучит песня или танцуется танец.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Ведущий</w:t>
      </w: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: Всем известно, что дети и животные – самые большие друзья. Маленькому человечку просто необходимо, чтобы рядом с ним кто-то тявкал, мяукал, чирикал или квакал.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Дети любят заботиться о братьях наших меньших: угощают кошку конфетами, спасают рыбок из аквариума, чтоб не утонули, делятся с собачками игрушками. Давайте себя представим на месте </w:t>
      </w:r>
      <w:proofErr w:type="gramStart"/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зверят</w:t>
      </w:r>
      <w:proofErr w:type="gramEnd"/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и проведем конкурс: «Концерт зверей».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Конкурс «Концерт зверей»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Команды знакомятся с песней, которую они будут исполнять: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Кошки – «Два веселых гуся»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Поросята – «Кузнечик»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Лошадки – «Я на солнышке лежу»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Исполнять песни нужно издавая соответствующие животным звуки. Со стороны выглядит очень забавно.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Музыкальная или танцевальная пауза. « Вальс».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Ведущий:</w:t>
      </w: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Хорошо было в детском саду! Там нас любили, растили, кормили и учили быть настоящими людьми.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Ребенок:</w:t>
      </w: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Но приходит расставанье,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ind w:left="708"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Скоро в школу нам идти,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ind w:left="708"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А сегодня на прощанье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ind w:left="708"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Говорим мы от души: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Все:</w:t>
      </w: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  <w:t xml:space="preserve">«До свиданья, детский сад! –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Песня: «До свиданья, детский сад!».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Цветы сотрудникам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Ведущий:</w:t>
      </w: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И вот мы уже не просто дети, а ученики. На пороге школы нас с улыбкой встречает первый учитель.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Ведущий: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Кто покажет букву «А»?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Перемножит дважды два?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Впишет палочки в тетрадь?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 первый раз поставит «5»?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Ведущий: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Самый первый наш учитель,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Света мудрости хранитель.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Он добрый, строгий, чуткий, терпеливый, первый проводник в страну Знаний.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Вашим наставником будет </w:t>
      </w:r>
      <w:proofErr w:type="spellStart"/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Кучеряева</w:t>
      </w:r>
      <w:proofErr w:type="spellEnd"/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Л. М. Мы для нее споем песню.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Песня: «Учат в школе».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Ведущий</w:t>
      </w: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: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Вот настал момент прощания.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Будет краткой наша речь: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Говорим мы вам: до свидания!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И о детстве воспоминания 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Постарайтесь вы сберечь! В добрый путь!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Слово заведующей.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Слово родителям.</w:t>
      </w:r>
    </w:p>
    <w:p w:rsidR="00D679DB" w:rsidRPr="00BA078F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A078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Чаепитие.</w:t>
      </w:r>
    </w:p>
    <w:p w:rsidR="00D679DB" w:rsidRPr="00944D42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79DB" w:rsidRPr="00944D42" w:rsidRDefault="00D679DB" w:rsidP="00D679DB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79DB" w:rsidRPr="003B52BA" w:rsidRDefault="00D679DB" w:rsidP="00D679DB">
      <w:pPr>
        <w:shd w:val="clear" w:color="auto" w:fill="FFFFFF"/>
        <w:spacing w:after="100" w:line="210" w:lineRule="atLeast"/>
        <w:jc w:val="both"/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</w:pPr>
    </w:p>
    <w:p w:rsidR="00D679DB" w:rsidRPr="003B52BA" w:rsidRDefault="00D679DB" w:rsidP="00D679DB">
      <w:pPr>
        <w:shd w:val="clear" w:color="auto" w:fill="FFFFFF"/>
        <w:spacing w:after="100" w:line="210" w:lineRule="atLeast"/>
        <w:jc w:val="both"/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</w:pPr>
    </w:p>
    <w:p w:rsidR="00D679DB" w:rsidRPr="003B52BA" w:rsidRDefault="00D679DB" w:rsidP="00D679DB">
      <w:pPr>
        <w:shd w:val="clear" w:color="auto" w:fill="FFFFFF"/>
        <w:spacing w:after="100" w:line="210" w:lineRule="atLeast"/>
        <w:jc w:val="both"/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</w:pPr>
    </w:p>
    <w:p w:rsidR="00D679DB" w:rsidRPr="003B52BA" w:rsidRDefault="00D679DB" w:rsidP="00D679DB">
      <w:pPr>
        <w:shd w:val="clear" w:color="auto" w:fill="FFFFFF"/>
        <w:spacing w:after="100" w:line="210" w:lineRule="atLeast"/>
        <w:jc w:val="both"/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</w:pPr>
    </w:p>
    <w:p w:rsidR="00D679DB" w:rsidRPr="003B52BA" w:rsidRDefault="00D679DB" w:rsidP="00D679DB">
      <w:pPr>
        <w:shd w:val="clear" w:color="auto" w:fill="FFFFFF"/>
        <w:spacing w:after="100" w:line="210" w:lineRule="atLeast"/>
        <w:jc w:val="both"/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</w:pPr>
    </w:p>
    <w:p w:rsidR="00D679DB" w:rsidRPr="003B52BA" w:rsidRDefault="00D679DB" w:rsidP="00D679DB">
      <w:pPr>
        <w:shd w:val="clear" w:color="auto" w:fill="FFFFFF"/>
        <w:spacing w:after="100" w:line="210" w:lineRule="atLeast"/>
        <w:jc w:val="both"/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</w:pPr>
    </w:p>
    <w:p w:rsidR="00D679DB" w:rsidRPr="003B52BA" w:rsidRDefault="00D679DB" w:rsidP="00D679DB">
      <w:pPr>
        <w:shd w:val="clear" w:color="auto" w:fill="FFFFFF"/>
        <w:spacing w:after="100" w:line="210" w:lineRule="atLeast"/>
        <w:jc w:val="both"/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</w:pPr>
    </w:p>
    <w:p w:rsidR="00D679DB" w:rsidRPr="003B52BA" w:rsidRDefault="00D679DB" w:rsidP="00D679DB">
      <w:pPr>
        <w:shd w:val="clear" w:color="auto" w:fill="FFFFFF"/>
        <w:spacing w:after="100" w:line="210" w:lineRule="atLeast"/>
        <w:jc w:val="both"/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</w:pPr>
    </w:p>
    <w:p w:rsidR="00D679DB" w:rsidRDefault="00D679DB" w:rsidP="00D679DB">
      <w:pPr>
        <w:shd w:val="clear" w:color="auto" w:fill="FFFFFF"/>
        <w:spacing w:after="100" w:line="210" w:lineRule="atLeast"/>
        <w:jc w:val="both"/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</w:pPr>
    </w:p>
    <w:p w:rsidR="000C3004" w:rsidRDefault="000C3004"/>
    <w:sectPr w:rsidR="000C3004" w:rsidSect="000C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D679DB"/>
    <w:rsid w:val="000C3004"/>
    <w:rsid w:val="00AA10E2"/>
    <w:rsid w:val="00D6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5681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2015-11-26T18:51:00Z</dcterms:created>
  <dcterms:modified xsi:type="dcterms:W3CDTF">2015-11-26T18:52:00Z</dcterms:modified>
</cp:coreProperties>
</file>