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E7" w:rsidRDefault="00CF5DE7" w:rsidP="00465576">
      <w:pPr>
        <w:ind w:left="567" w:firstLine="0"/>
      </w:pPr>
      <w:r w:rsidRPr="00CF5DE7">
        <w:rPr>
          <w:color w:val="FF0000"/>
        </w:rPr>
        <w:t>Вед:</w:t>
      </w:r>
      <w:r>
        <w:t xml:space="preserve"> </w:t>
      </w:r>
      <w:r w:rsidR="00465576">
        <w:t>В марте с первого числа начинается весна,</w:t>
      </w:r>
    </w:p>
    <w:p w:rsidR="00465576" w:rsidRDefault="00465576" w:rsidP="00465576">
      <w:pPr>
        <w:ind w:left="567" w:firstLine="0"/>
      </w:pPr>
      <w:r>
        <w:t>Мамин день 8 марта отмечает вся страна.</w:t>
      </w:r>
    </w:p>
    <w:p w:rsidR="00465576" w:rsidRDefault="00465576" w:rsidP="00465576">
      <w:pPr>
        <w:ind w:left="567" w:firstLine="0"/>
      </w:pPr>
      <w:r>
        <w:t>И хотя еще морозы и сосульки под окном</w:t>
      </w:r>
    </w:p>
    <w:p w:rsidR="00465576" w:rsidRDefault="00465576" w:rsidP="00465576">
      <w:pPr>
        <w:ind w:left="567" w:firstLine="0"/>
      </w:pPr>
      <w:r>
        <w:t>Но пушистую мимозу продают уже кругом</w:t>
      </w:r>
    </w:p>
    <w:p w:rsidR="00465576" w:rsidRDefault="00304749" w:rsidP="00304749">
      <w:pPr>
        <w:ind w:hanging="283"/>
      </w:pPr>
      <w:r>
        <w:rPr>
          <w:b/>
        </w:rPr>
        <w:t xml:space="preserve">         </w:t>
      </w:r>
      <w:proofErr w:type="spellStart"/>
      <w:r>
        <w:rPr>
          <w:b/>
        </w:rPr>
        <w:t>Хором</w:t>
      </w:r>
      <w:proofErr w:type="gramStart"/>
      <w:r>
        <w:rPr>
          <w:b/>
        </w:rPr>
        <w:t>:</w:t>
      </w:r>
      <w:r w:rsidR="00465576">
        <w:t>М</w:t>
      </w:r>
      <w:proofErr w:type="gramEnd"/>
      <w:r w:rsidR="00465576">
        <w:t>ы</w:t>
      </w:r>
      <w:proofErr w:type="spellEnd"/>
      <w:r w:rsidR="00465576">
        <w:t xml:space="preserve"> поздравим наших мам,</w:t>
      </w:r>
    </w:p>
    <w:p w:rsidR="00465576" w:rsidRDefault="00304749" w:rsidP="00304749">
      <w:pPr>
        <w:ind w:hanging="283"/>
      </w:pPr>
      <w:r>
        <w:t xml:space="preserve">                      </w:t>
      </w:r>
      <w:r w:rsidR="00465576">
        <w:t>Это так приятно нам</w:t>
      </w:r>
      <w:r>
        <w:t>.</w:t>
      </w:r>
    </w:p>
    <w:p w:rsidR="00465576" w:rsidRDefault="00304749" w:rsidP="00465576">
      <w:pPr>
        <w:ind w:left="567" w:firstLine="0"/>
      </w:pPr>
      <w:r>
        <w:rPr>
          <w:b/>
        </w:rPr>
        <w:t xml:space="preserve">Лева: </w:t>
      </w:r>
      <w:r w:rsidR="00465576">
        <w:t>Я сегодня не шалю, вовсе не проказник,</w:t>
      </w:r>
    </w:p>
    <w:p w:rsidR="00465576" w:rsidRDefault="00465576" w:rsidP="00465576">
      <w:pPr>
        <w:ind w:left="567" w:firstLine="0"/>
      </w:pPr>
      <w:r>
        <w:t>Догадались почему? -  потому, что праздник!</w:t>
      </w:r>
    </w:p>
    <w:p w:rsidR="00DD6EDE" w:rsidRDefault="00DD6EDE" w:rsidP="00465576">
      <w:pPr>
        <w:ind w:left="567" w:firstLine="0"/>
      </w:pPr>
    </w:p>
    <w:p w:rsidR="00DD6EDE" w:rsidRDefault="00304749" w:rsidP="00304749">
      <w:pPr>
        <w:ind w:left="567" w:firstLine="0"/>
      </w:pPr>
      <w:r>
        <w:t xml:space="preserve">          </w:t>
      </w:r>
      <w:r>
        <w:rPr>
          <w:b/>
        </w:rPr>
        <w:t>Артем:</w:t>
      </w:r>
      <w:r>
        <w:t xml:space="preserve"> </w:t>
      </w:r>
      <w:r w:rsidR="00DD6EDE">
        <w:t>Потому, что мамы нам</w:t>
      </w:r>
    </w:p>
    <w:p w:rsidR="00DD6EDE" w:rsidRDefault="00304749" w:rsidP="00304749">
      <w:pPr>
        <w:ind w:left="567" w:firstLine="0"/>
      </w:pPr>
      <w:r>
        <w:t xml:space="preserve">                        </w:t>
      </w:r>
      <w:r w:rsidR="00DD6EDE">
        <w:t>В зале улыбаются,</w:t>
      </w:r>
    </w:p>
    <w:p w:rsidR="00DD6EDE" w:rsidRDefault="00DD6EDE" w:rsidP="00DD6EDE">
      <w:pPr>
        <w:ind w:left="567" w:firstLine="0"/>
        <w:jc w:val="center"/>
      </w:pPr>
      <w:r>
        <w:t>Потому, что этот праздник</w:t>
      </w:r>
    </w:p>
    <w:p w:rsidR="00465576" w:rsidRDefault="00304749" w:rsidP="00304749">
      <w:pPr>
        <w:ind w:left="567" w:firstLine="0"/>
      </w:pPr>
      <w:r>
        <w:t xml:space="preserve">                        </w:t>
      </w:r>
      <w:r w:rsidR="00DD6EDE">
        <w:t>Всем ребятам нравится!</w:t>
      </w:r>
    </w:p>
    <w:p w:rsidR="00DD6EDE" w:rsidRPr="00304749" w:rsidRDefault="00DD6EDE" w:rsidP="00DD6EDE">
      <w:pPr>
        <w:ind w:left="567" w:firstLine="0"/>
        <w:jc w:val="center"/>
        <w:rPr>
          <w:b/>
        </w:rPr>
      </w:pPr>
      <w:r w:rsidRPr="00DD6EDE">
        <w:rPr>
          <w:b/>
        </w:rPr>
        <w:t>Песенка</w:t>
      </w:r>
      <w:r>
        <w:rPr>
          <w:b/>
        </w:rPr>
        <w:t xml:space="preserve">: </w:t>
      </w:r>
      <w:r w:rsidRPr="00304749">
        <w:rPr>
          <w:b/>
        </w:rPr>
        <w:t>«Милую мамочку очень люблю!»</w:t>
      </w:r>
    </w:p>
    <w:p w:rsidR="00DD6EDE" w:rsidRDefault="00304749" w:rsidP="00DD6EDE">
      <w:pPr>
        <w:ind w:left="567" w:firstLine="0"/>
      </w:pPr>
      <w:proofErr w:type="spellStart"/>
      <w:r w:rsidRPr="00CF5DE7">
        <w:rPr>
          <w:color w:val="FF0000"/>
        </w:rPr>
        <w:t>Вед</w:t>
      </w:r>
      <w:proofErr w:type="gramStart"/>
      <w:r w:rsidRPr="00CF5DE7">
        <w:rPr>
          <w:color w:val="FF0000"/>
        </w:rPr>
        <w:t>:</w:t>
      </w:r>
      <w:r w:rsidR="00DD6EDE" w:rsidRPr="00DD6EDE">
        <w:t>В</w:t>
      </w:r>
      <w:proofErr w:type="spellEnd"/>
      <w:proofErr w:type="gramEnd"/>
      <w:r w:rsidR="00DD6EDE" w:rsidRPr="00DD6EDE">
        <w:t xml:space="preserve"> этот день на душе у всех весеннее настроение от приятных слов, подарков,</w:t>
      </w:r>
      <w:r w:rsidR="00DD6EDE">
        <w:t xml:space="preserve"> цветов. А вот если бы к нам в зал пришла настоящая весна</w:t>
      </w:r>
      <w:r w:rsidR="0086319C">
        <w:t>, стало бы еще приятней!</w:t>
      </w:r>
    </w:p>
    <w:p w:rsidR="0086319C" w:rsidRDefault="0086319C" w:rsidP="00DD6EDE">
      <w:pPr>
        <w:ind w:left="567" w:firstLine="0"/>
      </w:pPr>
      <w:r>
        <w:t>Ребята! Пойдем искать весну, найдем ее, и пригласим к нам в гости.</w:t>
      </w:r>
    </w:p>
    <w:p w:rsidR="0086319C" w:rsidRDefault="00304749" w:rsidP="00DD6EDE">
      <w:pPr>
        <w:ind w:left="567" w:firstLine="0"/>
      </w:pPr>
      <w:r w:rsidRPr="00CF5DE7">
        <w:rPr>
          <w:color w:val="FF0000"/>
        </w:rPr>
        <w:t>Вед:</w:t>
      </w:r>
      <w:r w:rsidR="00B06F37">
        <w:rPr>
          <w:color w:val="FF0000"/>
        </w:rPr>
        <w:t xml:space="preserve"> </w:t>
      </w:r>
      <w:r w:rsidR="00B06F37">
        <w:t>Весна не бывает без яркого солнышка! А вот и оно – яркое, веселое, теплое, весеннее солнышко!</w:t>
      </w:r>
    </w:p>
    <w:p w:rsidR="0086319C" w:rsidRDefault="0086319C" w:rsidP="00B06F37">
      <w:pPr>
        <w:ind w:hanging="283"/>
      </w:pPr>
    </w:p>
    <w:p w:rsidR="0086319C" w:rsidRDefault="0086319C" w:rsidP="00B06F37">
      <w:pPr>
        <w:ind w:hanging="283"/>
      </w:pPr>
    </w:p>
    <w:p w:rsidR="0086319C" w:rsidRDefault="0086319C" w:rsidP="00DD6EDE">
      <w:pPr>
        <w:ind w:left="567" w:firstLine="0"/>
        <w:rPr>
          <w:b/>
        </w:rPr>
      </w:pPr>
      <w:r>
        <w:rPr>
          <w:b/>
        </w:rPr>
        <w:t>Хоровод «Солнышко»</w:t>
      </w:r>
    </w:p>
    <w:p w:rsidR="0086319C" w:rsidRDefault="0086319C" w:rsidP="00DD6EDE">
      <w:pPr>
        <w:ind w:left="567" w:firstLine="0"/>
      </w:pPr>
      <w:r>
        <w:rPr>
          <w:b/>
        </w:rPr>
        <w:t xml:space="preserve">Солнышко: </w:t>
      </w:r>
      <w:r>
        <w:t>Я солнышко, я солнышко,</w:t>
      </w:r>
    </w:p>
    <w:p w:rsidR="0086319C" w:rsidRDefault="0086319C" w:rsidP="00DD6EDE">
      <w:pPr>
        <w:ind w:left="567" w:firstLine="0"/>
      </w:pPr>
      <w:r>
        <w:rPr>
          <w:b/>
        </w:rPr>
        <w:t xml:space="preserve">             </w:t>
      </w:r>
      <w:r>
        <w:t xml:space="preserve">       </w:t>
      </w:r>
      <w:r w:rsidR="00304749">
        <w:t xml:space="preserve">    М</w:t>
      </w:r>
      <w:r>
        <w:t>еня теплее нет,</w:t>
      </w:r>
    </w:p>
    <w:p w:rsidR="0086319C" w:rsidRDefault="0086319C" w:rsidP="00DD6EDE">
      <w:pPr>
        <w:ind w:left="567" w:firstLine="0"/>
      </w:pPr>
      <w:r>
        <w:t xml:space="preserve">                        Всем мамам и ребятам</w:t>
      </w:r>
    </w:p>
    <w:p w:rsidR="0086319C" w:rsidRDefault="0086319C" w:rsidP="00DD6EDE">
      <w:pPr>
        <w:ind w:left="567" w:firstLine="0"/>
      </w:pPr>
      <w:r>
        <w:t xml:space="preserve">                       Мой солнечный привет.</w:t>
      </w:r>
    </w:p>
    <w:p w:rsidR="0035772F" w:rsidRDefault="0086319C" w:rsidP="00DD6EDE">
      <w:pPr>
        <w:ind w:left="567" w:firstLine="0"/>
      </w:pPr>
      <w:r>
        <w:t>Ребята! У меня есть детки</w:t>
      </w:r>
      <w:r w:rsidR="0035772F">
        <w:t xml:space="preserve"> </w:t>
      </w:r>
      <w:r>
        <w:t>- солнечные</w:t>
      </w:r>
      <w:r w:rsidR="0035772F">
        <w:t xml:space="preserve"> лучики. Они </w:t>
      </w:r>
      <w:proofErr w:type="gramStart"/>
      <w:r w:rsidR="0035772F">
        <w:t>у</w:t>
      </w:r>
      <w:proofErr w:type="gramEnd"/>
      <w:r w:rsidR="0035772F">
        <w:t xml:space="preserve"> бежали погулять, по лесам, по полям разбежались и потерялись. Помогите</w:t>
      </w:r>
      <w:r>
        <w:t xml:space="preserve"> </w:t>
      </w:r>
      <w:r w:rsidR="0035772F">
        <w:t xml:space="preserve"> мне найти их.</w:t>
      </w:r>
    </w:p>
    <w:p w:rsidR="0035772F" w:rsidRDefault="0035772F" w:rsidP="00DD6EDE">
      <w:pPr>
        <w:ind w:left="567" w:firstLine="0"/>
      </w:pPr>
      <w:r>
        <w:rPr>
          <w:b/>
        </w:rPr>
        <w:t xml:space="preserve">Аттракцион:  </w:t>
      </w:r>
      <w:r w:rsidRPr="00304749">
        <w:rPr>
          <w:b/>
        </w:rPr>
        <w:t>«Собери лучики для солнышка».</w:t>
      </w:r>
    </w:p>
    <w:p w:rsidR="0086319C" w:rsidRDefault="00304749" w:rsidP="00B06F37">
      <w:pPr>
        <w:ind w:left="567" w:right="70" w:firstLine="0"/>
      </w:pPr>
      <w:r w:rsidRPr="00CF5DE7">
        <w:rPr>
          <w:color w:val="FF0000"/>
        </w:rPr>
        <w:t>Ве</w:t>
      </w:r>
      <w:r>
        <w:rPr>
          <w:color w:val="FF0000"/>
        </w:rPr>
        <w:t xml:space="preserve">д: </w:t>
      </w:r>
      <w:r>
        <w:t xml:space="preserve">Какие вы молодцы, ребята, вернули солнышку лучики! Теперь оно еще </w:t>
      </w:r>
      <w:r w:rsidR="0035772F">
        <w:t>сильнее будет греть, растопит снежок</w:t>
      </w:r>
      <w:r w:rsidR="00673719">
        <w:t>, и потекут ручейки.</w:t>
      </w:r>
    </w:p>
    <w:p w:rsidR="00673719" w:rsidRDefault="00304749" w:rsidP="00DD6EDE">
      <w:pPr>
        <w:ind w:left="567" w:firstLine="0"/>
      </w:pPr>
      <w:proofErr w:type="spellStart"/>
      <w:r w:rsidRPr="00CF5DE7">
        <w:rPr>
          <w:color w:val="FF0000"/>
        </w:rPr>
        <w:t>Вед</w:t>
      </w:r>
      <w:proofErr w:type="gramStart"/>
      <w:r w:rsidRPr="00CF5DE7">
        <w:rPr>
          <w:color w:val="FF0000"/>
        </w:rPr>
        <w:t>:</w:t>
      </w:r>
      <w:r w:rsidR="00673719">
        <w:t>С</w:t>
      </w:r>
      <w:proofErr w:type="gramEnd"/>
      <w:r w:rsidR="00673719">
        <w:t>мотрите</w:t>
      </w:r>
      <w:proofErr w:type="spellEnd"/>
      <w:r w:rsidR="00673719">
        <w:t xml:space="preserve"> – вот и ручеек, говорливый голосок, прибежал в детский сад, чтобы порадовать ребят.</w:t>
      </w:r>
    </w:p>
    <w:p w:rsidR="00673719" w:rsidRDefault="00673719" w:rsidP="00DD6EDE">
      <w:pPr>
        <w:ind w:left="567" w:firstLine="0"/>
        <w:rPr>
          <w:b/>
        </w:rPr>
      </w:pPr>
      <w:r>
        <w:rPr>
          <w:b/>
        </w:rPr>
        <w:t xml:space="preserve">(Расстелить  широкую, </w:t>
      </w:r>
      <w:proofErr w:type="spellStart"/>
      <w:r>
        <w:rPr>
          <w:b/>
        </w:rPr>
        <w:t>голубую</w:t>
      </w:r>
      <w:proofErr w:type="spellEnd"/>
      <w:r>
        <w:rPr>
          <w:b/>
        </w:rPr>
        <w:t xml:space="preserve">  ленту на ковре)</w:t>
      </w:r>
    </w:p>
    <w:p w:rsidR="00673719" w:rsidRDefault="00304749" w:rsidP="00DD6EDE">
      <w:pPr>
        <w:ind w:left="567" w:firstLine="0"/>
      </w:pPr>
      <w:proofErr w:type="spellStart"/>
      <w:r w:rsidRPr="00CF5DE7">
        <w:rPr>
          <w:color w:val="FF0000"/>
        </w:rPr>
        <w:t>Вед</w:t>
      </w:r>
      <w:proofErr w:type="gramStart"/>
      <w:r w:rsidRPr="00CF5DE7">
        <w:rPr>
          <w:color w:val="FF0000"/>
        </w:rPr>
        <w:t>:</w:t>
      </w:r>
      <w:r w:rsidR="00673719">
        <w:t>Р</w:t>
      </w:r>
      <w:proofErr w:type="gramEnd"/>
      <w:r w:rsidR="00673719">
        <w:t>ебята</w:t>
      </w:r>
      <w:proofErr w:type="spellEnd"/>
      <w:r w:rsidR="00673719">
        <w:t>! Давайте с ручейком поиграем,</w:t>
      </w:r>
    </w:p>
    <w:p w:rsidR="00673719" w:rsidRDefault="00673719" w:rsidP="00DD6EDE">
      <w:pPr>
        <w:ind w:left="567" w:firstLine="0"/>
      </w:pPr>
      <w:r>
        <w:t>Будем через него перепрыгивать.</w:t>
      </w:r>
    </w:p>
    <w:p w:rsidR="00673719" w:rsidRDefault="00673719" w:rsidP="00DD6EDE">
      <w:pPr>
        <w:ind w:left="567" w:firstLine="0"/>
      </w:pPr>
      <w:r>
        <w:rPr>
          <w:b/>
        </w:rPr>
        <w:t>Аттракцион: «Перепрыгни через ручеек»</w:t>
      </w:r>
      <w:r w:rsidR="00304749">
        <w:rPr>
          <w:b/>
        </w:rPr>
        <w:t>.</w:t>
      </w:r>
    </w:p>
    <w:p w:rsidR="00673719" w:rsidRDefault="00304749" w:rsidP="00DD6EDE">
      <w:pPr>
        <w:ind w:left="567" w:firstLine="0"/>
      </w:pPr>
      <w:r w:rsidRPr="00CF5DE7">
        <w:rPr>
          <w:color w:val="FF0000"/>
        </w:rPr>
        <w:t>Вед:</w:t>
      </w:r>
      <w:r>
        <w:t xml:space="preserve"> </w:t>
      </w:r>
      <w:proofErr w:type="gramStart"/>
      <w:r w:rsidR="00673719">
        <w:t>Ну</w:t>
      </w:r>
      <w:proofErr w:type="gramEnd"/>
      <w:r w:rsidR="00673719">
        <w:t xml:space="preserve"> вот пока мы с вами весело прыгали через ручеек и разбудили </w:t>
      </w:r>
      <w:proofErr w:type="spellStart"/>
      <w:r w:rsidR="00673719">
        <w:t>мишеньку-медведя</w:t>
      </w:r>
      <w:proofErr w:type="spellEnd"/>
      <w:r w:rsidR="00673719">
        <w:t>, проснулся он, вылез из берлоги</w:t>
      </w:r>
      <w:r w:rsidR="00E11461">
        <w:t>, значит и правда весна начинается!</w:t>
      </w:r>
    </w:p>
    <w:p w:rsidR="00E11461" w:rsidRDefault="00E11461" w:rsidP="00DD6EDE">
      <w:pPr>
        <w:ind w:left="567" w:firstLine="0"/>
      </w:pPr>
      <w:r>
        <w:rPr>
          <w:b/>
        </w:rPr>
        <w:lastRenderedPageBreak/>
        <w:t xml:space="preserve">Медведь: </w:t>
      </w:r>
      <w:r>
        <w:t xml:space="preserve"> Стало жарко мне в берлоге,</w:t>
      </w:r>
    </w:p>
    <w:p w:rsidR="00E11461" w:rsidRDefault="00E11461" w:rsidP="00DD6EDE">
      <w:pPr>
        <w:ind w:left="567" w:firstLine="0"/>
      </w:pPr>
      <w:r>
        <w:rPr>
          <w:b/>
        </w:rPr>
        <w:t xml:space="preserve">                   </w:t>
      </w:r>
      <w:r>
        <w:t>Промочил я в луже ноги,</w:t>
      </w:r>
    </w:p>
    <w:p w:rsidR="00E11461" w:rsidRDefault="00E11461" w:rsidP="00DD6EDE">
      <w:pPr>
        <w:ind w:left="567" w:firstLine="0"/>
      </w:pPr>
      <w:r>
        <w:t xml:space="preserve">                   Видно мне вставать пора.</w:t>
      </w:r>
    </w:p>
    <w:p w:rsidR="00E11461" w:rsidRDefault="00E11461" w:rsidP="00DD6EDE">
      <w:pPr>
        <w:ind w:left="567" w:firstLine="0"/>
      </w:pPr>
      <w:r>
        <w:t xml:space="preserve">                   С добрым утром, детвора!</w:t>
      </w:r>
    </w:p>
    <w:p w:rsidR="00E11461" w:rsidRDefault="00E11461" w:rsidP="00DD6EDE">
      <w:pPr>
        <w:ind w:left="567" w:firstLine="0"/>
      </w:pPr>
      <w:r>
        <w:t xml:space="preserve">                   Мне бы косточки размять,</w:t>
      </w:r>
    </w:p>
    <w:p w:rsidR="00E11461" w:rsidRDefault="00E11461" w:rsidP="00DD6EDE">
      <w:pPr>
        <w:ind w:left="567" w:firstLine="0"/>
      </w:pPr>
      <w:r>
        <w:t xml:space="preserve">                   Будете со мной плясать?</w:t>
      </w:r>
    </w:p>
    <w:p w:rsidR="00E11461" w:rsidRDefault="00E11461" w:rsidP="00DD6EDE">
      <w:pPr>
        <w:ind w:left="567" w:firstLine="0"/>
      </w:pPr>
      <w:r>
        <w:rPr>
          <w:color w:val="FF0000"/>
        </w:rPr>
        <w:t xml:space="preserve">Вед:  </w:t>
      </w:r>
      <w:r w:rsidRPr="00E11461">
        <w:t>С удовольствием</w:t>
      </w:r>
      <w:r>
        <w:t xml:space="preserve">, </w:t>
      </w:r>
      <w:proofErr w:type="spellStart"/>
      <w:r>
        <w:t>мишенька</w:t>
      </w:r>
      <w:proofErr w:type="spellEnd"/>
      <w:r>
        <w:t>!</w:t>
      </w:r>
    </w:p>
    <w:p w:rsidR="00E11461" w:rsidRDefault="00E11461" w:rsidP="00DD6EDE">
      <w:pPr>
        <w:ind w:left="567" w:firstLine="0"/>
        <w:rPr>
          <w:b/>
          <w:color w:val="000000" w:themeColor="text1"/>
        </w:rPr>
      </w:pPr>
      <w:r>
        <w:rPr>
          <w:b/>
          <w:color w:val="000000" w:themeColor="text1"/>
        </w:rPr>
        <w:t>Танец «Я мишка – мишка плюшевый».</w:t>
      </w:r>
    </w:p>
    <w:p w:rsidR="00E11461" w:rsidRDefault="00E11461" w:rsidP="00E11461">
      <w:pPr>
        <w:ind w:left="567" w:firstLine="0"/>
      </w:pPr>
      <w:r>
        <w:rPr>
          <w:color w:val="FF0000"/>
        </w:rPr>
        <w:t xml:space="preserve">Вед: </w:t>
      </w:r>
      <w:proofErr w:type="spellStart"/>
      <w:r w:rsidR="003B1CE6">
        <w:t>Мишенька</w:t>
      </w:r>
      <w:proofErr w:type="spellEnd"/>
      <w:r w:rsidR="003B1CE6">
        <w:t>, помоги нам весну отыскать, мы хотим ее пригласить на мамин праздник.</w:t>
      </w:r>
    </w:p>
    <w:p w:rsidR="003B1CE6" w:rsidRDefault="003B1CE6" w:rsidP="003B1CE6">
      <w:pPr>
        <w:ind w:left="567" w:firstLine="0"/>
        <w:rPr>
          <w:color w:val="FF0000"/>
        </w:rPr>
      </w:pPr>
      <w:r>
        <w:rPr>
          <w:b/>
        </w:rPr>
        <w:t xml:space="preserve">Мишка: </w:t>
      </w:r>
      <w:r w:rsidRPr="003B1CE6">
        <w:t>Я ее недавно видел.</w:t>
      </w:r>
      <w:r>
        <w:t xml:space="preserve"> </w:t>
      </w:r>
      <w:r w:rsidRPr="003B1CE6">
        <w:t xml:space="preserve">Она </w:t>
      </w:r>
      <w:r>
        <w:t>на полянке гуляла, подснежники собирала. Вы позовите ее, она и выйдет к вам.</w:t>
      </w:r>
      <w:r w:rsidRPr="003B1CE6">
        <w:rPr>
          <w:color w:val="FF0000"/>
        </w:rPr>
        <w:t xml:space="preserve"> </w:t>
      </w:r>
    </w:p>
    <w:p w:rsidR="003B1CE6" w:rsidRDefault="003B1CE6" w:rsidP="003B1CE6">
      <w:pPr>
        <w:ind w:left="567" w:firstLine="0"/>
      </w:pPr>
      <w:r>
        <w:rPr>
          <w:color w:val="FF0000"/>
        </w:rPr>
        <w:t xml:space="preserve">Вед: </w:t>
      </w:r>
      <w:r>
        <w:t>Хорошо, конечно позовем!</w:t>
      </w:r>
    </w:p>
    <w:p w:rsidR="003B1CE6" w:rsidRDefault="003B1CE6" w:rsidP="003B1CE6">
      <w:pPr>
        <w:ind w:left="567" w:firstLine="0"/>
      </w:pPr>
      <w:r>
        <w:t xml:space="preserve">        Приходи Весна!</w:t>
      </w:r>
    </w:p>
    <w:p w:rsidR="003B1CE6" w:rsidRDefault="003B1CE6" w:rsidP="003B1CE6">
      <w:pPr>
        <w:ind w:left="567" w:firstLine="0"/>
      </w:pPr>
      <w:r>
        <w:rPr>
          <w:b/>
        </w:rPr>
        <w:t>Весна:</w:t>
      </w:r>
      <w:r>
        <w:t xml:space="preserve"> Милые ребята, вот я и пришла, </w:t>
      </w:r>
    </w:p>
    <w:p w:rsidR="003B1CE6" w:rsidRDefault="003B1CE6" w:rsidP="003B1CE6">
      <w:pPr>
        <w:ind w:left="567" w:firstLine="851"/>
      </w:pPr>
      <w:r>
        <w:t xml:space="preserve"> Вьюги и метели прочь я прогнала,</w:t>
      </w:r>
    </w:p>
    <w:p w:rsidR="003B1CE6" w:rsidRDefault="003B1CE6" w:rsidP="003B1CE6">
      <w:pPr>
        <w:ind w:left="567" w:firstLine="851"/>
      </w:pPr>
      <w:r>
        <w:t>Принесла вам солнца, света и тепло,</w:t>
      </w:r>
    </w:p>
    <w:p w:rsidR="003B1CE6" w:rsidRDefault="003B1CE6" w:rsidP="003B1CE6">
      <w:pPr>
        <w:ind w:left="567" w:firstLine="851"/>
      </w:pPr>
      <w:r>
        <w:t>Очень этой встречи с вами я ждала!</w:t>
      </w:r>
    </w:p>
    <w:p w:rsidR="003B1CE6" w:rsidRDefault="003B1CE6" w:rsidP="003B1CE6">
      <w:pPr>
        <w:ind w:left="567" w:firstLine="0"/>
      </w:pPr>
      <w:r>
        <w:rPr>
          <w:color w:val="FF0000"/>
        </w:rPr>
        <w:t xml:space="preserve">Вед: </w:t>
      </w:r>
      <w:r>
        <w:t>Как она хорошо танцует. Давайте вместе с ней танцевать.</w:t>
      </w:r>
    </w:p>
    <w:p w:rsidR="003B1CE6" w:rsidRDefault="003B1CE6" w:rsidP="003B1CE6">
      <w:pPr>
        <w:ind w:left="567" w:firstLine="0"/>
        <w:rPr>
          <w:b/>
        </w:rPr>
      </w:pPr>
      <w:r>
        <w:rPr>
          <w:b/>
        </w:rPr>
        <w:t>Танец «Весенняя пляска».</w:t>
      </w:r>
    </w:p>
    <w:p w:rsidR="00CF5DE7" w:rsidRDefault="00CF5DE7" w:rsidP="00CF5DE7">
      <w:pPr>
        <w:ind w:left="567" w:firstLine="0"/>
      </w:pPr>
      <w:r>
        <w:rPr>
          <w:color w:val="FF0000"/>
        </w:rPr>
        <w:lastRenderedPageBreak/>
        <w:t xml:space="preserve">Вед: </w:t>
      </w:r>
      <w:r>
        <w:t>Спасибо, милая весна, что пришла к нам. Теперь у нас настоящий праздник. Будем мам мы поздравлять и стихи для них читать.</w:t>
      </w:r>
    </w:p>
    <w:p w:rsidR="00CF5DE7" w:rsidRDefault="00CF5DE7" w:rsidP="00CF5DE7">
      <w:pPr>
        <w:ind w:left="567" w:firstLine="0"/>
        <w:rPr>
          <w:b/>
        </w:rPr>
      </w:pPr>
      <w:r w:rsidRPr="00CF5DE7">
        <w:t xml:space="preserve"> </w:t>
      </w:r>
      <w:r w:rsidRPr="00CF5DE7">
        <w:rPr>
          <w:b/>
        </w:rPr>
        <w:t>Стихи</w:t>
      </w:r>
      <w:r>
        <w:rPr>
          <w:b/>
        </w:rPr>
        <w:t xml:space="preserve">: </w:t>
      </w:r>
    </w:p>
    <w:p w:rsidR="00CF5DE7" w:rsidRDefault="00CF5DE7" w:rsidP="00CF5DE7">
      <w:pPr>
        <w:pStyle w:val="a3"/>
        <w:numPr>
          <w:ilvl w:val="0"/>
          <w:numId w:val="1"/>
        </w:numPr>
      </w:pPr>
      <w:r>
        <w:t>«Я один у мамы сын» (Максим, Егор)</w:t>
      </w:r>
    </w:p>
    <w:p w:rsidR="00CF5DE7" w:rsidRDefault="00CF5DE7" w:rsidP="00CF5DE7">
      <w:pPr>
        <w:pStyle w:val="a3"/>
        <w:numPr>
          <w:ilvl w:val="0"/>
          <w:numId w:val="1"/>
        </w:numPr>
      </w:pPr>
      <w:r>
        <w:t>«Вяжет бабушка носки» (Саша)</w:t>
      </w:r>
    </w:p>
    <w:p w:rsidR="00CF5DE7" w:rsidRDefault="00CF5DE7" w:rsidP="00CF5DE7">
      <w:pPr>
        <w:pStyle w:val="a3"/>
        <w:numPr>
          <w:ilvl w:val="0"/>
          <w:numId w:val="1"/>
        </w:numPr>
      </w:pPr>
      <w:r>
        <w:t>«Мама так тебя люблю» (Данил)</w:t>
      </w:r>
    </w:p>
    <w:p w:rsidR="00CF5DE7" w:rsidRDefault="00CF5DE7" w:rsidP="00CF5DE7">
      <w:pPr>
        <w:pStyle w:val="a3"/>
        <w:numPr>
          <w:ilvl w:val="0"/>
          <w:numId w:val="1"/>
        </w:numPr>
      </w:pPr>
      <w:r>
        <w:t>«Я маме помогаю» (Ксюша)</w:t>
      </w:r>
    </w:p>
    <w:p w:rsidR="00CF5DE7" w:rsidRDefault="00CF5DE7" w:rsidP="00CF5DE7">
      <w:pPr>
        <w:pStyle w:val="a3"/>
        <w:numPr>
          <w:ilvl w:val="0"/>
          <w:numId w:val="1"/>
        </w:numPr>
      </w:pPr>
      <w:r>
        <w:t>«Мама дорогая, я тебя люблю» (Паша)</w:t>
      </w:r>
    </w:p>
    <w:p w:rsidR="00CF5DE7" w:rsidRDefault="00CF5DE7" w:rsidP="00CF5DE7">
      <w:pPr>
        <w:ind w:left="927" w:firstLine="0"/>
      </w:pPr>
      <w:r>
        <w:rPr>
          <w:b/>
        </w:rPr>
        <w:t xml:space="preserve">Катя:  </w:t>
      </w:r>
      <w:r>
        <w:t>Слушай нашу песенку</w:t>
      </w:r>
    </w:p>
    <w:p w:rsidR="00CF5DE7" w:rsidRDefault="00CF5DE7" w:rsidP="00CF5DE7">
      <w:pPr>
        <w:ind w:left="927" w:firstLine="0"/>
      </w:pPr>
      <w:r>
        <w:rPr>
          <w:b/>
        </w:rPr>
        <w:t xml:space="preserve">            </w:t>
      </w:r>
      <w:r w:rsidRPr="00CF5DE7">
        <w:t>Мамочка любимая</w:t>
      </w:r>
      <w:r>
        <w:t>.</w:t>
      </w:r>
    </w:p>
    <w:p w:rsidR="00CF5DE7" w:rsidRDefault="00CF5DE7" w:rsidP="00CF5DE7">
      <w:pPr>
        <w:ind w:left="927" w:firstLine="0"/>
      </w:pPr>
      <w:r>
        <w:t xml:space="preserve">            Будь всегда здоровая,</w:t>
      </w:r>
    </w:p>
    <w:p w:rsidR="00CF5DE7" w:rsidRDefault="00CF5DE7" w:rsidP="00CF5DE7">
      <w:pPr>
        <w:ind w:left="927" w:firstLine="0"/>
      </w:pPr>
      <w:r>
        <w:t xml:space="preserve">            Будь всегда красивая.</w:t>
      </w:r>
    </w:p>
    <w:p w:rsidR="00CF5DE7" w:rsidRDefault="00CF5DE7" w:rsidP="00CF5DE7">
      <w:pPr>
        <w:ind w:left="927" w:firstLine="0"/>
        <w:rPr>
          <w:b/>
        </w:rPr>
      </w:pPr>
      <w:r>
        <w:rPr>
          <w:b/>
        </w:rPr>
        <w:t>Песенка «Пирожок».</w:t>
      </w:r>
    </w:p>
    <w:p w:rsidR="00CF5DE7" w:rsidRDefault="00CF5DE7" w:rsidP="00CF5DE7">
      <w:pPr>
        <w:ind w:left="567" w:firstLine="0"/>
      </w:pPr>
      <w:r>
        <w:rPr>
          <w:color w:val="FF0000"/>
        </w:rPr>
        <w:t xml:space="preserve">Вед: </w:t>
      </w:r>
      <w:r>
        <w:t>Для мамочек милых сегодня старались</w:t>
      </w:r>
    </w:p>
    <w:p w:rsidR="00CF5DE7" w:rsidRDefault="00CF5DE7" w:rsidP="00CF5DE7">
      <w:pPr>
        <w:ind w:left="567" w:firstLine="0"/>
      </w:pPr>
      <w:r>
        <w:rPr>
          <w:color w:val="FF0000"/>
        </w:rPr>
        <w:t xml:space="preserve">         </w:t>
      </w:r>
      <w:r w:rsidRPr="00CF5DE7">
        <w:t>Мы пели</w:t>
      </w:r>
      <w:r>
        <w:t>,</w:t>
      </w:r>
      <w:r w:rsidRPr="00CF5DE7">
        <w:t xml:space="preserve"> плясали</w:t>
      </w:r>
      <w:r>
        <w:t>, шутили, смеялись,</w:t>
      </w:r>
    </w:p>
    <w:p w:rsidR="00CF5DE7" w:rsidRDefault="00CF5DE7" w:rsidP="00CF5DE7">
      <w:pPr>
        <w:ind w:left="567" w:firstLine="0"/>
      </w:pPr>
      <w:r>
        <w:t xml:space="preserve">         И в зале весна наступила у нас,</w:t>
      </w:r>
    </w:p>
    <w:p w:rsidR="00CF5DE7" w:rsidRPr="00CF5DE7" w:rsidRDefault="00CF5DE7" w:rsidP="00CF5DE7">
      <w:pPr>
        <w:ind w:left="567" w:firstLine="0"/>
      </w:pPr>
      <w:r>
        <w:t xml:space="preserve">         От света, сияния маминых глаз!</w:t>
      </w:r>
    </w:p>
    <w:p w:rsidR="00CF5DE7" w:rsidRPr="00CF5DE7" w:rsidRDefault="00CF5DE7" w:rsidP="00CF5DE7">
      <w:pPr>
        <w:ind w:left="927" w:firstLine="0"/>
        <w:rPr>
          <w:b/>
        </w:rPr>
      </w:pPr>
    </w:p>
    <w:p w:rsidR="00CF5DE7" w:rsidRPr="00CF5DE7" w:rsidRDefault="00CF5DE7" w:rsidP="003B1CE6">
      <w:pPr>
        <w:ind w:left="567" w:firstLine="0"/>
      </w:pPr>
    </w:p>
    <w:p w:rsidR="003B1CE6" w:rsidRDefault="003B1CE6" w:rsidP="003B1CE6">
      <w:pPr>
        <w:ind w:left="567" w:firstLine="0"/>
      </w:pPr>
    </w:p>
    <w:p w:rsidR="003B1CE6" w:rsidRPr="003B1CE6" w:rsidRDefault="003B1CE6" w:rsidP="003B1CE6">
      <w:pPr>
        <w:ind w:hanging="283"/>
      </w:pPr>
      <w:r>
        <w:rPr>
          <w:color w:val="FF0000"/>
        </w:rPr>
        <w:t xml:space="preserve"> </w:t>
      </w:r>
    </w:p>
    <w:p w:rsidR="003B1CE6" w:rsidRDefault="003B1CE6" w:rsidP="00E11461">
      <w:pPr>
        <w:ind w:left="567" w:firstLine="0"/>
      </w:pPr>
    </w:p>
    <w:p w:rsidR="003B1CE6" w:rsidRDefault="003B1CE6" w:rsidP="00E11461">
      <w:pPr>
        <w:ind w:left="567" w:firstLine="0"/>
      </w:pPr>
    </w:p>
    <w:p w:rsidR="003B1CE6" w:rsidRDefault="003B1CE6" w:rsidP="003B1CE6">
      <w:pPr>
        <w:ind w:hanging="283"/>
      </w:pPr>
    </w:p>
    <w:p w:rsidR="003B1CE6" w:rsidRPr="00E11461" w:rsidRDefault="003B1CE6" w:rsidP="003B1CE6">
      <w:pPr>
        <w:ind w:hanging="283"/>
        <w:rPr>
          <w:color w:val="000000" w:themeColor="text1"/>
        </w:rPr>
      </w:pPr>
    </w:p>
    <w:p w:rsidR="003B1CE6" w:rsidRPr="003B1CE6" w:rsidRDefault="003B1CE6" w:rsidP="003B1CE6">
      <w:pPr>
        <w:ind w:hanging="283"/>
      </w:pPr>
    </w:p>
    <w:p w:rsidR="00E11461" w:rsidRPr="003B1CE6" w:rsidRDefault="00E11461" w:rsidP="00DD6EDE">
      <w:pPr>
        <w:ind w:left="567" w:firstLine="0"/>
        <w:rPr>
          <w:color w:val="000000" w:themeColor="text1"/>
        </w:rPr>
      </w:pPr>
    </w:p>
    <w:p w:rsidR="00E11461" w:rsidRPr="00E11461" w:rsidRDefault="00E11461" w:rsidP="00DD6EDE">
      <w:pPr>
        <w:ind w:left="567" w:firstLine="0"/>
      </w:pPr>
    </w:p>
    <w:sectPr w:rsidR="00E11461" w:rsidRPr="00E11461" w:rsidSect="00B06F37">
      <w:pgSz w:w="16838" w:h="11906" w:orient="landscape" w:code="9"/>
      <w:pgMar w:top="142" w:right="3371" w:bottom="1134" w:left="0" w:header="709" w:footer="709" w:gutter="0"/>
      <w:cols w:num="2" w:space="284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56713"/>
    <w:multiLevelType w:val="hybridMultilevel"/>
    <w:tmpl w:val="FF0614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65576"/>
    <w:rsid w:val="000019B0"/>
    <w:rsid w:val="00304749"/>
    <w:rsid w:val="0035772F"/>
    <w:rsid w:val="003B1CE6"/>
    <w:rsid w:val="00465576"/>
    <w:rsid w:val="00673719"/>
    <w:rsid w:val="006A53F9"/>
    <w:rsid w:val="00826E17"/>
    <w:rsid w:val="0086319C"/>
    <w:rsid w:val="00933332"/>
    <w:rsid w:val="00B06F37"/>
    <w:rsid w:val="00CF5DE7"/>
    <w:rsid w:val="00D073E7"/>
    <w:rsid w:val="00DD6EDE"/>
    <w:rsid w:val="00E11461"/>
    <w:rsid w:val="00FC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49"/>
        <w:ind w:left="283" w:hanging="87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5831-725C-42C5-98F8-5B3A73A71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4</cp:revision>
  <cp:lastPrinted>2010-03-04T18:57:00Z</cp:lastPrinted>
  <dcterms:created xsi:type="dcterms:W3CDTF">2010-03-03T17:19:00Z</dcterms:created>
  <dcterms:modified xsi:type="dcterms:W3CDTF">2010-03-04T19:02:00Z</dcterms:modified>
</cp:coreProperties>
</file>