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88" w:rsidRPr="004F0592" w:rsidRDefault="00CB7188" w:rsidP="004F05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592">
        <w:rPr>
          <w:rFonts w:ascii="Times New Roman" w:hAnsi="Times New Roman" w:cs="Times New Roman"/>
          <w:b/>
          <w:sz w:val="28"/>
          <w:szCs w:val="28"/>
        </w:rPr>
        <w:t>Памятка по формированию коммуникативных качеств детей.</w:t>
      </w:r>
    </w:p>
    <w:p w:rsidR="004F0592" w:rsidRDefault="004F0592" w:rsidP="004F0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39A4" w:rsidRPr="004F0592" w:rsidRDefault="006539A4" w:rsidP="004F0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592">
        <w:rPr>
          <w:rFonts w:ascii="Times New Roman" w:hAnsi="Times New Roman" w:cs="Times New Roman"/>
          <w:sz w:val="28"/>
          <w:szCs w:val="28"/>
        </w:rPr>
        <w:t>Наблюдайте за взаимоотношениями своего ребенка с другими детьми. Ему становится недостаточно общения только в кругу семьи. Родители не должны препятствовать тому, что малыш тянется к сверстникам. Огромную роль в развитии коммуникативных навыков играет посещение различных развивающих мероприятий, секций или кружков. Посещайте с ребенком детскую площадку во дворе дома, так как она также выступает территорией, на которой дети учатся общаться.</w:t>
      </w:r>
    </w:p>
    <w:p w:rsidR="006539A4" w:rsidRPr="004F0592" w:rsidRDefault="006539A4" w:rsidP="004F0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592">
        <w:rPr>
          <w:rFonts w:ascii="Times New Roman" w:hAnsi="Times New Roman" w:cs="Times New Roman"/>
          <w:sz w:val="28"/>
          <w:szCs w:val="28"/>
        </w:rPr>
        <w:t>Учите ребенка не конфликтовать с детьми, не быть жадным</w:t>
      </w:r>
      <w:r w:rsidR="004F0592">
        <w:rPr>
          <w:rFonts w:ascii="Times New Roman" w:hAnsi="Times New Roman" w:cs="Times New Roman"/>
          <w:sz w:val="28"/>
          <w:szCs w:val="28"/>
        </w:rPr>
        <w:t>.</w:t>
      </w:r>
      <w:r w:rsidRPr="004F0592">
        <w:rPr>
          <w:rFonts w:ascii="Times New Roman" w:hAnsi="Times New Roman" w:cs="Times New Roman"/>
          <w:sz w:val="28"/>
          <w:szCs w:val="28"/>
        </w:rPr>
        <w:t xml:space="preserve"> Читайте ребенку больше сказок, стихов, рассказов о дружбе вообще, о дружеских отношениях между детьми. Смотрите мультфильмы на подобную тематику. Обсуждайте прочитанное и увиденное.</w:t>
      </w:r>
    </w:p>
    <w:p w:rsidR="000541FA" w:rsidRPr="004F0592" w:rsidRDefault="006539A4" w:rsidP="004F0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592">
        <w:rPr>
          <w:rFonts w:ascii="Times New Roman" w:hAnsi="Times New Roman" w:cs="Times New Roman"/>
          <w:sz w:val="28"/>
          <w:szCs w:val="28"/>
        </w:rPr>
        <w:t>Чаще ходите в гости к друзьям, у которых есть дети. Глядя на ваше общение, ребенок будет брать с вас пример. Положительный же пример будет ему только на пользу, так как дети любят копировать взрослых.</w:t>
      </w:r>
      <w:r w:rsidR="00CB7188" w:rsidRP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Отмечайте дни рождения ребенка, приглашайте на праздник его знакомых сверстников из детского сада, соседских детей, друзей по кружку и т.д. Устраивайте «сладкие столы», придумывайте веселые игры, конкурсы</w:t>
      </w:r>
    </w:p>
    <w:p w:rsidR="00C42499" w:rsidRPr="004F0592" w:rsidRDefault="00942C90" w:rsidP="004F05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CD"/>
          <w:sz w:val="28"/>
          <w:szCs w:val="28"/>
        </w:rPr>
      </w:pPr>
      <w:r w:rsidRPr="004F0592"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C42499" w:rsidRPr="004F0592">
        <w:rPr>
          <w:rStyle w:val="a5"/>
          <w:rFonts w:ascii="Times New Roman" w:hAnsi="Times New Roman" w:cs="Times New Roman"/>
          <w:b w:val="0"/>
          <w:sz w:val="28"/>
          <w:szCs w:val="28"/>
        </w:rPr>
        <w:t>игры на развитие коммуникативных навыков</w:t>
      </w:r>
      <w:r w:rsidR="004F0592" w:rsidRPr="004F0592">
        <w:rPr>
          <w:rStyle w:val="a5"/>
          <w:rFonts w:ascii="Times New Roman" w:hAnsi="Times New Roman" w:cs="Times New Roman"/>
          <w:b w:val="0"/>
          <w:sz w:val="28"/>
          <w:szCs w:val="28"/>
        </w:rPr>
        <w:t>,</w:t>
      </w:r>
      <w:r w:rsidR="00C42499" w:rsidRPr="004F05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которые можно провести дома</w:t>
      </w:r>
      <w:r w:rsidR="004F0592">
        <w:rPr>
          <w:rFonts w:ascii="Times New Roman" w:hAnsi="Times New Roman" w:cs="Times New Roman"/>
          <w:sz w:val="28"/>
          <w:szCs w:val="28"/>
        </w:rPr>
        <w:t>:</w:t>
      </w:r>
      <w:r w:rsidR="00C42499" w:rsidRPr="004F0592">
        <w:rPr>
          <w:rFonts w:ascii="Times New Roman" w:hAnsi="Times New Roman" w:cs="Times New Roman"/>
          <w:color w:val="0000CD"/>
          <w:sz w:val="28"/>
          <w:szCs w:val="28"/>
        </w:rPr>
        <w:t xml:space="preserve"> </w:t>
      </w:r>
    </w:p>
    <w:p w:rsidR="00942C90" w:rsidRPr="004F0592" w:rsidRDefault="00942C90" w:rsidP="004F059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F0592">
        <w:rPr>
          <w:rFonts w:ascii="Times New Roman" w:hAnsi="Times New Roman" w:cs="Times New Roman"/>
          <w:b/>
          <w:sz w:val="28"/>
          <w:szCs w:val="28"/>
        </w:rPr>
        <w:t>Нос к носу</w:t>
      </w:r>
    </w:p>
    <w:p w:rsidR="00942C90" w:rsidRPr="004F0592" w:rsidRDefault="00942C90" w:rsidP="004F0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592">
        <w:rPr>
          <w:rFonts w:ascii="Times New Roman" w:hAnsi="Times New Roman" w:cs="Times New Roman"/>
          <w:sz w:val="28"/>
          <w:szCs w:val="28"/>
        </w:rPr>
        <w:t>Цель: игра для создания положительного настроя и внимательного отношение друг к другу.</w:t>
      </w:r>
    </w:p>
    <w:p w:rsidR="00942C90" w:rsidRPr="004F0592" w:rsidRDefault="00942C90" w:rsidP="004F0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592">
        <w:rPr>
          <w:rFonts w:ascii="Times New Roman" w:hAnsi="Times New Roman" w:cs="Times New Roman"/>
          <w:sz w:val="28"/>
          <w:szCs w:val="28"/>
        </w:rPr>
        <w:t>Содержание. Дети двигаются под музыку по всему периметру комнаты. По команде взрослого, например, «нос к носу» они становятся по парам и касаются друг друга носами. Опять звучит музыка, дети двигаются до следующей команды воспитателя</w:t>
      </w:r>
      <w:r w:rsidR="004F0592">
        <w:rPr>
          <w:rFonts w:ascii="Times New Roman" w:hAnsi="Times New Roman" w:cs="Times New Roman"/>
          <w:sz w:val="28"/>
          <w:szCs w:val="28"/>
        </w:rPr>
        <w:t xml:space="preserve">: </w:t>
      </w:r>
      <w:r w:rsidRPr="004F0592">
        <w:rPr>
          <w:rFonts w:ascii="Times New Roman" w:hAnsi="Times New Roman" w:cs="Times New Roman"/>
          <w:sz w:val="28"/>
          <w:szCs w:val="28"/>
        </w:rPr>
        <w:t>«Ладошка к ладошке», «Коленка к коленке», «Ухо к уху» и т.д.</w:t>
      </w:r>
    </w:p>
    <w:p w:rsidR="00942C90" w:rsidRPr="004F0592" w:rsidRDefault="00942C90" w:rsidP="004F059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F0592">
        <w:rPr>
          <w:rFonts w:ascii="Times New Roman" w:hAnsi="Times New Roman" w:cs="Times New Roman"/>
          <w:b/>
          <w:sz w:val="28"/>
          <w:szCs w:val="28"/>
        </w:rPr>
        <w:t>Вежливые слова</w:t>
      </w:r>
    </w:p>
    <w:p w:rsidR="00942C90" w:rsidRPr="004F0592" w:rsidRDefault="00942C90" w:rsidP="004F059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F0592">
        <w:rPr>
          <w:rFonts w:ascii="Times New Roman" w:hAnsi="Times New Roman" w:cs="Times New Roman"/>
          <w:sz w:val="28"/>
          <w:szCs w:val="28"/>
        </w:rPr>
        <w:t>Цель: развитие уважения в общении, привычка пользоваться вежливыми словами.</w:t>
      </w:r>
    </w:p>
    <w:p w:rsidR="00942C90" w:rsidRPr="004F0592" w:rsidRDefault="00942C90" w:rsidP="004F0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592">
        <w:rPr>
          <w:rFonts w:ascii="Times New Roman" w:hAnsi="Times New Roman" w:cs="Times New Roman"/>
          <w:sz w:val="28"/>
          <w:szCs w:val="28"/>
        </w:rPr>
        <w:t xml:space="preserve">Содержание. Игра проводится с мячом в кругу. Дети бросают друг другу мяч, называя вежливые слова. </w:t>
      </w:r>
      <w:proofErr w:type="gramStart"/>
      <w:r w:rsidRPr="004F0592">
        <w:rPr>
          <w:rFonts w:ascii="Times New Roman" w:hAnsi="Times New Roman" w:cs="Times New Roman"/>
          <w:sz w:val="28"/>
          <w:szCs w:val="28"/>
        </w:rPr>
        <w:t>Назвать только слова приветствия (здравствуйте, добрый день, привет, мы рады вас видеть, рады встречи с вами); благодарности (спасибо, благодарю, пожалуйста, будьте любезны); извинения (извините, простите, жаль, сожалею); прощания (до свидания, до встречи, спокойно).</w:t>
      </w:r>
      <w:proofErr w:type="gramEnd"/>
    </w:p>
    <w:p w:rsidR="00942C90" w:rsidRPr="004F0592" w:rsidRDefault="00942C90" w:rsidP="004F059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F0592">
        <w:rPr>
          <w:rFonts w:ascii="Times New Roman" w:hAnsi="Times New Roman" w:cs="Times New Roman"/>
          <w:b/>
          <w:sz w:val="28"/>
          <w:szCs w:val="28"/>
        </w:rPr>
        <w:t>Комплименты</w:t>
      </w:r>
    </w:p>
    <w:p w:rsidR="00942C90" w:rsidRPr="004F0592" w:rsidRDefault="00942C90" w:rsidP="004F059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F0592">
        <w:rPr>
          <w:rFonts w:ascii="Times New Roman" w:hAnsi="Times New Roman" w:cs="Times New Roman"/>
          <w:sz w:val="28"/>
          <w:szCs w:val="28"/>
        </w:rPr>
        <w:t>Цель: создание благоприятной атмосферы непосредственного, свободного общения и эмоциональной близости.</w:t>
      </w:r>
    </w:p>
    <w:p w:rsidR="00BF30B0" w:rsidRPr="004F0592" w:rsidRDefault="00942C90" w:rsidP="004F0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592">
        <w:rPr>
          <w:rFonts w:ascii="Times New Roman" w:hAnsi="Times New Roman" w:cs="Times New Roman"/>
          <w:sz w:val="28"/>
          <w:szCs w:val="28"/>
        </w:rPr>
        <w:t xml:space="preserve">Содержание: Правило не повторяться. </w:t>
      </w:r>
      <w:proofErr w:type="gramStart"/>
      <w:r w:rsidRPr="004F0592">
        <w:rPr>
          <w:rFonts w:ascii="Times New Roman" w:hAnsi="Times New Roman" w:cs="Times New Roman"/>
          <w:sz w:val="28"/>
          <w:szCs w:val="28"/>
        </w:rPr>
        <w:t>Дети, глядя в глаза друг друга, желают соседу что-то хорошее, хвалят, обещают, восхищаются и передают фонарик (сердечко, солнышко, цветок) из рук в руки.</w:t>
      </w:r>
      <w:proofErr w:type="gramEnd"/>
      <w:r w:rsidRPr="004F05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0592">
        <w:rPr>
          <w:rFonts w:ascii="Times New Roman" w:hAnsi="Times New Roman" w:cs="Times New Roman"/>
          <w:sz w:val="28"/>
          <w:szCs w:val="28"/>
        </w:rPr>
        <w:t>Принимающий</w:t>
      </w:r>
      <w:proofErr w:type="gramEnd"/>
      <w:r w:rsidRPr="004F0592">
        <w:rPr>
          <w:rFonts w:ascii="Times New Roman" w:hAnsi="Times New Roman" w:cs="Times New Roman"/>
          <w:sz w:val="28"/>
          <w:szCs w:val="28"/>
        </w:rPr>
        <w:t xml:space="preserve">, кивает головой и говорит: «Спасибо. Мне очень </w:t>
      </w:r>
    </w:p>
    <w:p w:rsidR="004F0592" w:rsidRDefault="004F0592" w:rsidP="004F059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F30B0" w:rsidRPr="004F0592" w:rsidRDefault="00BF30B0" w:rsidP="004F059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F0592">
        <w:rPr>
          <w:rFonts w:ascii="Times New Roman" w:hAnsi="Times New Roman" w:cs="Times New Roman"/>
          <w:b/>
          <w:sz w:val="28"/>
          <w:szCs w:val="28"/>
        </w:rPr>
        <w:lastRenderedPageBreak/>
        <w:t>Зеркала</w:t>
      </w:r>
    </w:p>
    <w:p w:rsidR="00BF30B0" w:rsidRPr="004F0592" w:rsidRDefault="00BF30B0" w:rsidP="004F0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592">
        <w:rPr>
          <w:rFonts w:ascii="Times New Roman" w:hAnsi="Times New Roman" w:cs="Times New Roman"/>
          <w:sz w:val="28"/>
          <w:szCs w:val="28"/>
        </w:rPr>
        <w:t>Описание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игры: выбирается ведущий. Он становится в центре,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дети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обступают его полукругом. Ведущий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может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показывать любые движения, играющие должны повторить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их.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Если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ребенок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ошибается, он выбывает. Победивший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ребенок становится ведущим.</w:t>
      </w:r>
    </w:p>
    <w:p w:rsidR="00BF30B0" w:rsidRPr="004F0592" w:rsidRDefault="00BF30B0" w:rsidP="004F05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592">
        <w:rPr>
          <w:rFonts w:ascii="Times New Roman" w:hAnsi="Times New Roman" w:cs="Times New Roman"/>
          <w:b/>
          <w:sz w:val="28"/>
          <w:szCs w:val="28"/>
        </w:rPr>
        <w:t>Давай</w:t>
      </w:r>
      <w:r w:rsidR="004F0592" w:rsidRPr="004F05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b/>
          <w:sz w:val="28"/>
          <w:szCs w:val="28"/>
        </w:rPr>
        <w:t>поговорим</w:t>
      </w:r>
      <w:r w:rsidR="004F0592" w:rsidRPr="004F05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b/>
          <w:sz w:val="28"/>
          <w:szCs w:val="28"/>
        </w:rPr>
        <w:t xml:space="preserve">(автор— </w:t>
      </w:r>
      <w:proofErr w:type="spellStart"/>
      <w:proofErr w:type="gramStart"/>
      <w:r w:rsidRPr="004F0592">
        <w:rPr>
          <w:rFonts w:ascii="Times New Roman" w:hAnsi="Times New Roman" w:cs="Times New Roman"/>
          <w:b/>
          <w:sz w:val="28"/>
          <w:szCs w:val="28"/>
        </w:rPr>
        <w:t>Е.</w:t>
      </w:r>
      <w:proofErr w:type="gramEnd"/>
      <w:r w:rsidRPr="004F0592">
        <w:rPr>
          <w:rFonts w:ascii="Times New Roman" w:hAnsi="Times New Roman" w:cs="Times New Roman"/>
          <w:b/>
          <w:sz w:val="28"/>
          <w:szCs w:val="28"/>
        </w:rPr>
        <w:t>Лютова</w:t>
      </w:r>
      <w:proofErr w:type="spellEnd"/>
      <w:r w:rsidRPr="004F0592">
        <w:rPr>
          <w:rFonts w:ascii="Times New Roman" w:hAnsi="Times New Roman" w:cs="Times New Roman"/>
          <w:b/>
          <w:sz w:val="28"/>
          <w:szCs w:val="28"/>
        </w:rPr>
        <w:t>)</w:t>
      </w:r>
    </w:p>
    <w:p w:rsidR="00BF30B0" w:rsidRPr="004F0592" w:rsidRDefault="00BF30B0" w:rsidP="004F0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592">
        <w:rPr>
          <w:rFonts w:ascii="Times New Roman" w:hAnsi="Times New Roman" w:cs="Times New Roman"/>
          <w:sz w:val="28"/>
          <w:szCs w:val="28"/>
        </w:rPr>
        <w:t>Описание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игры: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играют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взрослый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и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ребенок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(или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дети).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Взрослый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начинает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игру словами: «Давай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поговорим. Я</w:t>
      </w:r>
      <w:r w:rsidR="004F0592">
        <w:rPr>
          <w:rFonts w:ascii="Times New Roman" w:hAnsi="Times New Roman" w:cs="Times New Roman"/>
          <w:sz w:val="28"/>
          <w:szCs w:val="28"/>
        </w:rPr>
        <w:t xml:space="preserve"> бы </w:t>
      </w:r>
      <w:r w:rsidRPr="004F0592">
        <w:rPr>
          <w:rFonts w:ascii="Times New Roman" w:hAnsi="Times New Roman" w:cs="Times New Roman"/>
          <w:sz w:val="28"/>
          <w:szCs w:val="28"/>
        </w:rPr>
        <w:t>хотел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стать... (волшебником, волком, маленьким). Как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ты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думаешь,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почему?».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Ребенок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высказывает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предположение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и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завязывается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беседа. В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конце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можно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спросить, кем</w:t>
      </w:r>
      <w:r w:rsidR="004F0592">
        <w:rPr>
          <w:rFonts w:ascii="Times New Roman" w:hAnsi="Times New Roman" w:cs="Times New Roman"/>
          <w:sz w:val="28"/>
          <w:szCs w:val="28"/>
        </w:rPr>
        <w:t xml:space="preserve"> бы </w:t>
      </w:r>
      <w:r w:rsidRPr="004F0592">
        <w:rPr>
          <w:rFonts w:ascii="Times New Roman" w:hAnsi="Times New Roman" w:cs="Times New Roman"/>
          <w:sz w:val="28"/>
          <w:szCs w:val="28"/>
        </w:rPr>
        <w:t>хотел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стать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ребенок,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но нельзя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давать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оценок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его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желанию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и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нельзя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настаивать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на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ответе,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если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он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не хочет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по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каким-либо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причинам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признаться.</w:t>
      </w:r>
    </w:p>
    <w:p w:rsidR="00BF30B0" w:rsidRPr="004F0592" w:rsidRDefault="00BF30B0" w:rsidP="004F05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592">
        <w:rPr>
          <w:rFonts w:ascii="Times New Roman" w:hAnsi="Times New Roman" w:cs="Times New Roman"/>
          <w:b/>
          <w:sz w:val="28"/>
          <w:szCs w:val="28"/>
        </w:rPr>
        <w:t>Поварята (автор</w:t>
      </w:r>
      <w:r w:rsidR="004F0592" w:rsidRPr="004F05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b/>
          <w:sz w:val="28"/>
          <w:szCs w:val="28"/>
        </w:rPr>
        <w:t xml:space="preserve">— Н. </w:t>
      </w:r>
      <w:proofErr w:type="spellStart"/>
      <w:r w:rsidRPr="004F0592">
        <w:rPr>
          <w:rFonts w:ascii="Times New Roman" w:hAnsi="Times New Roman" w:cs="Times New Roman"/>
          <w:b/>
          <w:sz w:val="28"/>
          <w:szCs w:val="28"/>
        </w:rPr>
        <w:t>Кряжева</w:t>
      </w:r>
      <w:proofErr w:type="spellEnd"/>
      <w:r w:rsidRPr="004F0592">
        <w:rPr>
          <w:rFonts w:ascii="Times New Roman" w:hAnsi="Times New Roman" w:cs="Times New Roman"/>
          <w:b/>
          <w:sz w:val="28"/>
          <w:szCs w:val="28"/>
        </w:rPr>
        <w:t>)</w:t>
      </w:r>
    </w:p>
    <w:p w:rsidR="00BF30B0" w:rsidRPr="004F0592" w:rsidRDefault="00BF30B0" w:rsidP="004F0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592">
        <w:rPr>
          <w:rFonts w:ascii="Times New Roman" w:hAnsi="Times New Roman" w:cs="Times New Roman"/>
          <w:sz w:val="28"/>
          <w:szCs w:val="28"/>
        </w:rPr>
        <w:t>Описание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игры: все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дети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встают в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круг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— это «кастрюля» или «миска». Затем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 xml:space="preserve">дети договариваются, что они будут «готовить» — суп, компот, салат и </w:t>
      </w:r>
      <w:r w:rsidR="004F0592">
        <w:rPr>
          <w:rFonts w:ascii="Times New Roman" w:hAnsi="Times New Roman" w:cs="Times New Roman"/>
          <w:sz w:val="28"/>
          <w:szCs w:val="28"/>
        </w:rPr>
        <w:t>т.</w:t>
      </w:r>
      <w:r w:rsidRPr="004F0592">
        <w:rPr>
          <w:rFonts w:ascii="Times New Roman" w:hAnsi="Times New Roman" w:cs="Times New Roman"/>
          <w:sz w:val="28"/>
          <w:szCs w:val="28"/>
        </w:rPr>
        <w:t xml:space="preserve">д. </w:t>
      </w:r>
      <w:proofErr w:type="gramStart"/>
      <w:r w:rsidRPr="004F0592">
        <w:rPr>
          <w:rFonts w:ascii="Times New Roman" w:hAnsi="Times New Roman" w:cs="Times New Roman"/>
          <w:sz w:val="28"/>
          <w:szCs w:val="28"/>
        </w:rPr>
        <w:t>Каждый придумывает, чем он будет: картошкой, мясом, морковкой или чем-нибудь еще.</w:t>
      </w:r>
      <w:proofErr w:type="gramEnd"/>
      <w:r w:rsidRPr="004F0592">
        <w:rPr>
          <w:rFonts w:ascii="Times New Roman" w:hAnsi="Times New Roman" w:cs="Times New Roman"/>
          <w:sz w:val="28"/>
          <w:szCs w:val="28"/>
        </w:rPr>
        <w:t xml:space="preserve"> Ведущий — взрослый, он выкрикивает названия ингредиентов. Названный впрыгивает в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круг, следующий компонент берет за руку его и т.д.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Когда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все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дети окажутся снова в одном круге,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игра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заканчивается, можно приступить к приготовлению нового «блюда».</w:t>
      </w:r>
    </w:p>
    <w:p w:rsidR="00BF30B0" w:rsidRPr="004F0592" w:rsidRDefault="00BF30B0" w:rsidP="004F0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592">
        <w:rPr>
          <w:rFonts w:ascii="Times New Roman" w:hAnsi="Times New Roman" w:cs="Times New Roman"/>
          <w:sz w:val="28"/>
          <w:szCs w:val="28"/>
        </w:rPr>
        <w:t>Комментарий: хорошо, если ведущий будет выполнять какие-либо действия с «продуктами»: резать, крошить, солить, поливать и т. д. Можно имитировать закипание, перемешивание.</w:t>
      </w:r>
      <w:proofErr w:type="gramEnd"/>
    </w:p>
    <w:p w:rsidR="00BF30B0" w:rsidRPr="004F0592" w:rsidRDefault="00BF30B0" w:rsidP="004F05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0592">
        <w:rPr>
          <w:rFonts w:ascii="Times New Roman" w:hAnsi="Times New Roman" w:cs="Times New Roman"/>
          <w:b/>
          <w:sz w:val="28"/>
          <w:szCs w:val="28"/>
        </w:rPr>
        <w:t>Ладонь в ладонь (авторы — Н. Клюева.</w:t>
      </w:r>
      <w:proofErr w:type="gramEnd"/>
      <w:r w:rsidRPr="004F05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F0592">
        <w:rPr>
          <w:rFonts w:ascii="Times New Roman" w:hAnsi="Times New Roman" w:cs="Times New Roman"/>
          <w:b/>
          <w:sz w:val="28"/>
          <w:szCs w:val="28"/>
        </w:rPr>
        <w:t>Ю. Касаткина)</w:t>
      </w:r>
      <w:proofErr w:type="gramEnd"/>
    </w:p>
    <w:p w:rsidR="00BF30B0" w:rsidRPr="004F0592" w:rsidRDefault="00BF30B0" w:rsidP="004F0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592">
        <w:rPr>
          <w:rFonts w:ascii="Times New Roman" w:hAnsi="Times New Roman" w:cs="Times New Roman"/>
          <w:sz w:val="28"/>
          <w:szCs w:val="28"/>
        </w:rPr>
        <w:t xml:space="preserve">Описание игры: дети становятся попарно, прижимая правую ладонь к левой ладони и левую ладонь к правой ладони друга. </w:t>
      </w:r>
      <w:proofErr w:type="gramStart"/>
      <w:r w:rsidRPr="004F0592">
        <w:rPr>
          <w:rFonts w:ascii="Times New Roman" w:hAnsi="Times New Roman" w:cs="Times New Roman"/>
          <w:sz w:val="28"/>
          <w:szCs w:val="28"/>
        </w:rPr>
        <w:t>Соединенные таким образом, они должны передвигаться по комнате, обходя различные препятствия: стол, стулья, кровать, гору (в виде кучи подушек), реку (в виде разложенного полотенца или детской железной дороги) и т. д.</w:t>
      </w:r>
      <w:proofErr w:type="gramEnd"/>
    </w:p>
    <w:p w:rsidR="00C42499" w:rsidRPr="004F0592" w:rsidRDefault="00C42499" w:rsidP="004F05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592">
        <w:rPr>
          <w:rFonts w:ascii="Times New Roman" w:hAnsi="Times New Roman" w:cs="Times New Roman"/>
          <w:b/>
          <w:sz w:val="28"/>
          <w:szCs w:val="28"/>
        </w:rPr>
        <w:t>Телевизор.</w:t>
      </w:r>
    </w:p>
    <w:p w:rsidR="00C42499" w:rsidRPr="004F0592" w:rsidRDefault="00C42499" w:rsidP="004F0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592">
        <w:rPr>
          <w:rFonts w:ascii="Times New Roman" w:hAnsi="Times New Roman" w:cs="Times New Roman"/>
          <w:sz w:val="28"/>
          <w:szCs w:val="28"/>
        </w:rPr>
        <w:t>С помощью считалки выбирается «ведущий телепередачи». Остальные дети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-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«телезрител</w:t>
      </w:r>
      <w:r w:rsidR="004F0592">
        <w:rPr>
          <w:rFonts w:ascii="Times New Roman" w:hAnsi="Times New Roman" w:cs="Times New Roman"/>
          <w:sz w:val="28"/>
          <w:szCs w:val="28"/>
        </w:rPr>
        <w:t>и</w:t>
      </w:r>
      <w:r w:rsidRPr="004F0592">
        <w:rPr>
          <w:rFonts w:ascii="Times New Roman" w:hAnsi="Times New Roman" w:cs="Times New Roman"/>
          <w:sz w:val="28"/>
          <w:szCs w:val="28"/>
        </w:rPr>
        <w:t>»</w:t>
      </w:r>
      <w:r w:rsidR="004F0592">
        <w:rPr>
          <w:rFonts w:ascii="Times New Roman" w:hAnsi="Times New Roman" w:cs="Times New Roman"/>
          <w:sz w:val="28"/>
          <w:szCs w:val="28"/>
        </w:rPr>
        <w:t>,</w:t>
      </w:r>
      <w:r w:rsidRPr="004F0592">
        <w:rPr>
          <w:rFonts w:ascii="Times New Roman" w:hAnsi="Times New Roman" w:cs="Times New Roman"/>
          <w:sz w:val="28"/>
          <w:szCs w:val="28"/>
        </w:rPr>
        <w:t xml:space="preserve"> поворачиваются спиной к ведущему. Взрослый предлагает ребенку сыграть роль ведущего передачи «Новости» («В мире животных», «Музыка на ТV» и др.) </w:t>
      </w:r>
      <w:bookmarkStart w:id="0" w:name="_GoBack"/>
      <w:bookmarkEnd w:id="0"/>
      <w:r w:rsidRPr="004F0592">
        <w:rPr>
          <w:rFonts w:ascii="Times New Roman" w:hAnsi="Times New Roman" w:cs="Times New Roman"/>
          <w:sz w:val="28"/>
          <w:szCs w:val="28"/>
        </w:rPr>
        <w:t>«Ведущий» комментирует события, которые характерны для этой телепередачи.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«Телезрители» должны угадать название телепередачи. Затем дети меняются ролями,</w:t>
      </w:r>
      <w:r w:rsidR="004F0592">
        <w:rPr>
          <w:rFonts w:ascii="Times New Roman" w:hAnsi="Times New Roman" w:cs="Times New Roman"/>
          <w:sz w:val="28"/>
          <w:szCs w:val="28"/>
        </w:rPr>
        <w:t xml:space="preserve"> </w:t>
      </w:r>
      <w:r w:rsidRPr="004F0592">
        <w:rPr>
          <w:rFonts w:ascii="Times New Roman" w:hAnsi="Times New Roman" w:cs="Times New Roman"/>
          <w:sz w:val="28"/>
          <w:szCs w:val="28"/>
        </w:rPr>
        <w:t>игра возобновляется.</w:t>
      </w:r>
    </w:p>
    <w:p w:rsidR="000541FA" w:rsidRPr="004F0592" w:rsidRDefault="000541FA" w:rsidP="004F0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592">
        <w:rPr>
          <w:rFonts w:ascii="Times New Roman" w:hAnsi="Times New Roman" w:cs="Times New Roman"/>
          <w:sz w:val="28"/>
          <w:szCs w:val="28"/>
        </w:rPr>
        <w:t>Такие игры можно проводить в любое удобное для вас и вашего ребенка время. Во время проведения игры вы можете погулять с ребенком по парку или просто посидеть рядом на диване. Главное, чтобы игра проводилась в спокойной обстановке, без спешки и суеты</w:t>
      </w:r>
      <w:r w:rsidR="004F0592">
        <w:rPr>
          <w:rFonts w:ascii="Times New Roman" w:hAnsi="Times New Roman" w:cs="Times New Roman"/>
          <w:sz w:val="28"/>
          <w:szCs w:val="28"/>
        </w:rPr>
        <w:t>.</w:t>
      </w:r>
    </w:p>
    <w:sectPr w:rsidR="000541FA" w:rsidRPr="004F0592" w:rsidSect="004F059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83D"/>
    <w:rsid w:val="000541FA"/>
    <w:rsid w:val="0031583D"/>
    <w:rsid w:val="0039653A"/>
    <w:rsid w:val="004F0592"/>
    <w:rsid w:val="006539A4"/>
    <w:rsid w:val="00942C90"/>
    <w:rsid w:val="00BF30B0"/>
    <w:rsid w:val="00C42499"/>
    <w:rsid w:val="00CB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942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42C90"/>
  </w:style>
  <w:style w:type="paragraph" w:customStyle="1" w:styleId="c6">
    <w:name w:val="c6"/>
    <w:basedOn w:val="a"/>
    <w:rsid w:val="00942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F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30B0"/>
    <w:rPr>
      <w:color w:val="0000FF"/>
      <w:u w:val="single"/>
    </w:rPr>
  </w:style>
  <w:style w:type="character" w:styleId="a5">
    <w:name w:val="Strong"/>
    <w:basedOn w:val="a0"/>
    <w:uiPriority w:val="22"/>
    <w:qFormat/>
    <w:rsid w:val="00BF30B0"/>
    <w:rPr>
      <w:b/>
      <w:bCs/>
    </w:rPr>
  </w:style>
  <w:style w:type="paragraph" w:customStyle="1" w:styleId="c4">
    <w:name w:val="c4"/>
    <w:basedOn w:val="a"/>
    <w:rsid w:val="00C42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942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42C90"/>
  </w:style>
  <w:style w:type="paragraph" w:customStyle="1" w:styleId="c6">
    <w:name w:val="c6"/>
    <w:basedOn w:val="a"/>
    <w:rsid w:val="00942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F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30B0"/>
    <w:rPr>
      <w:color w:val="0000FF"/>
      <w:u w:val="single"/>
    </w:rPr>
  </w:style>
  <w:style w:type="character" w:styleId="a5">
    <w:name w:val="Strong"/>
    <w:basedOn w:val="a0"/>
    <w:uiPriority w:val="22"/>
    <w:qFormat/>
    <w:rsid w:val="00BF30B0"/>
    <w:rPr>
      <w:b/>
      <w:bCs/>
    </w:rPr>
  </w:style>
  <w:style w:type="paragraph" w:customStyle="1" w:styleId="c4">
    <w:name w:val="c4"/>
    <w:basedOn w:val="a"/>
    <w:rsid w:val="00C42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4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2015-11-22T04:37:00Z</dcterms:created>
  <dcterms:modified xsi:type="dcterms:W3CDTF">2015-11-30T16:31:00Z</dcterms:modified>
</cp:coreProperties>
</file>