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F9" w:rsidRDefault="00B803AD" w:rsidP="00BC27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-213360</wp:posOffset>
            </wp:positionV>
            <wp:extent cx="7343775" cy="10515600"/>
            <wp:effectExtent l="19050" t="0" r="9525" b="0"/>
            <wp:wrapNone/>
            <wp:docPr id="3" name="Рисунок 7" descr="http://nenuda.ru/nuda/207/206054/206054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nuda.ru/nuda/207/206054/206054_html_460b8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7F9" w:rsidRPr="00BC27F9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</w:t>
      </w:r>
    </w:p>
    <w:p w:rsidR="00B803AD" w:rsidRPr="00BC27F9" w:rsidRDefault="00B803AD" w:rsidP="00BC27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на тему:</w:t>
      </w:r>
    </w:p>
    <w:p w:rsidR="00BC27F9" w:rsidRDefault="00B803AD" w:rsidP="00BC27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</w:pPr>
      <w:r w:rsidRPr="00B803AD">
        <w:rPr>
          <w:rFonts w:eastAsia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«Права ребенка</w:t>
      </w:r>
      <w:r w:rsidR="00BC27F9" w:rsidRPr="00BC27F9">
        <w:rPr>
          <w:rFonts w:eastAsia="Times New Roman" w:cs="Times New Roman"/>
          <w:b/>
          <w:bCs/>
          <w:i/>
          <w:kern w:val="36"/>
          <w:sz w:val="48"/>
          <w:szCs w:val="48"/>
          <w:u w:val="single"/>
          <w:lang w:eastAsia="ru-RU"/>
        </w:rPr>
        <w:t>»</w:t>
      </w:r>
    </w:p>
    <w:p w:rsidR="00BC27F9" w:rsidRPr="00BC27F9" w:rsidRDefault="00BC27F9" w:rsidP="00BC27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b/>
          <w:szCs w:val="28"/>
          <w:lang w:eastAsia="ru-RU"/>
        </w:rPr>
        <w:t>Цель:</w:t>
      </w:r>
      <w:r w:rsidRPr="00BC27F9">
        <w:rPr>
          <w:rFonts w:eastAsia="Times New Roman" w:cs="Times New Roman"/>
          <w:szCs w:val="28"/>
          <w:lang w:eastAsia="ru-RU"/>
        </w:rPr>
        <w:t xml:space="preserve"> способствовать повышению правовых знаний по вопросу защиты и охране прав ребенка среди родителей.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b/>
          <w:i/>
          <w:szCs w:val="28"/>
          <w:lang w:eastAsia="ru-RU"/>
        </w:rPr>
      </w:pPr>
      <w:r w:rsidRPr="00BC27F9">
        <w:rPr>
          <w:rFonts w:eastAsia="Times New Roman" w:cs="Times New Roman"/>
          <w:b/>
          <w:i/>
          <w:szCs w:val="28"/>
          <w:lang w:eastAsia="ru-RU"/>
        </w:rPr>
        <w:t xml:space="preserve">Уважаемые родители! В данной консультации мы предлагаем Вам ознакомиться с основными документами, регламентирующими права ребенка.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b/>
          <w:szCs w:val="28"/>
          <w:lang w:eastAsia="ru-RU"/>
        </w:rPr>
      </w:pPr>
    </w:p>
    <w:p w:rsidR="00BC27F9" w:rsidRPr="00BC27F9" w:rsidRDefault="00BC27F9" w:rsidP="00BC27F9">
      <w:pPr>
        <w:spacing w:after="0" w:line="240" w:lineRule="auto"/>
        <w:ind w:firstLine="567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BC27F9">
        <w:rPr>
          <w:rFonts w:eastAsia="Times New Roman" w:cs="Times New Roman"/>
          <w:b/>
          <w:i/>
          <w:sz w:val="32"/>
          <w:szCs w:val="32"/>
          <w:lang w:eastAsia="ru-RU"/>
        </w:rPr>
        <w:t>Конвенция по правам ребёнка.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Для настоящей Конвенции ребёнком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>Конвенция о правах ребенка утверждает ряд социально-правовых принципов, основными из которых являются: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>— признание ребенка самостоятельной, полноценной и полноправной личностью, обладающей всеми правами и свободами;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приоритет интересов ребенка перед потребностями государства, отечества, семьи, религии.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Конвенция — это документ высокого социально-нравственного значения, основанный на признании любого ребенка частью человечества, на принятии общечеловеческих ценностей и гармоничного развития личности, на исключении дискриминации личности по любым мотивам и признакам. Она подчеркивает приоритет интересов детей, специально выделяет необходимость особой заботы любого государства и общества о сиротах, инвалидах, правонарушителях, беженцах.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BC27F9" w:rsidRPr="00BC27F9" w:rsidRDefault="00BC27F9" w:rsidP="00BC27F9">
      <w:pPr>
        <w:spacing w:after="0" w:line="240" w:lineRule="auto"/>
        <w:ind w:firstLine="567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BC27F9">
        <w:rPr>
          <w:rFonts w:eastAsia="Times New Roman" w:cs="Times New Roman"/>
          <w:b/>
          <w:i/>
          <w:sz w:val="32"/>
          <w:szCs w:val="32"/>
          <w:lang w:eastAsia="ru-RU"/>
        </w:rPr>
        <w:t>Ребенок обладает личными правами: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Неотъемлемое право на жизнь, выживание и здоровое развитие.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регистрацию с момента рождения, на имя, приобретение гражданства, знание родителей и на их заботу.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сохранение своей индивидуальности.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поддержание связей с родителями в случае разлучения с ними.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>— На свободное выражение своих взглядов по всем вопросам, затрагивающим ребенка (если он способен их сформулировать)</w:t>
      </w:r>
      <w:proofErr w:type="gramStart"/>
      <w:r w:rsidRPr="00BC27F9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личную жизнь, семейную жизнь, неприкосновенность жилища и тайну корреспонденции, на защиту от незаконного посягательства на его честь.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защиту от всех форм физического и психологического насилия, оскорбления или злоупотребления, грубого обращения или эксплуатации, включая сексуальные злоупотребления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недопущение лишения свободы незаконным или произвольным образом. Ни смертная казнь, ни пожизненное заключение, не </w:t>
      </w:r>
      <w:r w:rsidRPr="00BC27F9">
        <w:rPr>
          <w:rFonts w:eastAsia="Times New Roman" w:cs="Times New Roman"/>
          <w:szCs w:val="28"/>
          <w:lang w:eastAsia="ru-RU"/>
        </w:rPr>
        <w:lastRenderedPageBreak/>
        <w:t>предусматривающее возможности освобождения, не назначаются за преступления, совершенные лицами моложе 18 лет.</w:t>
      </w:r>
    </w:p>
    <w:p w:rsidR="00BC27F9" w:rsidRPr="00BC27F9" w:rsidRDefault="00B803AD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-622300</wp:posOffset>
            </wp:positionV>
            <wp:extent cx="7343775" cy="10515600"/>
            <wp:effectExtent l="19050" t="0" r="9525" b="0"/>
            <wp:wrapNone/>
            <wp:docPr id="5" name="Рисунок 7" descr="http://nenuda.ru/nuda/207/206054/206054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nuda.ru/nuda/207/206054/206054_html_460b8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7F9" w:rsidRPr="00BC27F9">
        <w:rPr>
          <w:rFonts w:eastAsia="Times New Roman" w:cs="Times New Roman"/>
          <w:szCs w:val="28"/>
          <w:lang w:eastAsia="ru-RU"/>
        </w:rPr>
        <w:t xml:space="preserve"> </w:t>
      </w:r>
    </w:p>
    <w:p w:rsidR="00BC27F9" w:rsidRPr="00BC27F9" w:rsidRDefault="00BC27F9" w:rsidP="00BC27F9">
      <w:pPr>
        <w:spacing w:after="0" w:line="240" w:lineRule="auto"/>
        <w:ind w:firstLine="567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BC27F9">
        <w:rPr>
          <w:rFonts w:eastAsia="Times New Roman" w:cs="Times New Roman"/>
          <w:b/>
          <w:i/>
          <w:sz w:val="32"/>
          <w:szCs w:val="32"/>
          <w:lang w:eastAsia="ru-RU"/>
        </w:rPr>
        <w:t>Ребенку гарантируются социальные права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особую защиту и помощь, предоставляемую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окружении.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пользование наиболее совершенными услугами системы здравоохранения и средствами лечения болезни и восстановления здоровья.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пользование, благами социального обеспечения, включая социальное страхование.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— На уровень жизни, необходимый для физического, умственного, духовного, нравственного и социального развития. </w:t>
      </w:r>
    </w:p>
    <w:p w:rsidR="00B803AD" w:rsidRDefault="00B803AD" w:rsidP="00B803A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C27F9" w:rsidRPr="00BC27F9" w:rsidRDefault="00BC27F9" w:rsidP="00B803AD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BC27F9">
        <w:rPr>
          <w:rFonts w:eastAsia="Times New Roman" w:cs="Times New Roman"/>
          <w:b/>
          <w:i/>
          <w:sz w:val="32"/>
          <w:szCs w:val="32"/>
          <w:lang w:eastAsia="ru-RU"/>
        </w:rPr>
        <w:t>Советы родителям.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Ребенок —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 </w:t>
      </w:r>
    </w:p>
    <w:p w:rsidR="00BC27F9" w:rsidRPr="00BC27F9" w:rsidRDefault="00BC27F9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Ваш ребенок далеко не всегда будет послушным и милым. Его упрямство и капризы так же неизбежны, как сам факт присутствия в семье. </w:t>
      </w:r>
    </w:p>
    <w:p w:rsidR="00BC27F9" w:rsidRPr="00BC27F9" w:rsidRDefault="005E3DB5" w:rsidP="00BC27F9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1028700</wp:posOffset>
            </wp:positionV>
            <wp:extent cx="3933825" cy="2943225"/>
            <wp:effectExtent l="190500" t="95250" r="104775" b="142875"/>
            <wp:wrapSquare wrapText="bothSides"/>
            <wp:docPr id="10" name="Рисунок 10" descr="D:\ТАНЯ\детский сад\фото\Ясли 2015-2016\Ноябрь 2015\DSCN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ТАНЯ\детский сад\фото\Ясли 2015-2016\Ноябрь 2015\DSCN32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432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 w:rsidR="00BC27F9" w:rsidRPr="00BC27F9">
        <w:rPr>
          <w:rFonts w:eastAsia="Times New Roman" w:cs="Times New Roman"/>
          <w:szCs w:val="28"/>
          <w:lang w:eastAsia="ru-RU"/>
        </w:rPr>
        <w:t xml:space="preserve"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 Короче — не желали принимать его таким, каков он есть. </w:t>
      </w:r>
    </w:p>
    <w:p w:rsidR="00B803AD" w:rsidRPr="00B803AD" w:rsidRDefault="00BC27F9" w:rsidP="00B803AD">
      <w:pPr>
        <w:spacing w:after="0" w:line="240" w:lineRule="auto"/>
        <w:ind w:firstLine="567"/>
        <w:jc w:val="left"/>
        <w:rPr>
          <w:rFonts w:eastAsia="Times New Roman" w:cs="Times New Roman"/>
          <w:szCs w:val="28"/>
          <w:lang w:eastAsia="ru-RU"/>
        </w:rPr>
      </w:pPr>
      <w:r w:rsidRPr="00BC27F9">
        <w:rPr>
          <w:rFonts w:eastAsia="Times New Roman" w:cs="Times New Roman"/>
          <w:szCs w:val="28"/>
          <w:lang w:eastAsia="ru-RU"/>
        </w:rPr>
        <w:t xml:space="preserve"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 </w:t>
      </w:r>
    </w:p>
    <w:p w:rsidR="00B803AD" w:rsidRDefault="00B803AD" w:rsidP="00BC27F9">
      <w:pPr>
        <w:spacing w:after="0" w:line="240" w:lineRule="auto"/>
        <w:ind w:firstLine="567"/>
      </w:pPr>
    </w:p>
    <w:p w:rsidR="00B803AD" w:rsidRDefault="00B803AD" w:rsidP="005E3DB5">
      <w:pPr>
        <w:tabs>
          <w:tab w:val="left" w:pos="1950"/>
        </w:tabs>
        <w:spacing w:after="0" w:line="240" w:lineRule="auto"/>
        <w:ind w:firstLine="567"/>
      </w:pPr>
      <w:r>
        <w:tab/>
      </w:r>
    </w:p>
    <w:sectPr w:rsidR="00B803AD" w:rsidSect="00B803A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F9"/>
    <w:rsid w:val="0045795C"/>
    <w:rsid w:val="005E2FA5"/>
    <w:rsid w:val="005E3DB5"/>
    <w:rsid w:val="00B803AD"/>
    <w:rsid w:val="00B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5C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C27F9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7F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2015-11-26T18:11:00Z</dcterms:created>
  <dcterms:modified xsi:type="dcterms:W3CDTF">2015-11-26T18:38:00Z</dcterms:modified>
</cp:coreProperties>
</file>