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D0" w:rsidRDefault="00B1554D" w:rsidP="003B5FD0">
      <w:pPr>
        <w:pStyle w:val="3"/>
      </w:pPr>
      <w:r w:rsidRPr="003B5FD0">
        <w:rPr>
          <w:b w:val="0"/>
          <w:bCs w:val="0"/>
          <w:iCs w:val="0"/>
          <w:sz w:val="19"/>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pt;height:182.1pt">
            <v:imagedata r:id="rId4" o:title="Ruslan" cropleft="3096f" cropright="3096f"/>
          </v:shape>
        </w:pict>
      </w:r>
    </w:p>
    <w:p w:rsidR="003B5FD0" w:rsidRDefault="003B5FD0" w:rsidP="003B5FD0">
      <w:pPr>
        <w:ind w:firstLine="180"/>
        <w:jc w:val="center"/>
        <w:rPr>
          <w:color w:val="000066"/>
          <w:sz w:val="20"/>
        </w:rPr>
      </w:pPr>
    </w:p>
    <w:p w:rsidR="003B5FD0" w:rsidRDefault="003B5FD0" w:rsidP="003B5FD0">
      <w:pPr>
        <w:ind w:firstLine="180"/>
        <w:jc w:val="center"/>
        <w:rPr>
          <w:sz w:val="28"/>
        </w:rPr>
      </w:pPr>
    </w:p>
    <w:p w:rsidR="003B5FD0" w:rsidRPr="00B1554D" w:rsidRDefault="003B5FD0" w:rsidP="003B5FD0">
      <w:pPr>
        <w:pStyle w:val="5"/>
        <w:ind w:firstLine="0"/>
        <w:rPr>
          <w:rFonts w:ascii="Monotype Corsiva" w:hAnsi="Monotype Corsiva"/>
          <w:i/>
          <w:color w:val="6600CC"/>
          <w:sz w:val="32"/>
          <w:szCs w:val="28"/>
        </w:rPr>
      </w:pPr>
      <w:r w:rsidRPr="00B1554D">
        <w:rPr>
          <w:i/>
          <w:color w:val="6600CC"/>
          <w:szCs w:val="28"/>
        </w:rPr>
        <w:t>Как быть с детским воровс</w:t>
      </w:r>
      <w:r w:rsidRPr="00B1554D">
        <w:rPr>
          <w:i/>
          <w:color w:val="6600CC"/>
          <w:szCs w:val="28"/>
        </w:rPr>
        <w:t>т</w:t>
      </w:r>
      <w:r w:rsidRPr="00B1554D">
        <w:rPr>
          <w:i/>
          <w:color w:val="6600CC"/>
          <w:szCs w:val="28"/>
        </w:rPr>
        <w:t>вом?</w:t>
      </w:r>
    </w:p>
    <w:p w:rsidR="003B5FD0" w:rsidRDefault="005758C6" w:rsidP="003B5FD0">
      <w:pPr>
        <w:spacing w:line="360" w:lineRule="auto"/>
        <w:ind w:firstLine="180"/>
        <w:jc w:val="both"/>
        <w:rPr>
          <w:color w:val="000080"/>
          <w:sz w:val="26"/>
        </w:rPr>
      </w:pPr>
      <w:r>
        <w:rPr>
          <w:color w:val="000080"/>
          <w:sz w:val="26"/>
        </w:rPr>
        <w:t xml:space="preserve"> Маленькие дети до 5</w:t>
      </w:r>
      <w:r w:rsidR="003B5FD0">
        <w:rPr>
          <w:color w:val="000080"/>
          <w:sz w:val="26"/>
        </w:rPr>
        <w:t>-7 лет – берут чужие вещи и еще не понимают, почему этого д</w:t>
      </w:r>
      <w:r w:rsidR="003B5FD0">
        <w:rPr>
          <w:color w:val="000080"/>
          <w:sz w:val="26"/>
        </w:rPr>
        <w:t>е</w:t>
      </w:r>
      <w:r w:rsidR="003B5FD0">
        <w:rPr>
          <w:color w:val="000080"/>
          <w:sz w:val="26"/>
        </w:rPr>
        <w:t>лать нельзя, так как у них пока отсутствует понятие собственности. Почти все дети время от времени берут чужие игрушки. Это должно послужить для вас хорошим поводом преподать ребенку жизненно важный урок. Если он взял чужую вещь, пойдите вместе с ним и возвратите ее. Объясните ребенку, что значит «свое» и «чужое». Скажите ему, что иногда можно взять то, что хочется, но предварительно надо спросить разрешения у владельца. Очень важно, чтобы были пресечены пе</w:t>
      </w:r>
      <w:r w:rsidR="003B5FD0">
        <w:rPr>
          <w:color w:val="000080"/>
          <w:sz w:val="26"/>
        </w:rPr>
        <w:t>р</w:t>
      </w:r>
      <w:r w:rsidR="003B5FD0">
        <w:rPr>
          <w:color w:val="000080"/>
          <w:sz w:val="26"/>
        </w:rPr>
        <w:lastRenderedPageBreak/>
        <w:t>вые попытки воровства, какими бы пуст</w:t>
      </w:r>
      <w:r w:rsidR="003B5FD0">
        <w:rPr>
          <w:color w:val="000080"/>
          <w:sz w:val="26"/>
        </w:rPr>
        <w:t>я</w:t>
      </w:r>
      <w:r w:rsidR="003B5FD0">
        <w:rPr>
          <w:color w:val="000080"/>
          <w:sz w:val="26"/>
        </w:rPr>
        <w:t>ковыми они не казались: «Ну, подумаешь, обнаружили в кармане у ребенка какую-то игрушечку?». Помните, что в воспитании нет мелочей. Надо обязательно объяснить и внушить ребенку, что никогда нельзя брать чужое, это запрещено, и затем непременно заставить ребенка вернуть вз</w:t>
      </w:r>
      <w:r w:rsidR="003B5FD0">
        <w:rPr>
          <w:color w:val="000080"/>
          <w:sz w:val="26"/>
        </w:rPr>
        <w:t>я</w:t>
      </w:r>
      <w:r w:rsidR="003B5FD0">
        <w:rPr>
          <w:color w:val="000080"/>
          <w:sz w:val="26"/>
        </w:rPr>
        <w:t>тую игрушку.</w:t>
      </w:r>
    </w:p>
    <w:p w:rsidR="003B325A" w:rsidRDefault="003B325A" w:rsidP="003B5FD0">
      <w:pPr>
        <w:spacing w:line="360" w:lineRule="auto"/>
        <w:ind w:firstLine="180"/>
        <w:jc w:val="both"/>
        <w:rPr>
          <w:color w:val="000080"/>
          <w:sz w:val="26"/>
        </w:rPr>
      </w:pPr>
      <w:r>
        <w:rPr>
          <w:color w:val="000080"/>
          <w:sz w:val="26"/>
        </w:rPr>
        <w:t>Принципиально важно, чтобы этот урок повторялся всякий раз после того, как р</w:t>
      </w:r>
      <w:r>
        <w:rPr>
          <w:color w:val="000080"/>
          <w:sz w:val="26"/>
        </w:rPr>
        <w:t>е</w:t>
      </w:r>
      <w:r>
        <w:rPr>
          <w:color w:val="000080"/>
          <w:sz w:val="26"/>
        </w:rPr>
        <w:t>бенок провинился. Если вы увидели, что сын копается в вашем кошельке, никогда не делайте вид, что ничего не заметили. Немедленно сделайте замечание и серьезно поговорите с ребенком.</w:t>
      </w:r>
    </w:p>
    <w:p w:rsidR="003B325A" w:rsidRDefault="003B325A" w:rsidP="003B5FD0">
      <w:pPr>
        <w:spacing w:line="360" w:lineRule="auto"/>
        <w:ind w:firstLine="180"/>
        <w:jc w:val="both"/>
        <w:rPr>
          <w:color w:val="000080"/>
          <w:sz w:val="26"/>
        </w:rPr>
      </w:pPr>
      <w:r>
        <w:rPr>
          <w:color w:val="000080"/>
          <w:sz w:val="26"/>
        </w:rPr>
        <w:t>Не провоцируйте ребенка какими-то в</w:t>
      </w:r>
      <w:r>
        <w:rPr>
          <w:color w:val="000080"/>
          <w:sz w:val="26"/>
        </w:rPr>
        <w:t>е</w:t>
      </w:r>
      <w:r>
        <w:rPr>
          <w:color w:val="000080"/>
          <w:sz w:val="26"/>
        </w:rPr>
        <w:t>щами, непреодолимо для него соблазн</w:t>
      </w:r>
      <w:r>
        <w:rPr>
          <w:color w:val="000080"/>
          <w:sz w:val="26"/>
        </w:rPr>
        <w:t>и</w:t>
      </w:r>
      <w:r>
        <w:rPr>
          <w:color w:val="000080"/>
          <w:sz w:val="26"/>
        </w:rPr>
        <w:t>тельными, не разбрасывайте ценные вещи, деньги, дорогие украшения и прочие пре</w:t>
      </w:r>
      <w:r>
        <w:rPr>
          <w:color w:val="000080"/>
          <w:sz w:val="26"/>
        </w:rPr>
        <w:t>д</w:t>
      </w:r>
      <w:r>
        <w:rPr>
          <w:color w:val="000080"/>
          <w:sz w:val="26"/>
        </w:rPr>
        <w:t>меты, на которые он может польститься.</w:t>
      </w:r>
    </w:p>
    <w:p w:rsidR="003B325A" w:rsidRDefault="003B325A" w:rsidP="003B5FD0">
      <w:pPr>
        <w:spacing w:line="360" w:lineRule="auto"/>
        <w:ind w:firstLine="180"/>
        <w:jc w:val="both"/>
        <w:rPr>
          <w:color w:val="000080"/>
          <w:sz w:val="26"/>
        </w:rPr>
      </w:pPr>
      <w:r>
        <w:rPr>
          <w:color w:val="000080"/>
          <w:sz w:val="26"/>
        </w:rPr>
        <w:t>Если ребенок уже замечен в воровстве, будьте особенно бдительны. Например, родители всегда должны четко знать, сколько у них денег в кошельках или ка</w:t>
      </w:r>
      <w:r>
        <w:rPr>
          <w:color w:val="000080"/>
          <w:sz w:val="26"/>
        </w:rPr>
        <w:t>р</w:t>
      </w:r>
      <w:r>
        <w:rPr>
          <w:color w:val="000080"/>
          <w:sz w:val="26"/>
        </w:rPr>
        <w:lastRenderedPageBreak/>
        <w:t>манах. Самые неприятные последствия имеет безнаказанность.</w:t>
      </w:r>
    </w:p>
    <w:p w:rsidR="003B325A" w:rsidRDefault="003B325A" w:rsidP="003B5FD0">
      <w:pPr>
        <w:spacing w:line="360" w:lineRule="auto"/>
        <w:ind w:firstLine="180"/>
        <w:jc w:val="both"/>
        <w:rPr>
          <w:color w:val="000080"/>
          <w:sz w:val="26"/>
        </w:rPr>
      </w:pPr>
      <w:r>
        <w:rPr>
          <w:color w:val="000080"/>
          <w:sz w:val="26"/>
        </w:rPr>
        <w:t>Следует, однако, сказать, что для ребенка одинаково вредна и родительская беспе</w:t>
      </w:r>
      <w:r>
        <w:rPr>
          <w:color w:val="000080"/>
          <w:sz w:val="26"/>
        </w:rPr>
        <w:t>ч</w:t>
      </w:r>
      <w:r>
        <w:rPr>
          <w:color w:val="000080"/>
          <w:sz w:val="26"/>
        </w:rPr>
        <w:t>ность («А, это просто такой возраст, он еще маленький, все пройдет»), и чересчур бурная реакция («Мой сын вор, я его сво</w:t>
      </w:r>
      <w:r>
        <w:rPr>
          <w:color w:val="000080"/>
          <w:sz w:val="26"/>
        </w:rPr>
        <w:t>и</w:t>
      </w:r>
      <w:r>
        <w:rPr>
          <w:color w:val="000080"/>
          <w:sz w:val="26"/>
        </w:rPr>
        <w:t xml:space="preserve">ми руками…»). Очень хорошо подумайте, прежде чем что-то делать. </w:t>
      </w:r>
      <w:r w:rsidR="0091674B">
        <w:rPr>
          <w:color w:val="000080"/>
          <w:sz w:val="26"/>
        </w:rPr>
        <w:t>Часто</w:t>
      </w:r>
      <w:r>
        <w:rPr>
          <w:color w:val="000080"/>
          <w:sz w:val="26"/>
        </w:rPr>
        <w:t xml:space="preserve"> как раз первый шаг оказывается неверным, и слишком скорое прощение или слишком жесткое наказание могут быть одинаково неправильными, если взрослые действуют под влиянием эмоций, без обдумывания</w:t>
      </w:r>
      <w:r w:rsidR="0091674B">
        <w:rPr>
          <w:color w:val="000080"/>
          <w:sz w:val="26"/>
        </w:rPr>
        <w:t>.</w:t>
      </w:r>
    </w:p>
    <w:p w:rsidR="00402B8C" w:rsidRDefault="00402B8C" w:rsidP="00402B8C">
      <w:pPr>
        <w:spacing w:line="360" w:lineRule="auto"/>
        <w:ind w:firstLine="180"/>
        <w:jc w:val="both"/>
        <w:rPr>
          <w:color w:val="000080"/>
          <w:sz w:val="26"/>
        </w:rPr>
      </w:pPr>
      <w:r>
        <w:rPr>
          <w:color w:val="000080"/>
          <w:sz w:val="26"/>
        </w:rPr>
        <w:t>Ни в коем случае нельзя навешивать «уголовных» ярлыков на ребенка, называя его вором, предсказывая ему плохую д</w:t>
      </w:r>
      <w:r>
        <w:rPr>
          <w:color w:val="000080"/>
          <w:sz w:val="26"/>
        </w:rPr>
        <w:t>о</w:t>
      </w:r>
      <w:r>
        <w:rPr>
          <w:color w:val="000080"/>
          <w:sz w:val="26"/>
        </w:rPr>
        <w:t>рожку в жизни. Нельзя кричать на ребенка и тем более бить его – ваш гнев может привести к повторению ситуации  и не п</w:t>
      </w:r>
      <w:r>
        <w:rPr>
          <w:color w:val="000080"/>
          <w:sz w:val="26"/>
        </w:rPr>
        <w:t>о</w:t>
      </w:r>
      <w:r>
        <w:rPr>
          <w:color w:val="000080"/>
          <w:sz w:val="26"/>
        </w:rPr>
        <w:t>прекайте тем, что было, когда ребенок в</w:t>
      </w:r>
      <w:r>
        <w:rPr>
          <w:color w:val="000080"/>
          <w:sz w:val="26"/>
        </w:rPr>
        <w:t>ы</w:t>
      </w:r>
      <w:r>
        <w:rPr>
          <w:color w:val="000080"/>
          <w:sz w:val="26"/>
        </w:rPr>
        <w:t>зовет ваше недовольство в следующий раз.</w:t>
      </w:r>
    </w:p>
    <w:p w:rsidR="009665FB" w:rsidRDefault="009665FB" w:rsidP="0091674B">
      <w:pPr>
        <w:spacing w:line="360" w:lineRule="auto"/>
        <w:jc w:val="center"/>
        <w:rPr>
          <w:b/>
          <w:color w:val="800000"/>
          <w:sz w:val="26"/>
        </w:rPr>
      </w:pPr>
    </w:p>
    <w:p w:rsidR="009665FB" w:rsidRDefault="009665FB" w:rsidP="0091674B">
      <w:pPr>
        <w:spacing w:line="360" w:lineRule="auto"/>
        <w:jc w:val="center"/>
        <w:rPr>
          <w:b/>
          <w:color w:val="800000"/>
          <w:sz w:val="26"/>
        </w:rPr>
      </w:pPr>
    </w:p>
    <w:p w:rsidR="0091674B" w:rsidRPr="0091674B" w:rsidRDefault="0091674B" w:rsidP="0091674B">
      <w:pPr>
        <w:spacing w:line="360" w:lineRule="auto"/>
        <w:jc w:val="center"/>
        <w:rPr>
          <w:b/>
          <w:color w:val="800000"/>
          <w:sz w:val="26"/>
        </w:rPr>
      </w:pPr>
      <w:r w:rsidRPr="0091674B">
        <w:rPr>
          <w:b/>
          <w:color w:val="800000"/>
          <w:sz w:val="26"/>
        </w:rPr>
        <w:lastRenderedPageBreak/>
        <w:t>Давайте предположительно рассмотрим некоторые причины, которые могут в</w:t>
      </w:r>
      <w:r w:rsidRPr="0091674B">
        <w:rPr>
          <w:b/>
          <w:color w:val="800000"/>
          <w:sz w:val="26"/>
        </w:rPr>
        <w:t>ы</w:t>
      </w:r>
      <w:r w:rsidRPr="0091674B">
        <w:rPr>
          <w:b/>
          <w:color w:val="800000"/>
          <w:sz w:val="26"/>
        </w:rPr>
        <w:t>звать такое поведение ребенка. Итак, он начинает воровать тогда:</w:t>
      </w:r>
    </w:p>
    <w:p w:rsidR="0091674B" w:rsidRDefault="0091674B" w:rsidP="003B5FD0">
      <w:pPr>
        <w:spacing w:line="360" w:lineRule="auto"/>
        <w:ind w:firstLine="180"/>
        <w:jc w:val="both"/>
        <w:rPr>
          <w:color w:val="000080"/>
          <w:sz w:val="26"/>
        </w:rPr>
      </w:pPr>
      <w:r>
        <w:rPr>
          <w:color w:val="000080"/>
          <w:sz w:val="26"/>
        </w:rPr>
        <w:t>- когда не знает, что это воровство, не понимает, что вещи другого не принадл</w:t>
      </w:r>
      <w:r>
        <w:rPr>
          <w:color w:val="000080"/>
          <w:sz w:val="26"/>
        </w:rPr>
        <w:t>е</w:t>
      </w:r>
      <w:r>
        <w:rPr>
          <w:color w:val="000080"/>
          <w:sz w:val="26"/>
        </w:rPr>
        <w:t>жат ему</w:t>
      </w:r>
    </w:p>
    <w:p w:rsidR="0091674B" w:rsidRDefault="0091674B" w:rsidP="003B5FD0">
      <w:pPr>
        <w:spacing w:line="360" w:lineRule="auto"/>
        <w:ind w:firstLine="180"/>
        <w:jc w:val="both"/>
        <w:rPr>
          <w:color w:val="000080"/>
          <w:sz w:val="26"/>
        </w:rPr>
      </w:pPr>
      <w:r>
        <w:rPr>
          <w:color w:val="000080"/>
          <w:sz w:val="26"/>
        </w:rPr>
        <w:t>- ребенок нуждается в родительском внимании и нежности, бессознательно предпочитая негативное внимание, не видя других способов</w:t>
      </w:r>
    </w:p>
    <w:p w:rsidR="0091674B" w:rsidRDefault="0091674B" w:rsidP="003B5FD0">
      <w:pPr>
        <w:spacing w:line="360" w:lineRule="auto"/>
        <w:ind w:firstLine="180"/>
        <w:jc w:val="both"/>
        <w:rPr>
          <w:color w:val="000080"/>
          <w:sz w:val="26"/>
        </w:rPr>
      </w:pPr>
      <w:r>
        <w:rPr>
          <w:color w:val="000080"/>
          <w:sz w:val="26"/>
        </w:rPr>
        <w:t>- считает себя никчемным и думает, что такие поступки делают его более интере</w:t>
      </w:r>
      <w:r>
        <w:rPr>
          <w:color w:val="000080"/>
          <w:sz w:val="26"/>
        </w:rPr>
        <w:t>с</w:t>
      </w:r>
      <w:r>
        <w:rPr>
          <w:color w:val="000080"/>
          <w:sz w:val="26"/>
        </w:rPr>
        <w:t>ным для окружающих</w:t>
      </w:r>
    </w:p>
    <w:p w:rsidR="0091674B" w:rsidRDefault="0091674B" w:rsidP="003B5FD0">
      <w:pPr>
        <w:spacing w:line="360" w:lineRule="auto"/>
        <w:ind w:firstLine="180"/>
        <w:jc w:val="both"/>
        <w:rPr>
          <w:color w:val="000080"/>
          <w:sz w:val="26"/>
        </w:rPr>
      </w:pPr>
      <w:r>
        <w:rPr>
          <w:color w:val="000080"/>
          <w:sz w:val="26"/>
        </w:rPr>
        <w:t>- ребенка настолько захватывает потре</w:t>
      </w:r>
      <w:r>
        <w:rPr>
          <w:color w:val="000080"/>
          <w:sz w:val="26"/>
        </w:rPr>
        <w:t>б</w:t>
      </w:r>
      <w:r>
        <w:rPr>
          <w:color w:val="000080"/>
          <w:sz w:val="26"/>
        </w:rPr>
        <w:t>ность в чувстве значимости для близких людей, что он берет деньги, чтобы одарить подарками значимых ему людей – родит</w:t>
      </w:r>
      <w:r>
        <w:rPr>
          <w:color w:val="000080"/>
          <w:sz w:val="26"/>
        </w:rPr>
        <w:t>е</w:t>
      </w:r>
      <w:r>
        <w:rPr>
          <w:color w:val="000080"/>
          <w:sz w:val="26"/>
        </w:rPr>
        <w:t>лей, друзей в ожидании получить эту до</w:t>
      </w:r>
      <w:r>
        <w:rPr>
          <w:color w:val="000080"/>
          <w:sz w:val="26"/>
        </w:rPr>
        <w:t>л</w:t>
      </w:r>
      <w:r>
        <w:rPr>
          <w:color w:val="000080"/>
          <w:sz w:val="26"/>
        </w:rPr>
        <w:t xml:space="preserve">гожданную уверенность </w:t>
      </w:r>
      <w:proofErr w:type="gramStart"/>
      <w:r>
        <w:rPr>
          <w:color w:val="000080"/>
          <w:sz w:val="26"/>
        </w:rPr>
        <w:t>в</w:t>
      </w:r>
      <w:proofErr w:type="gramEnd"/>
      <w:r>
        <w:rPr>
          <w:color w:val="000080"/>
          <w:sz w:val="26"/>
        </w:rPr>
        <w:t xml:space="preserve"> </w:t>
      </w:r>
      <w:proofErr w:type="gramStart"/>
      <w:r>
        <w:rPr>
          <w:color w:val="000080"/>
          <w:sz w:val="26"/>
        </w:rPr>
        <w:t>соей</w:t>
      </w:r>
      <w:proofErr w:type="gramEnd"/>
      <w:r>
        <w:rPr>
          <w:color w:val="000080"/>
          <w:sz w:val="26"/>
        </w:rPr>
        <w:t xml:space="preserve"> привлек</w:t>
      </w:r>
      <w:r>
        <w:rPr>
          <w:color w:val="000080"/>
          <w:sz w:val="26"/>
        </w:rPr>
        <w:t>а</w:t>
      </w:r>
      <w:r>
        <w:rPr>
          <w:color w:val="000080"/>
          <w:sz w:val="26"/>
        </w:rPr>
        <w:t>тельности.</w:t>
      </w:r>
    </w:p>
    <w:p w:rsidR="0091674B" w:rsidRDefault="0091674B" w:rsidP="003B5FD0">
      <w:pPr>
        <w:spacing w:line="360" w:lineRule="auto"/>
        <w:ind w:firstLine="180"/>
        <w:jc w:val="both"/>
        <w:rPr>
          <w:color w:val="000066"/>
          <w:sz w:val="26"/>
        </w:rPr>
      </w:pPr>
      <w:r>
        <w:rPr>
          <w:color w:val="000080"/>
          <w:sz w:val="26"/>
        </w:rPr>
        <w:t>- получает возможность исполнить с</w:t>
      </w:r>
      <w:r>
        <w:rPr>
          <w:color w:val="000080"/>
          <w:sz w:val="26"/>
        </w:rPr>
        <w:t>о</w:t>
      </w:r>
      <w:r>
        <w:rPr>
          <w:color w:val="000080"/>
          <w:sz w:val="26"/>
        </w:rPr>
        <w:t>кровенную мечту: купить какую-то долг</w:t>
      </w:r>
      <w:r>
        <w:rPr>
          <w:color w:val="000080"/>
          <w:sz w:val="26"/>
        </w:rPr>
        <w:t>о</w:t>
      </w:r>
      <w:r>
        <w:rPr>
          <w:color w:val="000080"/>
          <w:sz w:val="26"/>
        </w:rPr>
        <w:t>жданную вещь, сходить в кино, в цирк.</w:t>
      </w:r>
    </w:p>
    <w:p w:rsidR="003B5FD0" w:rsidRDefault="003B5FD0" w:rsidP="003B5FD0">
      <w:pPr>
        <w:spacing w:line="360" w:lineRule="auto"/>
        <w:ind w:firstLine="180"/>
        <w:jc w:val="both"/>
        <w:rPr>
          <w:color w:val="000066"/>
          <w:sz w:val="26"/>
        </w:rPr>
      </w:pPr>
    </w:p>
    <w:p w:rsidR="003B5FD0" w:rsidRPr="004145C7" w:rsidRDefault="00357108" w:rsidP="003B5FD0">
      <w:pPr>
        <w:spacing w:line="360" w:lineRule="auto"/>
        <w:ind w:firstLine="180"/>
        <w:jc w:val="both"/>
        <w:rPr>
          <w:b/>
          <w:bCs/>
          <w:iCs/>
          <w:color w:val="660066"/>
        </w:rPr>
      </w:pPr>
      <w:r w:rsidRPr="004145C7">
        <w:rPr>
          <w:b/>
          <w:bCs/>
          <w:iCs/>
          <w:color w:val="660066"/>
        </w:rPr>
        <w:lastRenderedPageBreak/>
        <w:t>Итак, давайте подведем итоги:</w:t>
      </w:r>
      <w:r w:rsidR="003B5FD0" w:rsidRPr="004145C7">
        <w:rPr>
          <w:b/>
          <w:bCs/>
          <w:iCs/>
          <w:color w:val="660066"/>
        </w:rPr>
        <w:t xml:space="preserve"> </w:t>
      </w:r>
      <w:r w:rsidRPr="004145C7">
        <w:rPr>
          <w:b/>
          <w:bCs/>
          <w:iCs/>
          <w:color w:val="660066"/>
        </w:rPr>
        <w:t>п</w:t>
      </w:r>
      <w:r w:rsidRPr="004145C7">
        <w:rPr>
          <w:b/>
          <w:bCs/>
          <w:iCs/>
          <w:color w:val="660066"/>
        </w:rPr>
        <w:t>о</w:t>
      </w:r>
      <w:r w:rsidRPr="004145C7">
        <w:rPr>
          <w:b/>
          <w:bCs/>
          <w:iCs/>
          <w:color w:val="660066"/>
        </w:rPr>
        <w:t>сле того как случается первая кража, родители з</w:t>
      </w:r>
      <w:r w:rsidRPr="004145C7">
        <w:rPr>
          <w:b/>
          <w:bCs/>
          <w:iCs/>
          <w:color w:val="660066"/>
        </w:rPr>
        <w:t>а</w:t>
      </w:r>
      <w:r w:rsidRPr="004145C7">
        <w:rPr>
          <w:b/>
          <w:bCs/>
          <w:iCs/>
          <w:color w:val="660066"/>
        </w:rPr>
        <w:t>частую совершают две распространенные ошибки. Уделяют много отрицательного внимания (у</w:t>
      </w:r>
      <w:r w:rsidRPr="004145C7">
        <w:rPr>
          <w:b/>
          <w:bCs/>
          <w:iCs/>
          <w:color w:val="660066"/>
        </w:rPr>
        <w:t>п</w:t>
      </w:r>
      <w:r w:rsidRPr="004145C7">
        <w:rPr>
          <w:b/>
          <w:bCs/>
          <w:iCs/>
          <w:color w:val="660066"/>
        </w:rPr>
        <w:t>рекают, ругают и наказывают ребенка) и проявляют небрежность в хр</w:t>
      </w:r>
      <w:r w:rsidRPr="004145C7">
        <w:rPr>
          <w:b/>
          <w:bCs/>
          <w:iCs/>
          <w:color w:val="660066"/>
        </w:rPr>
        <w:t>а</w:t>
      </w:r>
      <w:r w:rsidRPr="004145C7">
        <w:rPr>
          <w:b/>
          <w:bCs/>
          <w:iCs/>
          <w:color w:val="660066"/>
        </w:rPr>
        <w:t>нении денег и ценных вещей. Чтобы разр</w:t>
      </w:r>
      <w:r w:rsidRPr="004145C7">
        <w:rPr>
          <w:b/>
          <w:bCs/>
          <w:iCs/>
          <w:color w:val="660066"/>
        </w:rPr>
        <w:t>е</w:t>
      </w:r>
      <w:r w:rsidRPr="004145C7">
        <w:rPr>
          <w:b/>
          <w:bCs/>
          <w:iCs/>
          <w:color w:val="660066"/>
        </w:rPr>
        <w:t>шить проблему воровства, тр</w:t>
      </w:r>
      <w:r w:rsidRPr="004145C7">
        <w:rPr>
          <w:b/>
          <w:bCs/>
          <w:iCs/>
          <w:color w:val="660066"/>
        </w:rPr>
        <w:t>е</w:t>
      </w:r>
      <w:r w:rsidRPr="004145C7">
        <w:rPr>
          <w:b/>
          <w:bCs/>
          <w:iCs/>
          <w:color w:val="660066"/>
        </w:rPr>
        <w:t>буется совсем иное.</w:t>
      </w:r>
    </w:p>
    <w:p w:rsidR="00357108" w:rsidRPr="004145C7" w:rsidRDefault="00357108" w:rsidP="003B5FD0">
      <w:pPr>
        <w:spacing w:line="360" w:lineRule="auto"/>
        <w:ind w:firstLine="180"/>
        <w:jc w:val="both"/>
        <w:rPr>
          <w:b/>
          <w:bCs/>
          <w:iCs/>
          <w:color w:val="660066"/>
        </w:rPr>
      </w:pPr>
      <w:r w:rsidRPr="004145C7">
        <w:rPr>
          <w:b/>
          <w:bCs/>
          <w:iCs/>
          <w:color w:val="660066"/>
        </w:rPr>
        <w:t>Первое и самое главное – не следует с</w:t>
      </w:r>
      <w:r w:rsidRPr="004145C7">
        <w:rPr>
          <w:b/>
          <w:bCs/>
          <w:iCs/>
          <w:color w:val="660066"/>
        </w:rPr>
        <w:t>о</w:t>
      </w:r>
      <w:r w:rsidRPr="004145C7">
        <w:rPr>
          <w:b/>
          <w:bCs/>
          <w:iCs/>
          <w:color w:val="660066"/>
        </w:rPr>
        <w:t>здавать у ребенка ощущений, что он пл</w:t>
      </w:r>
      <w:r w:rsidRPr="004145C7">
        <w:rPr>
          <w:b/>
          <w:bCs/>
          <w:iCs/>
          <w:color w:val="660066"/>
        </w:rPr>
        <w:t>о</w:t>
      </w:r>
      <w:r w:rsidRPr="004145C7">
        <w:rPr>
          <w:b/>
          <w:bCs/>
          <w:iCs/>
          <w:color w:val="660066"/>
        </w:rPr>
        <w:t>хой. Это может вредно повлиять на форм</w:t>
      </w:r>
      <w:r w:rsidRPr="004145C7">
        <w:rPr>
          <w:b/>
          <w:bCs/>
          <w:iCs/>
          <w:color w:val="660066"/>
        </w:rPr>
        <w:t>и</w:t>
      </w:r>
      <w:r w:rsidRPr="004145C7">
        <w:rPr>
          <w:b/>
          <w:bCs/>
          <w:iCs/>
          <w:color w:val="660066"/>
        </w:rPr>
        <w:t>рование его личности, а нередко и на здор</w:t>
      </w:r>
      <w:r w:rsidRPr="004145C7">
        <w:rPr>
          <w:b/>
          <w:bCs/>
          <w:iCs/>
          <w:color w:val="660066"/>
        </w:rPr>
        <w:t>о</w:t>
      </w:r>
      <w:r w:rsidRPr="004145C7">
        <w:rPr>
          <w:b/>
          <w:bCs/>
          <w:iCs/>
          <w:color w:val="660066"/>
        </w:rPr>
        <w:t>вья. Поэтому очень важно донести до м</w:t>
      </w:r>
      <w:r w:rsidRPr="004145C7">
        <w:rPr>
          <w:b/>
          <w:bCs/>
          <w:iCs/>
          <w:color w:val="660066"/>
        </w:rPr>
        <w:t>а</w:t>
      </w:r>
      <w:r w:rsidRPr="004145C7">
        <w:rPr>
          <w:b/>
          <w:bCs/>
          <w:iCs/>
          <w:color w:val="660066"/>
        </w:rPr>
        <w:t xml:space="preserve">лыша, что то, что он сделал, неправильно, но вы по </w:t>
      </w:r>
      <w:proofErr w:type="gramStart"/>
      <w:r w:rsidRPr="004145C7">
        <w:rPr>
          <w:b/>
          <w:bCs/>
          <w:iCs/>
          <w:color w:val="660066"/>
        </w:rPr>
        <w:t>–п</w:t>
      </w:r>
      <w:proofErr w:type="gramEnd"/>
      <w:r w:rsidRPr="004145C7">
        <w:rPr>
          <w:b/>
          <w:bCs/>
          <w:iCs/>
          <w:color w:val="660066"/>
        </w:rPr>
        <w:t>режнему его любите.</w:t>
      </w:r>
    </w:p>
    <w:p w:rsidR="00357108" w:rsidRPr="004145C7" w:rsidRDefault="00871AD1" w:rsidP="003B5FD0">
      <w:pPr>
        <w:spacing w:line="360" w:lineRule="auto"/>
        <w:ind w:firstLine="180"/>
        <w:jc w:val="both"/>
        <w:rPr>
          <w:b/>
          <w:bCs/>
          <w:iCs/>
          <w:color w:val="660066"/>
        </w:rPr>
      </w:pPr>
      <w:r>
        <w:rPr>
          <w:b/>
          <w:bCs/>
          <w:iCs/>
          <w:color w:val="660066"/>
        </w:rPr>
        <w:t>Не держите деньги, там где</w:t>
      </w:r>
      <w:bookmarkStart w:id="0" w:name="_GoBack"/>
      <w:bookmarkEnd w:id="0"/>
      <w:r w:rsidR="00357108" w:rsidRPr="004145C7">
        <w:rPr>
          <w:b/>
          <w:bCs/>
          <w:iCs/>
          <w:color w:val="660066"/>
        </w:rPr>
        <w:t xml:space="preserve"> ребенок может их взять. Обретая жизненный опыт, д</w:t>
      </w:r>
      <w:r w:rsidR="00357108" w:rsidRPr="004145C7">
        <w:rPr>
          <w:b/>
          <w:bCs/>
          <w:iCs/>
          <w:color w:val="660066"/>
        </w:rPr>
        <w:t>е</w:t>
      </w:r>
      <w:r w:rsidR="00357108" w:rsidRPr="004145C7">
        <w:rPr>
          <w:b/>
          <w:bCs/>
          <w:iCs/>
          <w:color w:val="660066"/>
        </w:rPr>
        <w:t>ти сами начинают контролировать свои вл</w:t>
      </w:r>
      <w:r w:rsidR="00357108" w:rsidRPr="004145C7">
        <w:rPr>
          <w:b/>
          <w:bCs/>
          <w:iCs/>
          <w:color w:val="660066"/>
        </w:rPr>
        <w:t>е</w:t>
      </w:r>
      <w:r w:rsidR="00357108" w:rsidRPr="004145C7">
        <w:rPr>
          <w:b/>
          <w:bCs/>
          <w:iCs/>
          <w:color w:val="660066"/>
        </w:rPr>
        <w:t>чения и потребности, но в период взросл</w:t>
      </w:r>
      <w:r w:rsidR="00357108" w:rsidRPr="004145C7">
        <w:rPr>
          <w:b/>
          <w:bCs/>
          <w:iCs/>
          <w:color w:val="660066"/>
        </w:rPr>
        <w:t>е</w:t>
      </w:r>
      <w:r w:rsidR="00357108" w:rsidRPr="004145C7">
        <w:rPr>
          <w:b/>
          <w:bCs/>
          <w:iCs/>
          <w:color w:val="660066"/>
        </w:rPr>
        <w:t>ния они нуждаются в определенной п</w:t>
      </w:r>
      <w:r w:rsidR="00357108" w:rsidRPr="004145C7">
        <w:rPr>
          <w:b/>
          <w:bCs/>
          <w:iCs/>
          <w:color w:val="660066"/>
        </w:rPr>
        <w:t>о</w:t>
      </w:r>
      <w:r w:rsidR="00357108" w:rsidRPr="004145C7">
        <w:rPr>
          <w:b/>
          <w:bCs/>
          <w:iCs/>
          <w:color w:val="660066"/>
        </w:rPr>
        <w:t>мощи взрослых</w:t>
      </w:r>
      <w:r w:rsidR="004145C7" w:rsidRPr="004145C7">
        <w:rPr>
          <w:b/>
          <w:bCs/>
          <w:iCs/>
          <w:color w:val="660066"/>
        </w:rPr>
        <w:t>.</w:t>
      </w:r>
    </w:p>
    <w:p w:rsidR="004145C7" w:rsidRPr="004145C7" w:rsidRDefault="004145C7" w:rsidP="003B5FD0">
      <w:pPr>
        <w:spacing w:line="360" w:lineRule="auto"/>
        <w:ind w:firstLine="180"/>
        <w:jc w:val="both"/>
        <w:rPr>
          <w:b/>
          <w:bCs/>
          <w:iCs/>
          <w:color w:val="660066"/>
        </w:rPr>
      </w:pPr>
      <w:r w:rsidRPr="004145C7">
        <w:rPr>
          <w:b/>
          <w:bCs/>
          <w:iCs/>
          <w:color w:val="660066"/>
        </w:rPr>
        <w:t>Необходимо научит ребенка отвечать за свои поступки.</w:t>
      </w:r>
    </w:p>
    <w:p w:rsidR="003B5FD0" w:rsidRPr="004145C7" w:rsidRDefault="003B5FD0" w:rsidP="003B5FD0">
      <w:pPr>
        <w:spacing w:line="360" w:lineRule="auto"/>
        <w:ind w:firstLine="180"/>
        <w:jc w:val="both"/>
        <w:rPr>
          <w:b/>
          <w:bCs/>
          <w:iCs/>
          <w:color w:val="660066"/>
        </w:rPr>
      </w:pPr>
    </w:p>
    <w:p w:rsidR="003B5FD0" w:rsidRDefault="003B5FD0" w:rsidP="003B5FD0">
      <w:pPr>
        <w:spacing w:line="360" w:lineRule="auto"/>
        <w:ind w:firstLine="180"/>
        <w:jc w:val="both"/>
        <w:rPr>
          <w:color w:val="000066"/>
          <w:sz w:val="26"/>
        </w:rPr>
      </w:pPr>
    </w:p>
    <w:p w:rsidR="003B5FD0" w:rsidRDefault="003B5FD0" w:rsidP="003B5FD0">
      <w:pPr>
        <w:spacing w:line="360" w:lineRule="auto"/>
        <w:ind w:firstLine="180"/>
        <w:jc w:val="both"/>
        <w:rPr>
          <w:color w:val="000066"/>
          <w:sz w:val="26"/>
        </w:rPr>
      </w:pPr>
    </w:p>
    <w:p w:rsidR="003B5FD0" w:rsidRDefault="003B5FD0" w:rsidP="003B5FD0">
      <w:pPr>
        <w:rPr>
          <w:rFonts w:ascii="Comic Sans MS" w:hAnsi="Comic Sans MS"/>
          <w:b/>
          <w:bCs/>
          <w:iCs/>
          <w:sz w:val="19"/>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pt;margin-top:-9pt;width:243.75pt;height:57.6pt;z-index:1" fillcolor="#06c" strokecolor="#9cf" strokeweight="1.5pt">
            <v:shadow on="t" color="#900"/>
            <v:textpath style="font-family:&quot;Impact&quot;;font-size:24pt;font-weight:bold;v-text-kern:t" trim="t" fitpath="t" string="В помощь родителям&#10;"/>
          </v:shape>
        </w:pict>
      </w:r>
    </w:p>
    <w:p w:rsidR="003B5FD0" w:rsidRDefault="003B5FD0" w:rsidP="003B5FD0">
      <w:pPr>
        <w:rPr>
          <w:rFonts w:ascii="Comic Sans MS" w:hAnsi="Comic Sans MS"/>
          <w:b/>
          <w:bCs/>
          <w:iCs/>
          <w:sz w:val="19"/>
        </w:rPr>
      </w:pPr>
    </w:p>
    <w:p w:rsidR="003B5FD0" w:rsidRDefault="003B5FD0" w:rsidP="003B5FD0">
      <w:pPr>
        <w:rPr>
          <w:rFonts w:ascii="Comic Sans MS" w:hAnsi="Comic Sans MS"/>
          <w:b/>
          <w:bCs/>
          <w:iCs/>
          <w:sz w:val="19"/>
        </w:rPr>
      </w:pPr>
    </w:p>
    <w:p w:rsidR="003B5FD0" w:rsidRDefault="003B5FD0" w:rsidP="003B5FD0">
      <w:pPr>
        <w:rPr>
          <w:rFonts w:ascii="Comic Sans MS" w:hAnsi="Comic Sans MS"/>
          <w:b/>
          <w:bCs/>
          <w:iCs/>
          <w:sz w:val="19"/>
        </w:rPr>
      </w:pPr>
    </w:p>
    <w:p w:rsidR="00402B8C" w:rsidRDefault="00B1554D" w:rsidP="003B5FD0">
      <w:pPr>
        <w:rPr>
          <w:rFonts w:ascii="Monotype Corsiva" w:hAnsi="Monotype Corsiva"/>
          <w:b/>
          <w:bCs/>
          <w:iCs/>
          <w:color w:val="000080"/>
          <w:sz w:val="28"/>
          <w:szCs w:val="28"/>
        </w:rPr>
      </w:pPr>
      <w:r w:rsidRPr="00B1554D">
        <w:rPr>
          <w:rFonts w:ascii="Monotype Corsiva" w:hAnsi="Monotype Corsiva"/>
          <w:b/>
          <w:bCs/>
          <w:iCs/>
          <w:color w:val="000080"/>
          <w:sz w:val="28"/>
          <w:szCs w:val="28"/>
        </w:rPr>
        <w:pict>
          <v:shape id="_x0000_i1026" type="#_x0000_t75" style="width:243.4pt;height:175.1pt">
            <v:imagedata r:id="rId5" o:title="1137570355"/>
          </v:shape>
        </w:pict>
      </w:r>
    </w:p>
    <w:p w:rsidR="00B1554D" w:rsidRDefault="00B1554D" w:rsidP="00B1554D">
      <w:pPr>
        <w:spacing w:line="360" w:lineRule="auto"/>
        <w:rPr>
          <w:b/>
          <w:bCs/>
          <w:iCs/>
          <w:color w:val="000080"/>
        </w:rPr>
      </w:pPr>
    </w:p>
    <w:p w:rsidR="003B5FD0" w:rsidRPr="00B1554D" w:rsidRDefault="00402B8C" w:rsidP="00B1554D">
      <w:pPr>
        <w:spacing w:line="360" w:lineRule="auto"/>
        <w:rPr>
          <w:b/>
          <w:bCs/>
          <w:iCs/>
          <w:color w:val="3A341A"/>
        </w:rPr>
      </w:pPr>
      <w:r w:rsidRPr="00B1554D">
        <w:rPr>
          <w:b/>
          <w:bCs/>
          <w:iCs/>
          <w:color w:val="3A341A"/>
        </w:rPr>
        <w:t>«…Нормально ли, что пятилетний ребенок периодически приносит из садика чужие и</w:t>
      </w:r>
      <w:r w:rsidRPr="00B1554D">
        <w:rPr>
          <w:b/>
          <w:bCs/>
          <w:iCs/>
          <w:color w:val="3A341A"/>
        </w:rPr>
        <w:t>г</w:t>
      </w:r>
      <w:r w:rsidRPr="00B1554D">
        <w:rPr>
          <w:b/>
          <w:bCs/>
          <w:iCs/>
          <w:color w:val="3A341A"/>
        </w:rPr>
        <w:t xml:space="preserve">рушки и не хочет сознаваться, что взял их без </w:t>
      </w:r>
      <w:proofErr w:type="gramStart"/>
      <w:r w:rsidRPr="00B1554D">
        <w:rPr>
          <w:b/>
          <w:bCs/>
          <w:iCs/>
          <w:color w:val="3A341A"/>
        </w:rPr>
        <w:t>ведома</w:t>
      </w:r>
      <w:proofErr w:type="gramEnd"/>
      <w:r w:rsidRPr="00B1554D">
        <w:rPr>
          <w:b/>
          <w:bCs/>
          <w:iCs/>
          <w:color w:val="3A341A"/>
        </w:rPr>
        <w:t xml:space="preserve"> хозя</w:t>
      </w:r>
      <w:r w:rsidRPr="00B1554D">
        <w:rPr>
          <w:b/>
          <w:bCs/>
          <w:iCs/>
          <w:color w:val="3A341A"/>
        </w:rPr>
        <w:t>и</w:t>
      </w:r>
      <w:r w:rsidRPr="00B1554D">
        <w:rPr>
          <w:b/>
          <w:bCs/>
          <w:iCs/>
          <w:color w:val="3A341A"/>
        </w:rPr>
        <w:t>на? Нужно ли бороться с проявлениями мал</w:t>
      </w:r>
      <w:r w:rsidRPr="00B1554D">
        <w:rPr>
          <w:b/>
          <w:bCs/>
          <w:iCs/>
          <w:color w:val="3A341A"/>
        </w:rPr>
        <w:t>о</w:t>
      </w:r>
      <w:r w:rsidRPr="00B1554D">
        <w:rPr>
          <w:b/>
          <w:bCs/>
          <w:iCs/>
          <w:color w:val="3A341A"/>
        </w:rPr>
        <w:t xml:space="preserve">летнего воровства и как это сделать </w:t>
      </w:r>
      <w:proofErr w:type="gramStart"/>
      <w:r w:rsidRPr="00B1554D">
        <w:rPr>
          <w:b/>
          <w:bCs/>
          <w:iCs/>
          <w:color w:val="3A341A"/>
        </w:rPr>
        <w:t>поделика</w:t>
      </w:r>
      <w:r w:rsidRPr="00B1554D">
        <w:rPr>
          <w:b/>
          <w:bCs/>
          <w:iCs/>
          <w:color w:val="3A341A"/>
        </w:rPr>
        <w:t>т</w:t>
      </w:r>
      <w:r w:rsidR="00B1554D" w:rsidRPr="00B1554D">
        <w:rPr>
          <w:b/>
          <w:bCs/>
          <w:iCs/>
          <w:color w:val="3A341A"/>
        </w:rPr>
        <w:t>не</w:t>
      </w:r>
      <w:r w:rsidRPr="00B1554D">
        <w:rPr>
          <w:b/>
          <w:bCs/>
          <w:iCs/>
          <w:color w:val="3A341A"/>
        </w:rPr>
        <w:t>е</w:t>
      </w:r>
      <w:proofErr w:type="gramEnd"/>
      <w:r w:rsidRPr="00B1554D">
        <w:rPr>
          <w:b/>
          <w:bCs/>
          <w:iCs/>
          <w:color w:val="3A341A"/>
        </w:rPr>
        <w:t>?..»</w:t>
      </w:r>
    </w:p>
    <w:p w:rsidR="00B1554D" w:rsidRPr="00B1554D" w:rsidRDefault="004145C7" w:rsidP="00B1554D">
      <w:pPr>
        <w:spacing w:line="360" w:lineRule="auto"/>
        <w:ind w:firstLine="180"/>
        <w:jc w:val="both"/>
        <w:rPr>
          <w:b/>
          <w:bCs/>
          <w:iCs/>
          <w:color w:val="3A341A"/>
        </w:rPr>
      </w:pPr>
      <w:r w:rsidRPr="00B1554D">
        <w:rPr>
          <w:b/>
          <w:bCs/>
          <w:iCs/>
          <w:color w:val="3A341A"/>
        </w:rPr>
        <w:t>Каждый ребенок даже из самой благоп</w:t>
      </w:r>
      <w:r w:rsidRPr="00B1554D">
        <w:rPr>
          <w:b/>
          <w:bCs/>
          <w:iCs/>
          <w:color w:val="3A341A"/>
        </w:rPr>
        <w:t>о</w:t>
      </w:r>
      <w:r w:rsidRPr="00B1554D">
        <w:rPr>
          <w:b/>
          <w:bCs/>
          <w:iCs/>
          <w:color w:val="3A341A"/>
        </w:rPr>
        <w:t>лучной семьи может однажды перешагнуть грани дозволенного. Тема детского воро</w:t>
      </w:r>
      <w:r w:rsidRPr="00B1554D">
        <w:rPr>
          <w:b/>
          <w:bCs/>
          <w:iCs/>
          <w:color w:val="3A341A"/>
        </w:rPr>
        <w:t>в</w:t>
      </w:r>
      <w:r w:rsidRPr="00B1554D">
        <w:rPr>
          <w:b/>
          <w:bCs/>
          <w:iCs/>
          <w:color w:val="3A341A"/>
        </w:rPr>
        <w:t>ства – одна из самых актуальных для род</w:t>
      </w:r>
      <w:r w:rsidRPr="00B1554D">
        <w:rPr>
          <w:b/>
          <w:bCs/>
          <w:iCs/>
          <w:color w:val="3A341A"/>
        </w:rPr>
        <w:t>и</w:t>
      </w:r>
      <w:r w:rsidRPr="00B1554D">
        <w:rPr>
          <w:b/>
          <w:bCs/>
          <w:iCs/>
          <w:color w:val="3A341A"/>
        </w:rPr>
        <w:t xml:space="preserve">телей. </w:t>
      </w:r>
    </w:p>
    <w:p w:rsidR="003B5FD0" w:rsidRPr="00B1554D" w:rsidRDefault="004145C7" w:rsidP="00B1554D">
      <w:pPr>
        <w:spacing w:line="360" w:lineRule="auto"/>
        <w:ind w:firstLine="180"/>
        <w:jc w:val="both"/>
        <w:rPr>
          <w:b/>
          <w:bCs/>
          <w:iCs/>
          <w:color w:val="3A341A"/>
        </w:rPr>
      </w:pPr>
      <w:r w:rsidRPr="00B1554D">
        <w:rPr>
          <w:b/>
          <w:bCs/>
          <w:iCs/>
          <w:color w:val="3A341A"/>
        </w:rPr>
        <w:t>Как быть родителям в этой непростой с</w:t>
      </w:r>
      <w:r w:rsidRPr="00B1554D">
        <w:rPr>
          <w:b/>
          <w:bCs/>
          <w:iCs/>
          <w:color w:val="3A341A"/>
        </w:rPr>
        <w:t>и</w:t>
      </w:r>
      <w:r w:rsidRPr="00B1554D">
        <w:rPr>
          <w:b/>
          <w:bCs/>
          <w:iCs/>
          <w:color w:val="3A341A"/>
        </w:rPr>
        <w:t>ту</w:t>
      </w:r>
      <w:r w:rsidRPr="00B1554D">
        <w:rPr>
          <w:b/>
          <w:bCs/>
          <w:iCs/>
          <w:color w:val="3A341A"/>
        </w:rPr>
        <w:t>а</w:t>
      </w:r>
      <w:r w:rsidRPr="00B1554D">
        <w:rPr>
          <w:b/>
          <w:bCs/>
          <w:iCs/>
          <w:color w:val="3A341A"/>
        </w:rPr>
        <w:t>ции?</w:t>
      </w:r>
    </w:p>
    <w:p w:rsidR="003B5FD0" w:rsidRPr="00B1554D" w:rsidRDefault="003B5FD0" w:rsidP="00B1554D">
      <w:pPr>
        <w:spacing w:line="360" w:lineRule="auto"/>
        <w:rPr>
          <w:color w:val="3A341A"/>
          <w:sz w:val="28"/>
          <w:szCs w:val="28"/>
        </w:rPr>
      </w:pPr>
    </w:p>
    <w:p w:rsidR="003B5FD0" w:rsidRDefault="003B5FD0"/>
    <w:sectPr w:rsidR="003B5FD0" w:rsidSect="003B5FD0">
      <w:pgSz w:w="16838" w:h="11906" w:orient="landscape" w:code="9"/>
      <w:pgMar w:top="397" w:right="641" w:bottom="397" w:left="720" w:header="709" w:footer="709" w:gutter="0"/>
      <w:cols w:num="3"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FD0"/>
    <w:rsid w:val="00357108"/>
    <w:rsid w:val="003B325A"/>
    <w:rsid w:val="003B5FD0"/>
    <w:rsid w:val="003D6E5C"/>
    <w:rsid w:val="00402B8C"/>
    <w:rsid w:val="004145C7"/>
    <w:rsid w:val="005758C6"/>
    <w:rsid w:val="00871AD1"/>
    <w:rsid w:val="0091674B"/>
    <w:rsid w:val="009665FB"/>
    <w:rsid w:val="00B1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D0"/>
    <w:rPr>
      <w:sz w:val="24"/>
      <w:szCs w:val="24"/>
    </w:rPr>
  </w:style>
  <w:style w:type="paragraph" w:styleId="3">
    <w:name w:val="heading 3"/>
    <w:basedOn w:val="a"/>
    <w:next w:val="a"/>
    <w:qFormat/>
    <w:rsid w:val="003B5FD0"/>
    <w:pPr>
      <w:keepNext/>
      <w:jc w:val="center"/>
      <w:outlineLvl w:val="2"/>
    </w:pPr>
    <w:rPr>
      <w:rFonts w:ascii="Comic Sans MS" w:hAnsi="Comic Sans MS"/>
      <w:b/>
      <w:bCs/>
      <w:iCs/>
      <w:caps/>
      <w:color w:val="990099"/>
      <w:sz w:val="28"/>
    </w:rPr>
  </w:style>
  <w:style w:type="paragraph" w:styleId="5">
    <w:name w:val="heading 5"/>
    <w:basedOn w:val="a"/>
    <w:next w:val="a"/>
    <w:qFormat/>
    <w:rsid w:val="003B5FD0"/>
    <w:pPr>
      <w:keepNext/>
      <w:spacing w:line="360" w:lineRule="auto"/>
      <w:ind w:firstLine="180"/>
      <w:jc w:val="center"/>
      <w:outlineLvl w:val="4"/>
    </w:pPr>
    <w:rPr>
      <w:b/>
      <w:bCs/>
      <w:color w:val="990099"/>
      <w:sz w:val="28"/>
    </w:rPr>
  </w:style>
  <w:style w:type="paragraph" w:styleId="6">
    <w:name w:val="heading 6"/>
    <w:basedOn w:val="a"/>
    <w:next w:val="a"/>
    <w:qFormat/>
    <w:rsid w:val="003B5FD0"/>
    <w:pPr>
      <w:keepNext/>
      <w:spacing w:line="360" w:lineRule="auto"/>
      <w:ind w:firstLine="180"/>
      <w:jc w:val="center"/>
      <w:outlineLvl w:val="5"/>
    </w:pPr>
    <w:rPr>
      <w:color w:val="000066"/>
      <w:sz w:val="26"/>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3B5FD0"/>
    <w:pPr>
      <w:spacing w:line="360" w:lineRule="auto"/>
      <w:ind w:firstLine="180"/>
      <w:jc w:val="both"/>
    </w:pPr>
    <w:rPr>
      <w:color w:val="0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ЦПМСС</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Теряева Оксана</dc:creator>
  <cp:keywords/>
  <dc:description/>
  <cp:lastModifiedBy>5element</cp:lastModifiedBy>
  <cp:revision>3</cp:revision>
  <dcterms:created xsi:type="dcterms:W3CDTF">2015-10-18T17:28:00Z</dcterms:created>
  <dcterms:modified xsi:type="dcterms:W3CDTF">2015-10-18T17:29:00Z</dcterms:modified>
</cp:coreProperties>
</file>