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9F1" w:rsidRPr="007039F1" w:rsidRDefault="007039F1" w:rsidP="007039F1">
      <w:pPr>
        <w:shd w:val="clear" w:color="auto" w:fill="FFFFFF"/>
        <w:spacing w:after="0" w:line="240" w:lineRule="auto"/>
        <w:ind w:left="105" w:right="105"/>
        <w:jc w:val="center"/>
        <w:outlineLvl w:val="0"/>
        <w:rPr>
          <w:rFonts w:ascii="Times New Roman" w:eastAsia="Times New Roman" w:hAnsi="Times New Roman" w:cs="Times New Roman"/>
          <w:b/>
          <w:bCs/>
          <w:color w:val="9E0300"/>
          <w:kern w:val="36"/>
          <w:sz w:val="28"/>
          <w:szCs w:val="28"/>
        </w:rPr>
      </w:pPr>
      <w:r>
        <w:rPr>
          <w:rFonts w:ascii="Times New Roman" w:eastAsia="Times New Roman" w:hAnsi="Times New Roman" w:cs="Times New Roman"/>
          <w:b/>
          <w:bCs/>
          <w:color w:val="9E0300"/>
          <w:kern w:val="36"/>
          <w:sz w:val="28"/>
          <w:szCs w:val="28"/>
        </w:rPr>
        <w:t xml:space="preserve">                                                                                 Советы родителям.</w:t>
      </w:r>
    </w:p>
    <w:p w:rsidR="007039F1" w:rsidRPr="007039F1" w:rsidRDefault="007039F1" w:rsidP="007039F1">
      <w:pPr>
        <w:shd w:val="clear" w:color="auto" w:fill="FFFFFF"/>
        <w:spacing w:after="0" w:line="240" w:lineRule="auto"/>
        <w:ind w:left="105" w:right="105"/>
        <w:jc w:val="center"/>
        <w:outlineLvl w:val="0"/>
        <w:rPr>
          <w:rFonts w:ascii="Times New Roman" w:eastAsia="Times New Roman" w:hAnsi="Times New Roman" w:cs="Times New Roman"/>
          <w:b/>
          <w:bCs/>
          <w:color w:val="9E0300"/>
          <w:kern w:val="36"/>
          <w:sz w:val="28"/>
          <w:szCs w:val="28"/>
        </w:rPr>
      </w:pPr>
      <w:r>
        <w:rPr>
          <w:rFonts w:ascii="Times New Roman" w:eastAsia="Times New Roman" w:hAnsi="Times New Roman" w:cs="Times New Roman"/>
          <w:b/>
          <w:bCs/>
          <w:color w:val="9E0300"/>
          <w:kern w:val="36"/>
          <w:sz w:val="28"/>
          <w:szCs w:val="28"/>
        </w:rPr>
        <w:t xml:space="preserve">                                   </w:t>
      </w:r>
      <w:r w:rsidRPr="007039F1">
        <w:rPr>
          <w:rFonts w:ascii="Times New Roman" w:eastAsia="Times New Roman" w:hAnsi="Times New Roman" w:cs="Times New Roman"/>
          <w:b/>
          <w:bCs/>
          <w:color w:val="9E0300"/>
          <w:kern w:val="36"/>
          <w:sz w:val="28"/>
          <w:szCs w:val="28"/>
        </w:rPr>
        <w:t>Развитие ребенка дошкольного возраста.</w:t>
      </w:r>
      <w:r w:rsidRPr="007039F1">
        <w:rPr>
          <w:rFonts w:ascii="Times New Roman" w:eastAsia="Times New Roman" w:hAnsi="Times New Roman" w:cs="Times New Roman"/>
          <w:b/>
          <w:bCs/>
          <w:color w:val="9E0300"/>
          <w:kern w:val="36"/>
          <w:sz w:val="28"/>
          <w:szCs w:val="28"/>
        </w:rPr>
        <w:br/>
        <w:t>Как достичь успеха?!</w:t>
      </w:r>
    </w:p>
    <w:p w:rsidR="007039F1" w:rsidRPr="007039F1" w:rsidRDefault="007039F1" w:rsidP="007039F1">
      <w:pPr>
        <w:shd w:val="clear" w:color="auto" w:fill="FFFFFF"/>
        <w:spacing w:after="0" w:line="240" w:lineRule="auto"/>
        <w:ind w:left="150" w:right="150"/>
        <w:jc w:val="both"/>
        <w:rPr>
          <w:rFonts w:ascii="Times New Roman" w:eastAsia="Times New Roman" w:hAnsi="Times New Roman" w:cs="Times New Roman"/>
          <w:color w:val="000000"/>
          <w:sz w:val="28"/>
          <w:szCs w:val="28"/>
        </w:rPr>
      </w:pPr>
      <w:r w:rsidRPr="007039F1">
        <w:rPr>
          <w:rFonts w:ascii="Times New Roman" w:eastAsia="Times New Roman" w:hAnsi="Times New Roman" w:cs="Times New Roman"/>
          <w:noProof/>
          <w:color w:val="9E0300"/>
          <w:sz w:val="28"/>
          <w:szCs w:val="28"/>
        </w:rPr>
        <w:drawing>
          <wp:anchor distT="95250" distB="95250" distL="95250" distR="95250" simplePos="0" relativeHeight="251658240" behindDoc="0" locked="0" layoutInCell="1" allowOverlap="0">
            <wp:simplePos x="0" y="0"/>
            <wp:positionH relativeFrom="column">
              <wp:align>left</wp:align>
            </wp:positionH>
            <wp:positionV relativeFrom="line">
              <wp:posOffset>0</wp:posOffset>
            </wp:positionV>
            <wp:extent cx="1828800" cy="1457325"/>
            <wp:effectExtent l="19050" t="0" r="0" b="0"/>
            <wp:wrapSquare wrapText="bothSides"/>
            <wp:docPr id="2" name="Рисунок 2" descr="Малыш с медвед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лыш с медведем"/>
                    <pic:cNvPicPr>
                      <a:picLocks noChangeAspect="1" noChangeArrowheads="1"/>
                    </pic:cNvPicPr>
                  </pic:nvPicPr>
                  <pic:blipFill>
                    <a:blip r:embed="rId4"/>
                    <a:srcRect/>
                    <a:stretch>
                      <a:fillRect/>
                    </a:stretch>
                  </pic:blipFill>
                  <pic:spPr bwMode="auto">
                    <a:xfrm>
                      <a:off x="0" y="0"/>
                      <a:ext cx="1828800" cy="1457325"/>
                    </a:xfrm>
                    <a:prstGeom prst="rect">
                      <a:avLst/>
                    </a:prstGeom>
                    <a:noFill/>
                    <a:ln w="9525">
                      <a:noFill/>
                      <a:miter lim="800000"/>
                      <a:headEnd/>
                      <a:tailEnd/>
                    </a:ln>
                  </pic:spPr>
                </pic:pic>
              </a:graphicData>
            </a:graphic>
          </wp:anchor>
        </w:drawing>
      </w:r>
      <w:r w:rsidRPr="007039F1">
        <w:rPr>
          <w:rFonts w:ascii="Times New Roman" w:eastAsia="Times New Roman" w:hAnsi="Times New Roman" w:cs="Times New Roman"/>
          <w:color w:val="000000"/>
          <w:sz w:val="28"/>
          <w:szCs w:val="28"/>
        </w:rPr>
        <w:t>После рождения вашего малыша, жизнь которого полностью находится в ваших руках и зависит от вас, может возникнуть много вопросов о будущем. Каким будет малыш? Будет ли она умницей? Будет ли он хорошо развит физически? Как быстро она будет расти? Когда он сделает первый самостоятельный шаг и начнет разговаривать? Что делать, чтобы развитие ребенка было полноценным?</w:t>
      </w:r>
    </w:p>
    <w:p w:rsidR="007039F1" w:rsidRPr="007039F1" w:rsidRDefault="007039F1" w:rsidP="007039F1">
      <w:pPr>
        <w:shd w:val="clear" w:color="auto" w:fill="FFFFFF"/>
        <w:spacing w:after="0" w:line="240" w:lineRule="auto"/>
        <w:ind w:left="150" w:right="150"/>
        <w:jc w:val="both"/>
        <w:rPr>
          <w:rFonts w:ascii="Times New Roman" w:eastAsia="Times New Roman" w:hAnsi="Times New Roman" w:cs="Times New Roman"/>
          <w:color w:val="000000"/>
          <w:sz w:val="28"/>
          <w:szCs w:val="28"/>
        </w:rPr>
      </w:pPr>
      <w:r w:rsidRPr="007039F1">
        <w:rPr>
          <w:rFonts w:ascii="Times New Roman" w:eastAsia="Times New Roman" w:hAnsi="Times New Roman" w:cs="Times New Roman"/>
          <w:color w:val="000000"/>
          <w:sz w:val="28"/>
          <w:szCs w:val="28"/>
        </w:rPr>
        <w:t xml:space="preserve">Все родители смотрят в будущее своих детей с </w:t>
      </w:r>
      <w:proofErr w:type="gramStart"/>
      <w:r w:rsidRPr="007039F1">
        <w:rPr>
          <w:rFonts w:ascii="Times New Roman" w:eastAsia="Times New Roman" w:hAnsi="Times New Roman" w:cs="Times New Roman"/>
          <w:color w:val="000000"/>
          <w:sz w:val="28"/>
          <w:szCs w:val="28"/>
        </w:rPr>
        <w:t>надеждой</w:t>
      </w:r>
      <w:proofErr w:type="gramEnd"/>
      <w:r w:rsidRPr="007039F1">
        <w:rPr>
          <w:rFonts w:ascii="Times New Roman" w:eastAsia="Times New Roman" w:hAnsi="Times New Roman" w:cs="Times New Roman"/>
          <w:color w:val="000000"/>
          <w:sz w:val="28"/>
          <w:szCs w:val="28"/>
        </w:rPr>
        <w:t xml:space="preserve"> и, может быть, с некоторой неуверенностью. Все родители желают своим чадам самого лучшего и хотят видеть их самыми лучшими.</w:t>
      </w:r>
    </w:p>
    <w:p w:rsidR="007039F1" w:rsidRPr="007039F1" w:rsidRDefault="007039F1" w:rsidP="007039F1">
      <w:pPr>
        <w:shd w:val="clear" w:color="auto" w:fill="FFFFFF"/>
        <w:spacing w:after="0" w:line="240" w:lineRule="auto"/>
        <w:ind w:left="150" w:right="150"/>
        <w:jc w:val="both"/>
        <w:rPr>
          <w:rFonts w:ascii="Times New Roman" w:eastAsia="Times New Roman" w:hAnsi="Times New Roman" w:cs="Times New Roman"/>
          <w:color w:val="000000"/>
          <w:sz w:val="28"/>
          <w:szCs w:val="28"/>
        </w:rPr>
      </w:pPr>
      <w:r w:rsidRPr="007039F1">
        <w:rPr>
          <w:rFonts w:ascii="Times New Roman" w:eastAsia="Times New Roman" w:hAnsi="Times New Roman" w:cs="Times New Roman"/>
          <w:color w:val="000000"/>
          <w:sz w:val="28"/>
          <w:szCs w:val="28"/>
        </w:rPr>
        <w:t>Когда родители находятся в окружении детей, близких по возрасту к их детям, то невольно начинают сравнивать своих и чужих. Это совершенно естественно. Мы все так делаем. Но очевидно, что сравнение детей совершенно бесполезное занятие. </w:t>
      </w:r>
      <w:r w:rsidRPr="007039F1">
        <w:rPr>
          <w:rFonts w:ascii="Times New Roman" w:eastAsia="Times New Roman" w:hAnsi="Times New Roman" w:cs="Times New Roman"/>
          <w:b/>
          <w:bCs/>
          <w:color w:val="000000"/>
          <w:sz w:val="28"/>
          <w:szCs w:val="28"/>
        </w:rPr>
        <w:t>Ваш ребенок — единственный и неповторимый. Так же, как и любой другой.</w:t>
      </w:r>
    </w:p>
    <w:p w:rsidR="007039F1" w:rsidRPr="007039F1" w:rsidRDefault="007039F1" w:rsidP="007039F1">
      <w:pPr>
        <w:shd w:val="clear" w:color="auto" w:fill="FFFFFF"/>
        <w:spacing w:after="0" w:line="240" w:lineRule="auto"/>
        <w:ind w:left="150" w:right="150"/>
        <w:jc w:val="both"/>
        <w:rPr>
          <w:rFonts w:ascii="Times New Roman" w:eastAsia="Times New Roman" w:hAnsi="Times New Roman" w:cs="Times New Roman"/>
          <w:color w:val="000000"/>
          <w:sz w:val="28"/>
          <w:szCs w:val="28"/>
        </w:rPr>
      </w:pPr>
      <w:r w:rsidRPr="007039F1">
        <w:rPr>
          <w:rFonts w:ascii="Times New Roman" w:eastAsia="Times New Roman" w:hAnsi="Times New Roman" w:cs="Times New Roman"/>
          <w:color w:val="000000"/>
          <w:sz w:val="28"/>
          <w:szCs w:val="28"/>
        </w:rPr>
        <w:t xml:space="preserve">Ваш малыш будет следовать за своей путеводной звездочкой, светящей только для него одного. Маленький человек </w:t>
      </w:r>
      <w:proofErr w:type="gramStart"/>
      <w:r w:rsidRPr="007039F1">
        <w:rPr>
          <w:rFonts w:ascii="Times New Roman" w:eastAsia="Times New Roman" w:hAnsi="Times New Roman" w:cs="Times New Roman"/>
          <w:color w:val="000000"/>
          <w:sz w:val="28"/>
          <w:szCs w:val="28"/>
        </w:rPr>
        <w:t>будет</w:t>
      </w:r>
      <w:proofErr w:type="gramEnd"/>
      <w:r w:rsidRPr="007039F1">
        <w:rPr>
          <w:rFonts w:ascii="Times New Roman" w:eastAsia="Times New Roman" w:hAnsi="Times New Roman" w:cs="Times New Roman"/>
          <w:color w:val="000000"/>
          <w:sz w:val="28"/>
          <w:szCs w:val="28"/>
        </w:rPr>
        <w:t xml:space="preserve"> есть и спать тогда, когда это будет необходимо и удобно для него. Самое лучшее, что вы можете сделать, — это знать своего малыша, уметь понять его.</w:t>
      </w:r>
    </w:p>
    <w:p w:rsidR="007039F1" w:rsidRPr="007039F1" w:rsidRDefault="007039F1" w:rsidP="007039F1">
      <w:pPr>
        <w:shd w:val="clear" w:color="auto" w:fill="FFFFFF"/>
        <w:spacing w:after="0" w:line="240" w:lineRule="auto"/>
        <w:ind w:left="150" w:right="150"/>
        <w:jc w:val="both"/>
        <w:rPr>
          <w:rFonts w:ascii="Times New Roman" w:eastAsia="Times New Roman" w:hAnsi="Times New Roman" w:cs="Times New Roman"/>
          <w:color w:val="000000"/>
          <w:sz w:val="28"/>
          <w:szCs w:val="28"/>
        </w:rPr>
      </w:pPr>
      <w:r w:rsidRPr="007039F1">
        <w:rPr>
          <w:rFonts w:ascii="Times New Roman" w:eastAsia="Times New Roman" w:hAnsi="Times New Roman" w:cs="Times New Roman"/>
          <w:color w:val="000000"/>
          <w:sz w:val="28"/>
          <w:szCs w:val="28"/>
        </w:rPr>
        <w:t>Развитие ребенка осуществляется по заранее намеченному только для него одного плану. Ваша задача как родителей — почувствовать, что хорошо для вашего крохи, поддержать его в тот момент, когда он в этом больше всего нуждается.</w:t>
      </w:r>
    </w:p>
    <w:p w:rsidR="007039F1" w:rsidRPr="007039F1" w:rsidRDefault="007039F1" w:rsidP="007039F1">
      <w:pPr>
        <w:shd w:val="clear" w:color="auto" w:fill="FFFFFF"/>
        <w:spacing w:after="0" w:line="240" w:lineRule="auto"/>
        <w:ind w:left="150" w:right="150"/>
        <w:jc w:val="both"/>
        <w:rPr>
          <w:rFonts w:ascii="Times New Roman" w:eastAsia="Times New Roman" w:hAnsi="Times New Roman" w:cs="Times New Roman"/>
          <w:color w:val="000000"/>
          <w:sz w:val="28"/>
          <w:szCs w:val="28"/>
        </w:rPr>
      </w:pPr>
      <w:r w:rsidRPr="007039F1">
        <w:rPr>
          <w:rFonts w:ascii="Times New Roman" w:eastAsia="Times New Roman" w:hAnsi="Times New Roman" w:cs="Times New Roman"/>
          <w:color w:val="000000"/>
          <w:sz w:val="28"/>
          <w:szCs w:val="28"/>
        </w:rPr>
        <w:t> </w:t>
      </w:r>
    </w:p>
    <w:p w:rsidR="007039F1" w:rsidRPr="007039F1" w:rsidRDefault="007039F1" w:rsidP="007039F1">
      <w:pPr>
        <w:shd w:val="clear" w:color="auto" w:fill="FFFFFF"/>
        <w:spacing w:after="0" w:line="240" w:lineRule="auto"/>
        <w:ind w:left="105" w:right="105"/>
        <w:outlineLvl w:val="0"/>
        <w:rPr>
          <w:rFonts w:ascii="Times New Roman" w:eastAsia="Times New Roman" w:hAnsi="Times New Roman" w:cs="Times New Roman"/>
          <w:b/>
          <w:bCs/>
          <w:color w:val="9E0300"/>
          <w:kern w:val="36"/>
          <w:sz w:val="28"/>
          <w:szCs w:val="28"/>
        </w:rPr>
      </w:pPr>
      <w:r w:rsidRPr="007039F1">
        <w:rPr>
          <w:rFonts w:ascii="Times New Roman" w:eastAsia="Times New Roman" w:hAnsi="Times New Roman" w:cs="Times New Roman"/>
          <w:b/>
          <w:bCs/>
          <w:color w:val="9E0300"/>
          <w:kern w:val="36"/>
          <w:sz w:val="28"/>
          <w:szCs w:val="28"/>
        </w:rPr>
        <w:t>Это зависит от вас!</w:t>
      </w:r>
    </w:p>
    <w:p w:rsidR="007039F1" w:rsidRPr="007039F1" w:rsidRDefault="007039F1" w:rsidP="007039F1">
      <w:pPr>
        <w:shd w:val="clear" w:color="auto" w:fill="FFFFFF"/>
        <w:spacing w:after="0" w:line="240" w:lineRule="auto"/>
        <w:ind w:left="150" w:right="150"/>
        <w:jc w:val="both"/>
        <w:rPr>
          <w:rFonts w:ascii="Times New Roman" w:eastAsia="Times New Roman" w:hAnsi="Times New Roman" w:cs="Times New Roman"/>
          <w:color w:val="000000"/>
          <w:sz w:val="28"/>
          <w:szCs w:val="28"/>
        </w:rPr>
      </w:pPr>
      <w:r w:rsidRPr="007039F1">
        <w:rPr>
          <w:rFonts w:ascii="Times New Roman" w:eastAsia="Times New Roman" w:hAnsi="Times New Roman" w:cs="Times New Roman"/>
          <w:color w:val="000000"/>
          <w:sz w:val="28"/>
          <w:szCs w:val="28"/>
        </w:rPr>
        <w:t>Уже при рождении у младенца имеются все клетки мозга, которыми природа одарила человека. Но сама нервная система ребёнка ещё не совершенна. Сразу же после рождения начинает бурно развиваться сеть нервных волокон, та самая сеть, которая даёт возможность каждому человеку ходить, говорить, запоминать... Мозг малыша деятельно готовится к мышлению, речи, приобретению новых знаний. Развитие ребенка начинается с самого рождения. А вот насколько качественна будет такая подготовка — это уже зависит не только от нас.</w:t>
      </w:r>
    </w:p>
    <w:p w:rsidR="007039F1" w:rsidRPr="007039F1" w:rsidRDefault="007039F1" w:rsidP="007039F1">
      <w:pPr>
        <w:shd w:val="clear" w:color="auto" w:fill="FFFFFF"/>
        <w:spacing w:after="0" w:line="240" w:lineRule="auto"/>
        <w:ind w:left="150" w:right="150"/>
        <w:jc w:val="both"/>
        <w:rPr>
          <w:rFonts w:ascii="Times New Roman" w:eastAsia="Times New Roman" w:hAnsi="Times New Roman" w:cs="Times New Roman"/>
          <w:color w:val="000000"/>
          <w:sz w:val="28"/>
          <w:szCs w:val="28"/>
        </w:rPr>
      </w:pPr>
      <w:r w:rsidRPr="007039F1">
        <w:rPr>
          <w:rFonts w:ascii="Times New Roman" w:eastAsia="Times New Roman" w:hAnsi="Times New Roman" w:cs="Times New Roman"/>
          <w:color w:val="000000"/>
          <w:sz w:val="28"/>
          <w:szCs w:val="28"/>
        </w:rPr>
        <w:t>Это зависит от того, как идёт его биологическое созревание и какой жизненный опыт приобретает ребёнок. Проще говоря, всё зависит от природных задатков и воспитания — тех условий, в которых живёт малыш. </w:t>
      </w:r>
      <w:r w:rsidRPr="007039F1">
        <w:rPr>
          <w:rFonts w:ascii="Times New Roman" w:eastAsia="Times New Roman" w:hAnsi="Times New Roman" w:cs="Times New Roman"/>
          <w:b/>
          <w:bCs/>
          <w:color w:val="000000"/>
          <w:sz w:val="28"/>
          <w:szCs w:val="28"/>
        </w:rPr>
        <w:t>Это раз.</w:t>
      </w:r>
    </w:p>
    <w:p w:rsidR="007039F1" w:rsidRPr="007039F1" w:rsidRDefault="007039F1" w:rsidP="007039F1">
      <w:pPr>
        <w:shd w:val="clear" w:color="auto" w:fill="FFFFFF"/>
        <w:spacing w:after="0" w:line="240" w:lineRule="auto"/>
        <w:ind w:left="150" w:right="150"/>
        <w:jc w:val="both"/>
        <w:rPr>
          <w:rFonts w:ascii="Times New Roman" w:eastAsia="Times New Roman" w:hAnsi="Times New Roman" w:cs="Times New Roman"/>
          <w:color w:val="000000"/>
          <w:sz w:val="28"/>
          <w:szCs w:val="28"/>
        </w:rPr>
      </w:pPr>
      <w:r w:rsidRPr="007039F1">
        <w:rPr>
          <w:rFonts w:ascii="Times New Roman" w:eastAsia="Times New Roman" w:hAnsi="Times New Roman" w:cs="Times New Roman"/>
          <w:color w:val="000000"/>
          <w:sz w:val="28"/>
          <w:szCs w:val="28"/>
        </w:rPr>
        <w:t xml:space="preserve">Пока мозг созревает, образуется множество нейронных связей. Те из них, которые будут активно использоваться, сохраняются, а те, которые не </w:t>
      </w:r>
      <w:r w:rsidRPr="007039F1">
        <w:rPr>
          <w:rFonts w:ascii="Times New Roman" w:eastAsia="Times New Roman" w:hAnsi="Times New Roman" w:cs="Times New Roman"/>
          <w:color w:val="000000"/>
          <w:sz w:val="28"/>
          <w:szCs w:val="28"/>
        </w:rPr>
        <w:lastRenderedPageBreak/>
        <w:t>используются, постепенно исчезают. Это как </w:t>
      </w:r>
      <w:r w:rsidRPr="007039F1">
        <w:rPr>
          <w:rFonts w:ascii="Times New Roman" w:eastAsia="Times New Roman" w:hAnsi="Times New Roman" w:cs="Times New Roman"/>
          <w:i/>
          <w:iCs/>
          <w:color w:val="000000"/>
          <w:sz w:val="28"/>
          <w:szCs w:val="28"/>
        </w:rPr>
        <w:t>тропинки</w:t>
      </w:r>
      <w:r w:rsidRPr="007039F1">
        <w:rPr>
          <w:rFonts w:ascii="Times New Roman" w:eastAsia="Times New Roman" w:hAnsi="Times New Roman" w:cs="Times New Roman"/>
          <w:color w:val="000000"/>
          <w:sz w:val="28"/>
          <w:szCs w:val="28"/>
        </w:rPr>
        <w:t> в лесу: зарастают те, по которым не ходят. </w:t>
      </w:r>
      <w:r w:rsidRPr="007039F1">
        <w:rPr>
          <w:rFonts w:ascii="Times New Roman" w:eastAsia="Times New Roman" w:hAnsi="Times New Roman" w:cs="Times New Roman"/>
          <w:b/>
          <w:bCs/>
          <w:color w:val="000000"/>
          <w:sz w:val="28"/>
          <w:szCs w:val="28"/>
        </w:rPr>
        <w:t>Это два.</w:t>
      </w:r>
    </w:p>
    <w:p w:rsidR="007039F1" w:rsidRPr="007039F1" w:rsidRDefault="007039F1" w:rsidP="007039F1">
      <w:pPr>
        <w:shd w:val="clear" w:color="auto" w:fill="FFFFFF"/>
        <w:spacing w:after="0" w:line="240" w:lineRule="auto"/>
        <w:ind w:left="150" w:right="150"/>
        <w:jc w:val="both"/>
        <w:rPr>
          <w:rFonts w:ascii="Times New Roman" w:eastAsia="Times New Roman" w:hAnsi="Times New Roman" w:cs="Times New Roman"/>
          <w:color w:val="000000"/>
          <w:sz w:val="28"/>
          <w:szCs w:val="28"/>
        </w:rPr>
      </w:pPr>
      <w:r w:rsidRPr="007039F1">
        <w:rPr>
          <w:rFonts w:ascii="Times New Roman" w:eastAsia="Times New Roman" w:hAnsi="Times New Roman" w:cs="Times New Roman"/>
          <w:color w:val="000000"/>
          <w:sz w:val="28"/>
          <w:szCs w:val="28"/>
        </w:rPr>
        <w:t>К подростковому возрасту происходит довольно-таки грустное явление: все неиспользованные «тропинки» начинают стремительно «зарастать» и исчезать. </w:t>
      </w:r>
      <w:r w:rsidRPr="007039F1">
        <w:rPr>
          <w:rFonts w:ascii="Times New Roman" w:eastAsia="Times New Roman" w:hAnsi="Times New Roman" w:cs="Times New Roman"/>
          <w:b/>
          <w:bCs/>
          <w:color w:val="000000"/>
          <w:sz w:val="28"/>
          <w:szCs w:val="28"/>
        </w:rPr>
        <w:t>Это три.</w:t>
      </w:r>
    </w:p>
    <w:p w:rsidR="007039F1" w:rsidRPr="007039F1" w:rsidRDefault="007039F1" w:rsidP="007039F1">
      <w:pPr>
        <w:shd w:val="clear" w:color="auto" w:fill="FFFFFF"/>
        <w:spacing w:after="0" w:line="240" w:lineRule="auto"/>
        <w:ind w:left="150" w:right="150"/>
        <w:jc w:val="both"/>
        <w:rPr>
          <w:rFonts w:ascii="Times New Roman" w:eastAsia="Times New Roman" w:hAnsi="Times New Roman" w:cs="Times New Roman"/>
          <w:color w:val="000000"/>
          <w:sz w:val="28"/>
          <w:szCs w:val="28"/>
        </w:rPr>
      </w:pPr>
      <w:proofErr w:type="gramStart"/>
      <w:r w:rsidRPr="007039F1">
        <w:rPr>
          <w:rFonts w:ascii="Times New Roman" w:eastAsia="Times New Roman" w:hAnsi="Times New Roman" w:cs="Times New Roman"/>
          <w:color w:val="000000"/>
          <w:sz w:val="28"/>
          <w:szCs w:val="28"/>
        </w:rPr>
        <w:t>Но напомним: важно не просто использовать «тропинки», надо знать, когда (в каком возрасте) какую «протаптывать»!</w:t>
      </w:r>
      <w:proofErr w:type="gramEnd"/>
    </w:p>
    <w:p w:rsidR="007039F1" w:rsidRPr="007039F1" w:rsidRDefault="007039F1" w:rsidP="007039F1">
      <w:pPr>
        <w:shd w:val="clear" w:color="auto" w:fill="FFFFFF"/>
        <w:spacing w:after="0" w:line="240" w:lineRule="auto"/>
        <w:ind w:left="150" w:right="150"/>
        <w:jc w:val="both"/>
        <w:rPr>
          <w:rFonts w:ascii="Times New Roman" w:eastAsia="Times New Roman" w:hAnsi="Times New Roman" w:cs="Times New Roman"/>
          <w:color w:val="000000"/>
          <w:sz w:val="28"/>
          <w:szCs w:val="28"/>
        </w:rPr>
      </w:pPr>
      <w:r w:rsidRPr="007039F1">
        <w:rPr>
          <w:rFonts w:ascii="Times New Roman" w:eastAsia="Times New Roman" w:hAnsi="Times New Roman" w:cs="Times New Roman"/>
          <w:color w:val="000000"/>
          <w:sz w:val="28"/>
          <w:szCs w:val="28"/>
        </w:rPr>
        <w:t>Отсюда — простое резюме:</w:t>
      </w:r>
    </w:p>
    <w:p w:rsidR="007039F1" w:rsidRPr="007039F1" w:rsidRDefault="007039F1" w:rsidP="007039F1">
      <w:pPr>
        <w:shd w:val="clear" w:color="auto" w:fill="FFFFFF"/>
        <w:spacing w:after="0" w:line="240" w:lineRule="auto"/>
        <w:ind w:left="150" w:right="150"/>
        <w:jc w:val="both"/>
        <w:rPr>
          <w:rFonts w:ascii="Times New Roman" w:eastAsia="Times New Roman" w:hAnsi="Times New Roman" w:cs="Times New Roman"/>
          <w:color w:val="000000"/>
          <w:sz w:val="28"/>
          <w:szCs w:val="28"/>
        </w:rPr>
      </w:pPr>
      <w:r w:rsidRPr="007039F1">
        <w:rPr>
          <w:rFonts w:ascii="Times New Roman" w:eastAsia="Times New Roman" w:hAnsi="Times New Roman" w:cs="Times New Roman"/>
          <w:color w:val="000000"/>
          <w:sz w:val="28"/>
          <w:szCs w:val="28"/>
        </w:rPr>
        <w:t>1. Делай всё вовремя.</w:t>
      </w:r>
    </w:p>
    <w:p w:rsidR="007039F1" w:rsidRPr="007039F1" w:rsidRDefault="007039F1" w:rsidP="007039F1">
      <w:pPr>
        <w:shd w:val="clear" w:color="auto" w:fill="FFFFFF"/>
        <w:spacing w:after="0" w:line="240" w:lineRule="auto"/>
        <w:ind w:left="150" w:right="150"/>
        <w:jc w:val="both"/>
        <w:rPr>
          <w:rFonts w:ascii="Times New Roman" w:eastAsia="Times New Roman" w:hAnsi="Times New Roman" w:cs="Times New Roman"/>
          <w:color w:val="000000"/>
          <w:sz w:val="28"/>
          <w:szCs w:val="28"/>
        </w:rPr>
      </w:pPr>
      <w:r w:rsidRPr="007039F1">
        <w:rPr>
          <w:rFonts w:ascii="Times New Roman" w:eastAsia="Times New Roman" w:hAnsi="Times New Roman" w:cs="Times New Roman"/>
          <w:color w:val="000000"/>
          <w:sz w:val="28"/>
          <w:szCs w:val="28"/>
        </w:rPr>
        <w:t>2. Не навязывай лишнего.</w:t>
      </w:r>
    </w:p>
    <w:p w:rsidR="007039F1" w:rsidRPr="007039F1" w:rsidRDefault="007039F1" w:rsidP="007039F1">
      <w:pPr>
        <w:shd w:val="clear" w:color="auto" w:fill="FFFFFF"/>
        <w:spacing w:after="0" w:line="240" w:lineRule="auto"/>
        <w:ind w:left="150" w:right="150"/>
        <w:jc w:val="both"/>
        <w:rPr>
          <w:rFonts w:ascii="Times New Roman" w:eastAsia="Times New Roman" w:hAnsi="Times New Roman" w:cs="Times New Roman"/>
          <w:color w:val="000000"/>
          <w:sz w:val="28"/>
          <w:szCs w:val="28"/>
        </w:rPr>
      </w:pPr>
      <w:r w:rsidRPr="007039F1">
        <w:rPr>
          <w:rFonts w:ascii="Times New Roman" w:eastAsia="Times New Roman" w:hAnsi="Times New Roman" w:cs="Times New Roman"/>
          <w:color w:val="000000"/>
          <w:sz w:val="28"/>
          <w:szCs w:val="28"/>
        </w:rPr>
        <w:t>3. Пользуйся тем, что дано, иначе потеряешь.</w:t>
      </w:r>
    </w:p>
    <w:p w:rsidR="007039F1" w:rsidRPr="007039F1" w:rsidRDefault="007039F1" w:rsidP="007039F1">
      <w:pPr>
        <w:shd w:val="clear" w:color="auto" w:fill="FFFFFF"/>
        <w:spacing w:after="0" w:line="240" w:lineRule="auto"/>
        <w:ind w:left="150" w:right="150"/>
        <w:jc w:val="both"/>
        <w:rPr>
          <w:rFonts w:ascii="Times New Roman" w:eastAsia="Times New Roman" w:hAnsi="Times New Roman" w:cs="Times New Roman"/>
          <w:color w:val="000000"/>
          <w:sz w:val="28"/>
          <w:szCs w:val="28"/>
        </w:rPr>
      </w:pPr>
      <w:r w:rsidRPr="007039F1">
        <w:rPr>
          <w:rFonts w:ascii="Times New Roman" w:eastAsia="Times New Roman" w:hAnsi="Times New Roman" w:cs="Times New Roman"/>
          <w:color w:val="000000"/>
          <w:sz w:val="28"/>
          <w:szCs w:val="28"/>
        </w:rPr>
        <w:t> </w:t>
      </w:r>
    </w:p>
    <w:p w:rsidR="007039F1" w:rsidRPr="007039F1" w:rsidRDefault="007039F1" w:rsidP="007039F1">
      <w:pPr>
        <w:shd w:val="clear" w:color="auto" w:fill="FFFFFF"/>
        <w:spacing w:after="0" w:line="240" w:lineRule="auto"/>
        <w:ind w:left="150" w:right="150"/>
        <w:jc w:val="both"/>
        <w:rPr>
          <w:rFonts w:ascii="Times New Roman" w:eastAsia="Times New Roman" w:hAnsi="Times New Roman" w:cs="Times New Roman"/>
          <w:color w:val="000000"/>
          <w:sz w:val="28"/>
          <w:szCs w:val="28"/>
        </w:rPr>
      </w:pPr>
      <w:r w:rsidRPr="007039F1">
        <w:rPr>
          <w:rFonts w:ascii="Times New Roman" w:eastAsia="Times New Roman" w:hAnsi="Times New Roman" w:cs="Times New Roman"/>
          <w:color w:val="000000"/>
          <w:sz w:val="28"/>
          <w:szCs w:val="28"/>
        </w:rPr>
        <w:t xml:space="preserve">Развитие ребенка, </w:t>
      </w:r>
      <w:proofErr w:type="gramStart"/>
      <w:r w:rsidRPr="007039F1">
        <w:rPr>
          <w:rFonts w:ascii="Times New Roman" w:eastAsia="Times New Roman" w:hAnsi="Times New Roman" w:cs="Times New Roman"/>
          <w:color w:val="000000"/>
          <w:sz w:val="28"/>
          <w:szCs w:val="28"/>
        </w:rPr>
        <w:t>то</w:t>
      </w:r>
      <w:proofErr w:type="gramEnd"/>
      <w:r w:rsidRPr="007039F1">
        <w:rPr>
          <w:rFonts w:ascii="Times New Roman" w:eastAsia="Times New Roman" w:hAnsi="Times New Roman" w:cs="Times New Roman"/>
          <w:color w:val="000000"/>
          <w:sz w:val="28"/>
          <w:szCs w:val="28"/>
        </w:rPr>
        <w:t xml:space="preserve"> как будет он расти и развиваться, раскроются ли его таланты зависит от того, создали ли ему с самого раннего детства благоприятные условия для этого развития.</w:t>
      </w:r>
    </w:p>
    <w:p w:rsidR="007039F1" w:rsidRPr="007039F1" w:rsidRDefault="007039F1" w:rsidP="007039F1">
      <w:pPr>
        <w:shd w:val="clear" w:color="auto" w:fill="FFFFFF"/>
        <w:spacing w:after="0" w:line="240" w:lineRule="auto"/>
        <w:ind w:left="150" w:right="150"/>
        <w:jc w:val="both"/>
        <w:rPr>
          <w:rFonts w:ascii="Times New Roman" w:eastAsia="Times New Roman" w:hAnsi="Times New Roman" w:cs="Times New Roman"/>
          <w:color w:val="000000"/>
          <w:sz w:val="28"/>
          <w:szCs w:val="28"/>
        </w:rPr>
      </w:pPr>
      <w:r w:rsidRPr="007039F1">
        <w:rPr>
          <w:rFonts w:ascii="Times New Roman" w:eastAsia="Times New Roman" w:hAnsi="Times New Roman" w:cs="Times New Roman"/>
          <w:color w:val="000000"/>
          <w:sz w:val="28"/>
          <w:szCs w:val="28"/>
        </w:rPr>
        <w:t xml:space="preserve">Ни один ребенок не рождается гением, и ни один - неудачником. Все зависит от степени развития головного мозга </w:t>
      </w:r>
      <w:proofErr w:type="gramStart"/>
      <w:r w:rsidRPr="007039F1">
        <w:rPr>
          <w:rFonts w:ascii="Times New Roman" w:eastAsia="Times New Roman" w:hAnsi="Times New Roman" w:cs="Times New Roman"/>
          <w:color w:val="000000"/>
          <w:sz w:val="28"/>
          <w:szCs w:val="28"/>
        </w:rPr>
        <w:t>в первые</w:t>
      </w:r>
      <w:proofErr w:type="gramEnd"/>
      <w:r w:rsidRPr="007039F1">
        <w:rPr>
          <w:rFonts w:ascii="Times New Roman" w:eastAsia="Times New Roman" w:hAnsi="Times New Roman" w:cs="Times New Roman"/>
          <w:color w:val="000000"/>
          <w:sz w:val="28"/>
          <w:szCs w:val="28"/>
        </w:rPr>
        <w:t xml:space="preserve"> годы жизни ребенка.</w:t>
      </w:r>
    </w:p>
    <w:p w:rsidR="007039F1" w:rsidRPr="007039F1" w:rsidRDefault="007039F1" w:rsidP="007039F1">
      <w:pPr>
        <w:shd w:val="clear" w:color="auto" w:fill="FFFFFF"/>
        <w:spacing w:after="0" w:line="240" w:lineRule="auto"/>
        <w:ind w:left="150" w:right="150"/>
        <w:jc w:val="both"/>
        <w:rPr>
          <w:rFonts w:ascii="Times New Roman" w:eastAsia="Times New Roman" w:hAnsi="Times New Roman" w:cs="Times New Roman"/>
          <w:color w:val="000000"/>
          <w:sz w:val="28"/>
          <w:szCs w:val="28"/>
        </w:rPr>
      </w:pPr>
      <w:r w:rsidRPr="007039F1">
        <w:rPr>
          <w:rFonts w:ascii="Times New Roman" w:eastAsia="Times New Roman" w:hAnsi="Times New Roman" w:cs="Times New Roman"/>
          <w:color w:val="000000"/>
          <w:sz w:val="28"/>
          <w:szCs w:val="28"/>
        </w:rPr>
        <w:t>Не упустите этот важный период жизни вашего малыша!</w:t>
      </w:r>
    </w:p>
    <w:p w:rsidR="007039F1" w:rsidRPr="007039F1" w:rsidRDefault="007039F1" w:rsidP="007039F1">
      <w:pPr>
        <w:shd w:val="clear" w:color="auto" w:fill="FFFFFF"/>
        <w:spacing w:after="0" w:line="240" w:lineRule="auto"/>
        <w:ind w:left="150" w:right="150"/>
        <w:jc w:val="both"/>
        <w:rPr>
          <w:rFonts w:ascii="Times New Roman" w:eastAsia="Times New Roman" w:hAnsi="Times New Roman" w:cs="Times New Roman"/>
          <w:color w:val="000000"/>
          <w:sz w:val="28"/>
          <w:szCs w:val="28"/>
        </w:rPr>
      </w:pPr>
      <w:r w:rsidRPr="007039F1">
        <w:rPr>
          <w:rFonts w:ascii="Times New Roman" w:eastAsia="Times New Roman" w:hAnsi="Times New Roman" w:cs="Times New Roman"/>
          <w:color w:val="000000"/>
          <w:sz w:val="28"/>
          <w:szCs w:val="28"/>
        </w:rPr>
        <w:t> </w:t>
      </w:r>
    </w:p>
    <w:p w:rsidR="00A1113D" w:rsidRPr="007039F1" w:rsidRDefault="00A1113D" w:rsidP="007039F1">
      <w:pPr>
        <w:spacing w:after="0"/>
        <w:rPr>
          <w:rFonts w:ascii="Times New Roman" w:hAnsi="Times New Roman" w:cs="Times New Roman"/>
          <w:sz w:val="28"/>
          <w:szCs w:val="28"/>
        </w:rPr>
      </w:pPr>
    </w:p>
    <w:sectPr w:rsidR="00A1113D" w:rsidRPr="007039F1" w:rsidSect="007039F1">
      <w:pgSz w:w="11906" w:h="16838"/>
      <w:pgMar w:top="1134" w:right="850" w:bottom="1134"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39F1"/>
    <w:rsid w:val="007039F1"/>
    <w:rsid w:val="00A111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39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39F1"/>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039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039F1"/>
  </w:style>
  <w:style w:type="character" w:styleId="a4">
    <w:name w:val="Strong"/>
    <w:basedOn w:val="a0"/>
    <w:uiPriority w:val="22"/>
    <w:qFormat/>
    <w:rsid w:val="007039F1"/>
    <w:rPr>
      <w:b/>
      <w:bCs/>
    </w:rPr>
  </w:style>
  <w:style w:type="character" w:customStyle="1" w:styleId="bold">
    <w:name w:val="bold"/>
    <w:basedOn w:val="a0"/>
    <w:rsid w:val="007039F1"/>
  </w:style>
  <w:style w:type="character" w:customStyle="1" w:styleId="italic">
    <w:name w:val="italic"/>
    <w:basedOn w:val="a0"/>
    <w:rsid w:val="007039F1"/>
  </w:style>
</w:styles>
</file>

<file path=word/webSettings.xml><?xml version="1.0" encoding="utf-8"?>
<w:webSettings xmlns:r="http://schemas.openxmlformats.org/officeDocument/2006/relationships" xmlns:w="http://schemas.openxmlformats.org/wordprocessingml/2006/main">
  <w:divs>
    <w:div w:id="453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2795</Characters>
  <Application>Microsoft Office Word</Application>
  <DocSecurity>0</DocSecurity>
  <Lines>23</Lines>
  <Paragraphs>6</Paragraphs>
  <ScaleCrop>false</ScaleCrop>
  <Company>Reanimator Extreme Edition</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2015-12-01T15:07:00Z</dcterms:created>
  <dcterms:modified xsi:type="dcterms:W3CDTF">2015-12-01T15:07:00Z</dcterms:modified>
</cp:coreProperties>
</file>