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27" w:rsidRDefault="00C45827" w:rsidP="00C45827">
      <w:bookmarkStart w:id="0" w:name="_GoBack"/>
      <w:r>
        <w:rPr>
          <w:b/>
          <w:bCs/>
          <w:i/>
          <w:iCs/>
        </w:rPr>
        <w:t xml:space="preserve">                   </w:t>
      </w:r>
      <w:r>
        <w:t>Муниципальное автономное дошкольное образовательное учреждение</w:t>
      </w:r>
      <w:r>
        <w:br/>
        <w:t xml:space="preserve">                   «</w:t>
      </w:r>
      <w:proofErr w:type="spellStart"/>
      <w:r>
        <w:t>Верхнекетский</w:t>
      </w:r>
      <w:proofErr w:type="spellEnd"/>
      <w:r>
        <w:t xml:space="preserve"> детский сад» </w:t>
      </w:r>
      <w:proofErr w:type="spellStart"/>
      <w:r>
        <w:t>Верхнекетского</w:t>
      </w:r>
      <w:proofErr w:type="spellEnd"/>
      <w:r>
        <w:t xml:space="preserve"> района Томской области</w:t>
      </w:r>
      <w:r>
        <w:br/>
      </w:r>
      <w: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  <w:t xml:space="preserve">                                                  </w:t>
      </w:r>
      <w:r>
        <w:t>Методическая разработка по теме</w:t>
      </w:r>
      <w:r>
        <w:br/>
        <w:t xml:space="preserve">                 «Педагогическое мастерство в коррекционно — развивающей работе»</w:t>
      </w:r>
      <w:r>
        <w:br/>
        <w:t xml:space="preserve">                                                                </w:t>
      </w:r>
      <w:r>
        <w:rPr>
          <w:b/>
          <w:bCs/>
        </w:rPr>
        <w:t xml:space="preserve">   Конспект</w:t>
      </w:r>
      <w:r>
        <w:br/>
        <w:t xml:space="preserve">  </w:t>
      </w:r>
      <w:r w:rsidR="00D86C3A">
        <w:t xml:space="preserve">                    логопедической сказки </w:t>
      </w:r>
      <w:r>
        <w:t>по обучению грамоте у детей с ОНР</w:t>
      </w:r>
      <w:r>
        <w:br/>
        <w:t xml:space="preserve">                         </w:t>
      </w:r>
      <w:r w:rsidR="00D86C3A">
        <w:t xml:space="preserve">                        </w:t>
      </w:r>
      <w:r>
        <w:t xml:space="preserve"> </w:t>
      </w:r>
      <w:r w:rsidR="00D86C3A">
        <w:t xml:space="preserve">   </w:t>
      </w:r>
      <w:r>
        <w:t>«</w:t>
      </w:r>
      <w:r w:rsidR="00D86C3A">
        <w:t>Замок волшебной речи</w:t>
      </w:r>
      <w:r>
        <w:t>»</w:t>
      </w:r>
      <w:r>
        <w:br/>
        <w:t xml:space="preserve">                                             </w:t>
      </w:r>
      <w:r w:rsidR="00D86C3A">
        <w:t xml:space="preserve">  </w:t>
      </w:r>
      <w:r>
        <w:t xml:space="preserve">(подготовительная  </w:t>
      </w:r>
      <w:proofErr w:type="spellStart"/>
      <w:r>
        <w:t>логогруппа</w:t>
      </w:r>
      <w:proofErr w:type="spellEnd"/>
      <w:r>
        <w:t>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                                                                                                   </w:t>
      </w:r>
    </w:p>
    <w:p w:rsidR="00C45827" w:rsidRDefault="00C45827" w:rsidP="00C45827">
      <w:pPr>
        <w:pStyle w:val="Standard"/>
      </w:pPr>
    </w:p>
    <w:p w:rsidR="00C45827" w:rsidRDefault="00DB24B9" w:rsidP="00C45827">
      <w:pPr>
        <w:pStyle w:val="Standard"/>
      </w:pPr>
      <w:r w:rsidRPr="00770A80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ru-RU" w:bidi="ar-SA"/>
        </w:rPr>
        <w:drawing>
          <wp:inline distT="0" distB="0" distL="0" distR="0" wp14:anchorId="321FA683" wp14:editId="0343BBA5">
            <wp:extent cx="5429250" cy="2911602"/>
            <wp:effectExtent l="0" t="0" r="0" b="3175"/>
            <wp:docPr id="6" name="Рисунок 6" descr="http://festival.1september.ru/articles/62588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5889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1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27" w:rsidRDefault="00C45827" w:rsidP="00C45827">
      <w:pPr>
        <w:pStyle w:val="Standard"/>
      </w:pPr>
    </w:p>
    <w:p w:rsidR="00C45827" w:rsidRDefault="00C45827" w:rsidP="00C45827">
      <w:pPr>
        <w:pStyle w:val="Standard"/>
      </w:pPr>
      <w:r>
        <w:t xml:space="preserve">                                                                   </w:t>
      </w:r>
      <w:r w:rsidR="00DB24B9">
        <w:t xml:space="preserve">                               </w:t>
      </w:r>
    </w:p>
    <w:p w:rsidR="00C45827" w:rsidRDefault="00C45827" w:rsidP="00C45827">
      <w:pPr>
        <w:pStyle w:val="Standard"/>
      </w:pPr>
    </w:p>
    <w:p w:rsidR="00C45827" w:rsidRDefault="00C45827" w:rsidP="00C45827">
      <w:pPr>
        <w:pStyle w:val="Standard"/>
      </w:pPr>
    </w:p>
    <w:p w:rsidR="00C45827" w:rsidRDefault="00C45827" w:rsidP="00C45827">
      <w:pPr>
        <w:pStyle w:val="Standard"/>
      </w:pPr>
    </w:p>
    <w:p w:rsidR="00C45827" w:rsidRDefault="00C45827" w:rsidP="00C45827">
      <w:pPr>
        <w:pStyle w:val="Standard"/>
      </w:pPr>
      <w:r>
        <w:t xml:space="preserve">                                                                                                        </w:t>
      </w:r>
      <w:r w:rsidRPr="0094158D">
        <w:t>Учитель</w:t>
      </w:r>
      <w:r>
        <w:t xml:space="preserve"> </w:t>
      </w:r>
      <w:r w:rsidRPr="0094158D">
        <w:t>- логопед</w:t>
      </w:r>
      <w:r>
        <w:t>:</w:t>
      </w:r>
      <w:r>
        <w:br/>
        <w:t xml:space="preserve">                                                                                          </w:t>
      </w:r>
      <w:proofErr w:type="spellStart"/>
      <w:r>
        <w:t>Абдураимова</w:t>
      </w:r>
      <w:proofErr w:type="spellEnd"/>
      <w:r>
        <w:t xml:space="preserve"> Наталья Викторовна</w:t>
      </w:r>
      <w:r>
        <w:br/>
        <w:t xml:space="preserve">                                                                                         Томская область, </w:t>
      </w:r>
      <w:proofErr w:type="spellStart"/>
      <w:r>
        <w:t>Верхнекетский</w:t>
      </w:r>
      <w:proofErr w:type="spellEnd"/>
      <w:r>
        <w:t xml:space="preserve"> район</w:t>
      </w:r>
      <w:r>
        <w:br/>
        <w:t xml:space="preserve">                                                                                          </w:t>
      </w:r>
      <w:proofErr w:type="spellStart"/>
      <w:r>
        <w:t>р</w:t>
      </w:r>
      <w:proofErr w:type="gramStart"/>
      <w:r>
        <w:t>.п</w:t>
      </w:r>
      <w:proofErr w:type="spellEnd"/>
      <w:proofErr w:type="gramEnd"/>
      <w:r>
        <w:t xml:space="preserve"> Белый Яр, ул. Чапаева, </w:t>
      </w:r>
      <w:r w:rsidRPr="0094158D">
        <w:t xml:space="preserve">7 </w:t>
      </w:r>
      <w:r w:rsidR="00DB24B9">
        <w:t>(2-10- 45</w:t>
      </w:r>
      <w:r>
        <w:br/>
      </w:r>
      <w:r>
        <w:br/>
        <w:t xml:space="preserve">                                                                  </w:t>
      </w:r>
    </w:p>
    <w:p w:rsidR="00C45827" w:rsidRDefault="00C45827" w:rsidP="00C45827">
      <w:pPr>
        <w:pStyle w:val="Standard"/>
      </w:pPr>
    </w:p>
    <w:p w:rsidR="00C45827" w:rsidRDefault="00C45827" w:rsidP="00C45827">
      <w:pPr>
        <w:pStyle w:val="Standard"/>
      </w:pPr>
    </w:p>
    <w:p w:rsidR="00C45827" w:rsidRDefault="00C45827" w:rsidP="00C45827">
      <w:pPr>
        <w:pStyle w:val="Standard"/>
      </w:pPr>
    </w:p>
    <w:p w:rsidR="00C45827" w:rsidRDefault="00C45827" w:rsidP="00C45827">
      <w:pPr>
        <w:pStyle w:val="Standard"/>
      </w:pPr>
    </w:p>
    <w:p w:rsidR="00C45827" w:rsidRDefault="00C45827" w:rsidP="00C45827">
      <w:pPr>
        <w:pStyle w:val="Standard"/>
      </w:pPr>
      <w:r>
        <w:t xml:space="preserve">                                                       </w:t>
      </w:r>
      <w:proofErr w:type="spellStart"/>
      <w:r>
        <w:t>р.п</w:t>
      </w:r>
      <w:proofErr w:type="spellEnd"/>
      <w:r>
        <w:t xml:space="preserve">. Белый Яр </w:t>
      </w:r>
    </w:p>
    <w:p w:rsidR="00C45827" w:rsidRDefault="00C45827" w:rsidP="00C45827">
      <w:pPr>
        <w:pStyle w:val="Standard"/>
      </w:pPr>
      <w:r>
        <w:t xml:space="preserve">                                                              2015</w:t>
      </w:r>
    </w:p>
    <w:p w:rsidR="000E34B2" w:rsidRDefault="00770A80">
      <w:r>
        <w:lastRenderedPageBreak/>
        <w:t xml:space="preserve"> </w:t>
      </w:r>
    </w:p>
    <w:p w:rsidR="00770A80" w:rsidRPr="00770A80" w:rsidRDefault="00770A80" w:rsidP="00770A80">
      <w:pPr>
        <w:widowControl/>
        <w:suppressAutoHyphens w:val="0"/>
        <w:autoSpaceDN/>
        <w:spacing w:before="240" w:after="240"/>
        <w:textAlignment w:val="auto"/>
        <w:rPr>
          <w:rFonts w:eastAsia="Times New Roman" w:cs="Times New Roman"/>
          <w:color w:val="000000" w:themeColor="text1"/>
          <w:kern w:val="0"/>
          <w:lang w:eastAsia="ru-RU" w:bidi="ar-SA"/>
        </w:rPr>
      </w:pP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color w:val="000000" w:themeColor="text1"/>
          <w:kern w:val="0"/>
          <w:lang w:eastAsia="ru-RU" w:bidi="ar-SA"/>
        </w:rPr>
        <w:t>Цель: </w:t>
      </w:r>
      <w:r w:rsidRPr="00770A80"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  <w:t>развитие интереса к логопедическому занятию и воспитание мотивации к учению, развитие  фонематического восприятия, подвижности артикуляционного аппарата, развитие памяти, внимания.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color w:val="000000" w:themeColor="text1"/>
          <w:kern w:val="0"/>
          <w:lang w:eastAsia="ru-RU" w:bidi="ar-SA"/>
        </w:rPr>
        <w:t>Наглядные пособия:</w:t>
      </w:r>
      <w:r w:rsidRPr="00770A80"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  <w:t> изображение мальчика, карточки артикуляционной гимнастики, изображение сказочного дворца, изображение гнома и королевы волшебной  речи.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jc w:val="center"/>
        <w:textAlignment w:val="auto"/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color w:val="000000" w:themeColor="text1"/>
          <w:kern w:val="0"/>
          <w:lang w:eastAsia="ru-RU" w:bidi="ar-SA"/>
        </w:rPr>
        <w:t>Ход урока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i/>
          <w:iCs/>
          <w:color w:val="000000" w:themeColor="text1"/>
          <w:kern w:val="0"/>
          <w:lang w:eastAsia="ru-RU" w:bidi="ar-SA"/>
        </w:rPr>
        <w:t>1. Организационный момент.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  <w:t>Здравствуйте ребята! Садимся на свои места, называя по одному вежливому слову (здравствуйте, спасибо и т.д.). Молодцы!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i/>
          <w:iCs/>
          <w:color w:val="000000" w:themeColor="text1"/>
          <w:kern w:val="0"/>
          <w:lang w:eastAsia="ru-RU" w:bidi="ar-SA"/>
        </w:rPr>
        <w:t>2. Работа над сказкой.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  <w:t>Сегодня, дети, я расскажу вам сказку. Послушайте внимательно: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color w:val="000000" w:themeColor="text1"/>
          <w:kern w:val="0"/>
          <w:lang w:eastAsia="ru-RU" w:bidi="ar-SA"/>
        </w:rPr>
        <w:t>Жил-был мальчик Ваня Арбузов. Жил он в городе Москва. Было ему 5 лет. Мальчик был особенный, так как он очень плохо говорил, не умел выговаривать очень много звуков.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jc w:val="center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ru-RU" w:bidi="ar-SA"/>
        </w:rPr>
        <w:drawing>
          <wp:inline distT="0" distB="0" distL="0" distR="0" wp14:anchorId="021A59B8" wp14:editId="47F09F11">
            <wp:extent cx="3810000" cy="3975100"/>
            <wp:effectExtent l="0" t="0" r="0" b="6350"/>
            <wp:docPr id="1" name="Рисунок 1" descr="http://festival.1september.ru/articles/62588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5889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80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 w:bidi="ar-SA"/>
        </w:rPr>
        <w:br/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Однажды мама отвела Ваню к логопеду</w:t>
      </w:r>
      <w:proofErr w:type="gramStart"/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 .</w:t>
      </w:r>
      <w:proofErr w:type="gramEnd"/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 Но там Ваня устроил скандал и сказал, что заниматься никогда не будет, потому что он и так очень хорошо говорит. Мама привела Ваню домой и велела сидеть ему в комнате и подумать о своём плохом поведении. А Ваня думать и не собирался! Он взял игрушки и начал играть. Но вскоре Ване надоело играть, мальчик закрыл глаза … и вдруг он очутился перед воротами красивого замка.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jc w:val="center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ru-RU" w:bidi="ar-SA"/>
        </w:rPr>
        <w:lastRenderedPageBreak/>
        <w:drawing>
          <wp:inline distT="0" distB="0" distL="0" distR="0" wp14:anchorId="751323FE" wp14:editId="7A58CFCA">
            <wp:extent cx="4292600" cy="4749800"/>
            <wp:effectExtent l="0" t="0" r="0" b="0"/>
            <wp:docPr id="2" name="Рисунок 2" descr="http://festival.1september.ru/articles/62588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5889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80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 w:bidi="ar-SA"/>
        </w:rPr>
        <w:br/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На воротах было написано: «Постучи 3 раза и скажи [дым-дам-дом, ком-дом-гном, рак-мак-</w:t>
      </w:r>
      <w:proofErr w:type="spellStart"/>
      <w:r w:rsidRPr="00770A80">
        <w:rPr>
          <w:rFonts w:ascii="Helvetica" w:eastAsia="Times New Roman" w:hAnsi="Helvetica" w:cs="Helvetica"/>
          <w:kern w:val="0"/>
          <w:lang w:eastAsia="ru-RU" w:bidi="ar-SA"/>
        </w:rPr>
        <w:t>дак</w:t>
      </w:r>
      <w:proofErr w:type="spellEnd"/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] быстро и четко!» (Ребята, попробуйте и вы повторить эти </w:t>
      </w:r>
      <w:proofErr w:type="spellStart"/>
      <w:r w:rsidRPr="00770A80">
        <w:rPr>
          <w:rFonts w:ascii="Helvetica" w:eastAsia="Times New Roman" w:hAnsi="Helvetica" w:cs="Helvetica"/>
          <w:kern w:val="0"/>
          <w:lang w:eastAsia="ru-RU" w:bidi="ar-SA"/>
        </w:rPr>
        <w:t>слова</w:t>
      </w:r>
      <w:proofErr w:type="gramStart"/>
      <w:r w:rsidRPr="00770A80">
        <w:rPr>
          <w:rFonts w:ascii="Helvetica" w:eastAsia="Times New Roman" w:hAnsi="Helvetica" w:cs="Helvetica"/>
          <w:kern w:val="0"/>
          <w:lang w:eastAsia="ru-RU" w:bidi="ar-SA"/>
        </w:rPr>
        <w:t>.М</w:t>
      </w:r>
      <w:proofErr w:type="gramEnd"/>
      <w:r w:rsidRPr="00770A80">
        <w:rPr>
          <w:rFonts w:ascii="Helvetica" w:eastAsia="Times New Roman" w:hAnsi="Helvetica" w:cs="Helvetica"/>
          <w:kern w:val="0"/>
          <w:lang w:eastAsia="ru-RU" w:bidi="ar-SA"/>
        </w:rPr>
        <w:t>олодцы</w:t>
      </w:r>
      <w:proofErr w:type="spellEnd"/>
      <w:r w:rsidRPr="00770A80">
        <w:rPr>
          <w:rFonts w:ascii="Helvetica" w:eastAsia="Times New Roman" w:hAnsi="Helvetica" w:cs="Helvetica"/>
          <w:kern w:val="0"/>
          <w:lang w:eastAsia="ru-RU" w:bidi="ar-SA"/>
        </w:rPr>
        <w:t>!) Ваня тоже произнес слова и постучал 3 раза, но ничего не случилось. Повторил еще раз, но ворота не открылись! Потом от обиды Ваня громко заплакал. Вдруг… перед мальчиком появилась прекрасная волшебница (Ваня узнал её, ведь у нее в руках была волшебная палочка).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jc w:val="center"/>
        <w:textAlignment w:val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 w:bidi="ar-SA"/>
        </w:rPr>
      </w:pPr>
      <w:r w:rsidRPr="00770A80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ru-RU" w:bidi="ar-SA"/>
        </w:rPr>
        <w:lastRenderedPageBreak/>
        <w:drawing>
          <wp:inline distT="0" distB="0" distL="0" distR="0" wp14:anchorId="3C2876CA" wp14:editId="7761E757">
            <wp:extent cx="3048000" cy="4292600"/>
            <wp:effectExtent l="0" t="0" r="0" b="0"/>
            <wp:docPr id="3" name="Рисунок 3" descr="http://festival.1september.ru/articles/62588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5889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80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 w:bidi="ar-SA"/>
        </w:rPr>
        <w:br/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- Здравствуйте! – сказал Ваня.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Добрый день! Ваня Арбузов!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 xml:space="preserve">- А откуда Вы </w:t>
      </w:r>
      <w:proofErr w:type="gramStart"/>
      <w:r w:rsidRPr="00770A80">
        <w:rPr>
          <w:rFonts w:ascii="Helvetica" w:eastAsia="Times New Roman" w:hAnsi="Helvetica" w:cs="Helvetica"/>
          <w:kern w:val="0"/>
          <w:lang w:eastAsia="ru-RU" w:bidi="ar-SA"/>
        </w:rPr>
        <w:t>знаете</w:t>
      </w:r>
      <w:proofErr w:type="gramEnd"/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 как меня зовут?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Я знаю все о детях 5-6 лет.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Скажите, пожалуйста, а можно ли попасть в этот прекрасный замок? Ведь это Ваш замок?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Да, это замок Волшебной Речи. А я Королева. В замок попадают дети, которые могут выполнить задание, написанное на воротах. Ты его выполнил?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Нет, у меня не получилось! – и мальчик горько заплакал.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А также в замок могут попасть дети, которые </w:t>
      </w:r>
      <w:r w:rsidRPr="00770A80">
        <w:rPr>
          <w:rFonts w:ascii="Helvetica" w:eastAsia="Times New Roman" w:hAnsi="Helvetica" w:cs="Helvetica"/>
          <w:b/>
          <w:bCs/>
          <w:i/>
          <w:iCs/>
          <w:kern w:val="0"/>
          <w:lang w:eastAsia="ru-RU" w:bidi="ar-SA"/>
        </w:rPr>
        <w:t>хотят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 научиться </w:t>
      </w:r>
      <w:proofErr w:type="gramStart"/>
      <w:r w:rsidRPr="00770A80">
        <w:rPr>
          <w:rFonts w:ascii="Helvetica" w:eastAsia="Times New Roman" w:hAnsi="Helvetica" w:cs="Helvetica"/>
          <w:kern w:val="0"/>
          <w:lang w:eastAsia="ru-RU" w:bidi="ar-SA"/>
        </w:rPr>
        <w:t>хорошо</w:t>
      </w:r>
      <w:proofErr w:type="gramEnd"/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 говорить! И это важно! Ты хочешь этого?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Да! Я хочу заниматься! Я буду очень стараться!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И волшебница дотронулась своей волшебной палочкой до ворот. Ворота распахнулись, и Ваня оказался внутри красивого замка.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Первое что ты увидишь – это комната Волшебного человечка, живущего в зеркале. Он умеет всё: красиво и правильно говорить, рисовать, петь, танцевать…, он может научить тебя многому!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jc w:val="center"/>
        <w:textAlignment w:val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 w:bidi="ar-SA"/>
        </w:rPr>
      </w:pPr>
      <w:r w:rsidRPr="00770A80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ru-RU" w:bidi="ar-SA"/>
        </w:rPr>
        <w:lastRenderedPageBreak/>
        <w:drawing>
          <wp:inline distT="0" distB="0" distL="0" distR="0" wp14:anchorId="01F4EB25" wp14:editId="2BEDABB5">
            <wp:extent cx="3187700" cy="4292600"/>
            <wp:effectExtent l="0" t="0" r="0" b="0"/>
            <wp:docPr id="4" name="Рисунок 4" descr="http://festival.1september.ru/articles/62588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5889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80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 w:bidi="ar-SA"/>
        </w:rPr>
        <w:br/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Ваня зашел в зеркальную комнату и сразу увидел маленького человечка, который запел: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Привет, мой миленький дружочек,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Я зеркальный человечек!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Сегодня будем мы учиться.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Все звуки чисто говорить.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И можно быстро научиться</w:t>
      </w:r>
      <w:proofErr w:type="gramStart"/>
      <w:r w:rsidRPr="00770A80">
        <w:rPr>
          <w:rFonts w:ascii="Helvetica" w:eastAsia="Times New Roman" w:hAnsi="Helvetica" w:cs="Helvetica"/>
          <w:kern w:val="0"/>
          <w:lang w:eastAsia="ru-RU" w:bidi="ar-SA"/>
        </w:rPr>
        <w:t> 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Е</w:t>
      </w:r>
      <w:proofErr w:type="gramEnd"/>
      <w:r w:rsidRPr="00770A80">
        <w:rPr>
          <w:rFonts w:ascii="Helvetica" w:eastAsia="Times New Roman" w:hAnsi="Helvetica" w:cs="Helvetica"/>
          <w:kern w:val="0"/>
          <w:lang w:eastAsia="ru-RU" w:bidi="ar-SA"/>
        </w:rPr>
        <w:t>сли с гимнастикой дружить!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Готов ли ты повторять за мной?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Да! Я готов! – ответил Ваня Арбузов.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Смотри в зеркало.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kern w:val="0"/>
          <w:lang w:eastAsia="ru-RU" w:bidi="ar-SA"/>
        </w:rPr>
        <w:t>Упражнение «Улыбка»</w:t>
      </w:r>
    </w:p>
    <w:p w:rsidR="00770A80" w:rsidRPr="00770A80" w:rsidRDefault="00770A80" w:rsidP="00770A80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Растянуть губы в улыбку</w:t>
      </w:r>
    </w:p>
    <w:p w:rsidR="00770A80" w:rsidRPr="00770A80" w:rsidRDefault="00770A80" w:rsidP="00770A80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Удерживать её под счет до 10.</w:t>
      </w:r>
    </w:p>
    <w:p w:rsidR="00770A80" w:rsidRPr="00770A80" w:rsidRDefault="00770A80" w:rsidP="00770A80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Повторить это упражнение 5 раз.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kern w:val="0"/>
          <w:lang w:eastAsia="ru-RU" w:bidi="ar-SA"/>
        </w:rPr>
        <w:t>Упражнение «Почистим зубки»</w:t>
      </w:r>
    </w:p>
    <w:p w:rsidR="00770A80" w:rsidRPr="00770A80" w:rsidRDefault="00770A80" w:rsidP="00770A80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Улыбнуться</w:t>
      </w:r>
    </w:p>
    <w:p w:rsidR="00770A80" w:rsidRPr="00770A80" w:rsidRDefault="00770A80" w:rsidP="00770A80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Показать зубки</w:t>
      </w:r>
    </w:p>
    <w:p w:rsidR="00770A80" w:rsidRPr="00770A80" w:rsidRDefault="00770A80" w:rsidP="00770A80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Приоткрыть рот</w:t>
      </w:r>
    </w:p>
    <w:p w:rsidR="00770A80" w:rsidRPr="00770A80" w:rsidRDefault="00770A80" w:rsidP="00770A80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Кончиком языка поочередно «почистить» нижние и верхние зубки.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kern w:val="0"/>
          <w:lang w:eastAsia="ru-RU" w:bidi="ar-SA"/>
        </w:rPr>
        <w:t>Упражнение «Качели»</w:t>
      </w:r>
    </w:p>
    <w:p w:rsidR="00770A80" w:rsidRPr="00770A80" w:rsidRDefault="00770A80" w:rsidP="00770A80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lastRenderedPageBreak/>
        <w:t>Улыбнуться, приоткрыть рот</w:t>
      </w:r>
    </w:p>
    <w:p w:rsidR="00770A80" w:rsidRPr="00770A80" w:rsidRDefault="00770A80" w:rsidP="00770A80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Показать зубки</w:t>
      </w:r>
    </w:p>
    <w:p w:rsidR="00770A80" w:rsidRPr="00770A80" w:rsidRDefault="00770A80" w:rsidP="00770A80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Кончик языка упереть за верхние зубы</w:t>
      </w:r>
    </w:p>
    <w:p w:rsidR="00770A80" w:rsidRPr="00770A80" w:rsidRDefault="00770A80" w:rsidP="00770A80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Кончик языка упереть за нижние зубы</w:t>
      </w:r>
    </w:p>
    <w:p w:rsidR="00770A80" w:rsidRPr="00770A80" w:rsidRDefault="00770A80" w:rsidP="00770A80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Поочередно менять положение 10 раз.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kern w:val="0"/>
          <w:lang w:eastAsia="ru-RU" w:bidi="ar-SA"/>
        </w:rPr>
        <w:t>Упражнение «Лошадка»</w:t>
      </w:r>
    </w:p>
    <w:p w:rsidR="00770A80" w:rsidRPr="00770A80" w:rsidRDefault="00770A80" w:rsidP="00770A80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Вытянуть губы</w:t>
      </w:r>
    </w:p>
    <w:p w:rsidR="00770A80" w:rsidRPr="00770A80" w:rsidRDefault="00770A80" w:rsidP="00770A80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Приоткрыть рот</w:t>
      </w:r>
    </w:p>
    <w:p w:rsidR="00770A80" w:rsidRPr="00770A80" w:rsidRDefault="00770A80" w:rsidP="00770A80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Поцокать «узким» языком (как цокают лошадки)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- Хорошо поработал, молодец! Так нужно заниматься дома каждый день, глядя в зеркало. Если ты выполнишь это условие, то через некоторое время ты попадешь во второй замок Волшебной речи! Ты будешь заниматься?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Обязательно!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Я дарю тебе вот это прекрасное зеркало за старание. Оно поможет тебе при выполнении гимнастики языка. До свидания, мой мальчик!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Ваня проснулся и увидел, что находится в своей комнате. Он подошел к маме и сказал: 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Прости мамочка. Я плохо себя вел. Давай будем заниматься с логопедом. Я хочу попасть во второй замок Королевы Волшебной Речи.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Куда? – удивленно спросила мама.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 xml:space="preserve">- Я хотел сказать…, что хочу научиться </w:t>
      </w:r>
      <w:proofErr w:type="gramStart"/>
      <w:r w:rsidRPr="00770A80">
        <w:rPr>
          <w:rFonts w:ascii="Helvetica" w:eastAsia="Times New Roman" w:hAnsi="Helvetica" w:cs="Helvetica"/>
          <w:kern w:val="0"/>
          <w:lang w:eastAsia="ru-RU" w:bidi="ar-SA"/>
        </w:rPr>
        <w:t>красиво</w:t>
      </w:r>
      <w:proofErr w:type="gramEnd"/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 говорить. - И улыбнулся.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- Я рада сынок!</w:t>
      </w:r>
      <w:r w:rsidRPr="00770A80">
        <w:rPr>
          <w:rFonts w:ascii="Helvetica" w:eastAsia="Times New Roman" w:hAnsi="Helvetica" w:cs="Helvetica"/>
          <w:kern w:val="0"/>
          <w:lang w:eastAsia="ru-RU" w:bidi="ar-SA"/>
        </w:rPr>
        <w:br/>
        <w:t>И Ваня начал заниматься!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i/>
          <w:iCs/>
          <w:kern w:val="0"/>
          <w:lang w:eastAsia="ru-RU" w:bidi="ar-SA"/>
        </w:rPr>
        <w:t>3. Работа над содержанием сказки</w:t>
      </w:r>
    </w:p>
    <w:p w:rsidR="00770A80" w:rsidRPr="00770A80" w:rsidRDefault="00770A80" w:rsidP="00770A80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Ребята, вам понравилась сказка?</w:t>
      </w:r>
    </w:p>
    <w:p w:rsidR="00770A80" w:rsidRPr="00770A80" w:rsidRDefault="00770A80" w:rsidP="00770A80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Как звали главного героя? (Ваня Арбузов)</w:t>
      </w:r>
    </w:p>
    <w:p w:rsidR="00770A80" w:rsidRPr="00770A80" w:rsidRDefault="00770A80" w:rsidP="00770A80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Какие упражнения для язычка выполнял Ваня? («Улыбка», «Качели», «Лошадка», «Почистим зубки»)</w:t>
      </w:r>
    </w:p>
    <w:p w:rsidR="00770A80" w:rsidRPr="00770A80" w:rsidRDefault="00770A80" w:rsidP="00770A80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Давайте выполним эти упражнения, глядя в зеркало.</w:t>
      </w:r>
    </w:p>
    <w:p w:rsidR="00770A80" w:rsidRPr="00770A80" w:rsidRDefault="00770A80" w:rsidP="00770A80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Хорошо!</w:t>
      </w:r>
    </w:p>
    <w:p w:rsidR="00770A80" w:rsidRPr="00770A80" w:rsidRDefault="00770A80" w:rsidP="00770A80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b/>
          <w:bCs/>
          <w:i/>
          <w:iCs/>
          <w:kern w:val="0"/>
          <w:lang w:eastAsia="ru-RU" w:bidi="ar-SA"/>
        </w:rPr>
        <w:t>4. Подведение итогов</w:t>
      </w:r>
    </w:p>
    <w:p w:rsidR="00770A80" w:rsidRPr="00770A80" w:rsidRDefault="00770A80" w:rsidP="00770A80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Вы хотите заниматься с логопедом и научиться </w:t>
      </w:r>
      <w:proofErr w:type="gramStart"/>
      <w:r w:rsidRPr="00770A80">
        <w:rPr>
          <w:rFonts w:ascii="Helvetica" w:eastAsia="Times New Roman" w:hAnsi="Helvetica" w:cs="Helvetica"/>
          <w:kern w:val="0"/>
          <w:lang w:eastAsia="ru-RU" w:bidi="ar-SA"/>
        </w:rPr>
        <w:t>хорошо</w:t>
      </w:r>
      <w:proofErr w:type="gramEnd"/>
      <w:r w:rsidRPr="00770A80">
        <w:rPr>
          <w:rFonts w:ascii="Helvetica" w:eastAsia="Times New Roman" w:hAnsi="Helvetica" w:cs="Helvetica"/>
          <w:kern w:val="0"/>
          <w:lang w:eastAsia="ru-RU" w:bidi="ar-SA"/>
        </w:rPr>
        <w:t xml:space="preserve"> говорить?</w:t>
      </w:r>
    </w:p>
    <w:p w:rsidR="00770A80" w:rsidRPr="00770A80" w:rsidRDefault="00770A80" w:rsidP="00770A80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ascii="Helvetica" w:eastAsia="Times New Roman" w:hAnsi="Helvetica" w:cs="Helvetica"/>
          <w:kern w:val="0"/>
          <w:lang w:eastAsia="ru-RU" w:bidi="ar-SA"/>
        </w:rPr>
      </w:pPr>
      <w:r w:rsidRPr="00770A80">
        <w:rPr>
          <w:rFonts w:ascii="Helvetica" w:eastAsia="Times New Roman" w:hAnsi="Helvetica" w:cs="Helvetica"/>
          <w:kern w:val="0"/>
          <w:lang w:eastAsia="ru-RU" w:bidi="ar-SA"/>
        </w:rPr>
        <w:t>Молодцы!</w:t>
      </w:r>
    </w:p>
    <w:p w:rsidR="00770A80" w:rsidRPr="00770A80" w:rsidRDefault="00770A80" w:rsidP="00770A80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770A80" w:rsidRPr="00770A80" w:rsidRDefault="00770A80" w:rsidP="00770A80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lang w:eastAsia="en-US" w:bidi="ar-SA"/>
        </w:rPr>
      </w:pPr>
    </w:p>
    <w:bookmarkEnd w:id="0"/>
    <w:p w:rsidR="00770A80" w:rsidRDefault="00770A80"/>
    <w:sectPr w:rsidR="0077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213"/>
    <w:multiLevelType w:val="multilevel"/>
    <w:tmpl w:val="811C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A773D"/>
    <w:multiLevelType w:val="multilevel"/>
    <w:tmpl w:val="7558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422BE6"/>
    <w:multiLevelType w:val="multilevel"/>
    <w:tmpl w:val="9C5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B423FE"/>
    <w:multiLevelType w:val="multilevel"/>
    <w:tmpl w:val="FD8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87770"/>
    <w:multiLevelType w:val="multilevel"/>
    <w:tmpl w:val="A05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4304A"/>
    <w:multiLevelType w:val="multilevel"/>
    <w:tmpl w:val="64C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B7"/>
    <w:rsid w:val="000E34B2"/>
    <w:rsid w:val="00770A80"/>
    <w:rsid w:val="00C45827"/>
    <w:rsid w:val="00D86C3A"/>
    <w:rsid w:val="00DB24B9"/>
    <w:rsid w:val="00E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70A8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70A80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70A8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70A80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2015-03-11T09:40:00Z</dcterms:created>
  <dcterms:modified xsi:type="dcterms:W3CDTF">2015-03-24T05:40:00Z</dcterms:modified>
</cp:coreProperties>
</file>