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A" w:rsidRDefault="003C545A" w:rsidP="007C2460">
      <w:pPr>
        <w:ind w:left="-567"/>
        <w:jc w:val="center"/>
        <w:rPr>
          <w:rFonts w:ascii="Times New Roman" w:eastAsia="Times New Roman" w:hAnsi="Times New Roman" w:cs="Times New Roman"/>
          <w:b/>
          <w:color w:val="0033CC"/>
          <w:sz w:val="48"/>
          <w:szCs w:val="48"/>
          <w:lang w:eastAsia="ru-RU"/>
        </w:rPr>
      </w:pPr>
      <w:r w:rsidRPr="007C2460">
        <w:rPr>
          <w:rFonts w:ascii="Times New Roman" w:eastAsia="Times New Roman" w:hAnsi="Times New Roman" w:cs="Times New Roman"/>
          <w:b/>
          <w:color w:val="0033CC"/>
          <w:sz w:val="48"/>
          <w:szCs w:val="48"/>
          <w:lang w:eastAsia="ru-RU"/>
        </w:rPr>
        <w:t>Правильно читаем книгу малышу</w:t>
      </w:r>
    </w:p>
    <w:p w:rsidR="00AB0E64" w:rsidRDefault="00AB0E64" w:rsidP="00AB0E64">
      <w:pPr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446AB" w:rsidRPr="00AB0E64">
        <w:rPr>
          <w:rFonts w:ascii="Times New Roman" w:hAnsi="Times New Roman" w:cs="Times New Roman"/>
          <w:i/>
          <w:sz w:val="24"/>
          <w:szCs w:val="24"/>
        </w:rPr>
        <w:t>Дом, в котором нет книги, подобен телу, лишенному души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446AB" w:rsidRPr="00AB0E64" w:rsidRDefault="00AB0E64" w:rsidP="00AB0E64">
      <w:pPr>
        <w:ind w:left="-567"/>
        <w:jc w:val="right"/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Цицерон</w:t>
      </w:r>
      <w:r w:rsidR="009446AB" w:rsidRPr="00AB0E64">
        <w:rPr>
          <w:rFonts w:ascii="Times New Roman" w:hAnsi="Times New Roman" w:cs="Times New Roman"/>
          <w:i/>
          <w:sz w:val="24"/>
          <w:szCs w:val="24"/>
        </w:rPr>
        <w:t>.</w:t>
      </w:r>
    </w:p>
    <w:p w:rsidR="00AB0E64" w:rsidRPr="00E6284C" w:rsidRDefault="004E523F" w:rsidP="004E523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E5A" w:rsidRPr="00E6284C">
        <w:rPr>
          <w:sz w:val="28"/>
          <w:szCs w:val="28"/>
        </w:rPr>
        <w:t xml:space="preserve">От того как взрослый преподнесёт малышу книгу, зависит и интерес, и желание слушать рассказ </w:t>
      </w:r>
      <w:r w:rsidR="00AB0E64" w:rsidRPr="00E6284C">
        <w:rPr>
          <w:sz w:val="28"/>
          <w:szCs w:val="28"/>
        </w:rPr>
        <w:t>взрослого. Видя в руках взрослого</w:t>
      </w:r>
      <w:r w:rsidR="003C1E5A" w:rsidRPr="00E6284C">
        <w:rPr>
          <w:sz w:val="28"/>
          <w:szCs w:val="28"/>
        </w:rPr>
        <w:t xml:space="preserve"> книгу, малыш начинает интересоваться ею. Встреча с новой книгой всегда загадка. Ребенку интересно, что же в книге? Поэтому не нужно откладывать книгу, чтобы не погас интерес к ней у ребенка.</w:t>
      </w:r>
    </w:p>
    <w:p w:rsidR="004E523F" w:rsidRDefault="003C1E5A" w:rsidP="004E523F">
      <w:pPr>
        <w:pStyle w:val="a9"/>
        <w:rPr>
          <w:sz w:val="28"/>
          <w:szCs w:val="28"/>
        </w:rPr>
      </w:pPr>
      <w:r w:rsidRPr="00E6284C">
        <w:rPr>
          <w:b/>
          <w:bCs/>
          <w:sz w:val="28"/>
          <w:szCs w:val="28"/>
        </w:rPr>
        <w:t>Что же читать? Чем руководствоваться при выборе книг?</w:t>
      </w:r>
      <w:r w:rsidRPr="00E6284C">
        <w:rPr>
          <w:sz w:val="28"/>
          <w:szCs w:val="28"/>
        </w:rPr>
        <w:br/>
        <w:t xml:space="preserve">Выбор книги не может быть случайным. Книга должна развивать у детей чувство </w:t>
      </w:r>
      <w:proofErr w:type="gramStart"/>
      <w:r w:rsidRPr="00E6284C">
        <w:rPr>
          <w:sz w:val="28"/>
          <w:szCs w:val="28"/>
        </w:rPr>
        <w:t>прекрасного</w:t>
      </w:r>
      <w:proofErr w:type="gramEnd"/>
      <w:r w:rsidRPr="00E6284C">
        <w:rPr>
          <w:sz w:val="28"/>
          <w:szCs w:val="28"/>
        </w:rPr>
        <w:t>.</w:t>
      </w:r>
      <w:r w:rsidR="00AB0E64" w:rsidRPr="00E6284C">
        <w:rPr>
          <w:sz w:val="28"/>
          <w:szCs w:val="28"/>
        </w:rPr>
        <w:t xml:space="preserve"> На мой взгляд, вся мудрость, весь жизненный опыт многих поколений собран и находит свое отражение в… сказках. Согласитесь, что сказка – это мир, увиденный глазами ребёнка. Вот почему я считаю, что к подбору книг для малышей необходимо подходить очень обдуманно. Лично я выбираю старые, добрые сказки… те самые, которые нам читали в детстве наши родители</w:t>
      </w:r>
      <w:r w:rsidR="00E6284C">
        <w:rPr>
          <w:sz w:val="28"/>
          <w:szCs w:val="28"/>
        </w:rPr>
        <w:t xml:space="preserve">. Сказки, на которых выросли мы. </w:t>
      </w:r>
      <w:r w:rsidR="00AB0E64" w:rsidRPr="00E6284C">
        <w:rPr>
          <w:sz w:val="28"/>
          <w:szCs w:val="28"/>
        </w:rPr>
        <w:t>Любая сказочная история по-своему поучительна. Ведь сказочные герои подчас оказываются в самых разных  жизненных ситуациях. Вот почему сказки, на мой взгляд, можно рассматривать как набор принципов поведения в той или иной ситуации.</w:t>
      </w:r>
      <w:r w:rsidR="004E523F">
        <w:rPr>
          <w:sz w:val="28"/>
          <w:szCs w:val="28"/>
        </w:rPr>
        <w:t xml:space="preserve"> </w:t>
      </w:r>
      <w:r w:rsidRPr="00E6284C">
        <w:rPr>
          <w:sz w:val="28"/>
          <w:szCs w:val="28"/>
        </w:rPr>
        <w:t>Книг</w:t>
      </w:r>
      <w:r w:rsidR="00E6284C">
        <w:rPr>
          <w:sz w:val="28"/>
          <w:szCs w:val="28"/>
        </w:rPr>
        <w:t>а для малыша должна быть яркой. Я</w:t>
      </w:r>
      <w:r w:rsidRPr="00E6284C">
        <w:rPr>
          <w:sz w:val="28"/>
          <w:szCs w:val="28"/>
        </w:rPr>
        <w:t>ркие художественн</w:t>
      </w:r>
      <w:r w:rsidR="00E6284C">
        <w:rPr>
          <w:sz w:val="28"/>
          <w:szCs w:val="28"/>
        </w:rPr>
        <w:t>ые иллюстрации привлекают внимание ребенка, возбуждают</w:t>
      </w:r>
      <w:r w:rsidRPr="00E6284C">
        <w:rPr>
          <w:sz w:val="28"/>
          <w:szCs w:val="28"/>
        </w:rPr>
        <w:t xml:space="preserve"> у него интерес к книге.</w:t>
      </w:r>
      <w:r w:rsidR="004E523F">
        <w:rPr>
          <w:sz w:val="28"/>
          <w:szCs w:val="28"/>
        </w:rPr>
        <w:t xml:space="preserve"> </w:t>
      </w:r>
    </w:p>
    <w:p w:rsidR="00E6284C" w:rsidRPr="004E523F" w:rsidRDefault="003C1E5A" w:rsidP="004E523F">
      <w:pPr>
        <w:pStyle w:val="a9"/>
        <w:rPr>
          <w:sz w:val="28"/>
          <w:szCs w:val="28"/>
        </w:rPr>
      </w:pPr>
      <w:r w:rsidRPr="00E6284C">
        <w:rPr>
          <w:sz w:val="28"/>
          <w:szCs w:val="28"/>
        </w:rPr>
        <w:t xml:space="preserve">Но вот книга выбрана. Как же правильно преподнести книгу. </w:t>
      </w:r>
      <w:r w:rsidRPr="00E6284C">
        <w:rPr>
          <w:b/>
          <w:bCs/>
          <w:sz w:val="28"/>
          <w:szCs w:val="28"/>
        </w:rPr>
        <w:t>При этом надо использовать два методических приема:</w:t>
      </w:r>
      <w:r w:rsidR="00E6284C">
        <w:rPr>
          <w:sz w:val="28"/>
          <w:szCs w:val="28"/>
        </w:rPr>
        <w:br/>
        <w:t>1.Выразительное чтение.</w:t>
      </w:r>
      <w:r w:rsidR="00E6284C">
        <w:rPr>
          <w:sz w:val="28"/>
          <w:szCs w:val="28"/>
        </w:rPr>
        <w:br/>
        <w:t>2.</w:t>
      </w:r>
      <w:r w:rsidRPr="00E6284C">
        <w:rPr>
          <w:sz w:val="28"/>
          <w:szCs w:val="28"/>
        </w:rPr>
        <w:t>Прием подачи книги детям.</w:t>
      </w:r>
      <w:r w:rsidRPr="00E6284C">
        <w:rPr>
          <w:sz w:val="28"/>
          <w:szCs w:val="28"/>
        </w:rPr>
        <w:br/>
      </w:r>
      <w:r w:rsidR="00AB0E64" w:rsidRPr="00E6284C">
        <w:rPr>
          <w:sz w:val="28"/>
          <w:szCs w:val="28"/>
        </w:rPr>
        <w:t xml:space="preserve">     </w:t>
      </w:r>
      <w:r w:rsidRPr="00E6284C">
        <w:rPr>
          <w:sz w:val="28"/>
          <w:szCs w:val="28"/>
        </w:rPr>
        <w:t>Подробнее остановимся на выразительном чтении. От того, как взрослый прочитает книгу, как сумеет раскрыть детям заключенные в книге таинства, зависит и интерес к произведению. Если прочитаете её выразительно, с увлеченностью, то и ребенок проника</w:t>
      </w:r>
      <w:r w:rsidR="003122AB" w:rsidRPr="00E6284C">
        <w:rPr>
          <w:sz w:val="28"/>
          <w:szCs w:val="28"/>
        </w:rPr>
        <w:t>ется вашим настроением. Малыш</w:t>
      </w:r>
      <w:r w:rsidR="00AB0E64" w:rsidRPr="00E6284C">
        <w:rPr>
          <w:sz w:val="28"/>
          <w:szCs w:val="28"/>
        </w:rPr>
        <w:t xml:space="preserve"> надолго запомнит чтение книги. </w:t>
      </w:r>
      <w:r w:rsidRPr="00E6284C">
        <w:rPr>
          <w:sz w:val="28"/>
          <w:szCs w:val="28"/>
        </w:rPr>
        <w:t>Чтобы выразительно прочитать книгу, нужно хорошо осмыслить текст, глубоко проникнуть в мысли автора.</w:t>
      </w:r>
      <w:r w:rsidRPr="00E6284C">
        <w:rPr>
          <w:sz w:val="28"/>
          <w:szCs w:val="28"/>
        </w:rPr>
        <w:br/>
      </w:r>
      <w:r w:rsidR="00AB0E64" w:rsidRPr="00E6284C">
        <w:rPr>
          <w:b/>
          <w:sz w:val="28"/>
          <w:szCs w:val="28"/>
        </w:rPr>
        <w:t xml:space="preserve">     </w:t>
      </w:r>
      <w:r w:rsidRPr="00E6284C">
        <w:rPr>
          <w:b/>
          <w:sz w:val="28"/>
          <w:szCs w:val="28"/>
        </w:rPr>
        <w:t>Рассмотрим основные средства выразительного чтения.</w:t>
      </w:r>
      <w:r w:rsidRPr="00E6284C">
        <w:rPr>
          <w:b/>
          <w:sz w:val="28"/>
          <w:szCs w:val="28"/>
        </w:rPr>
        <w:br/>
      </w:r>
      <w:r w:rsidR="00371F8C">
        <w:rPr>
          <w:sz w:val="28"/>
          <w:szCs w:val="28"/>
        </w:rPr>
        <w:t>1.</w:t>
      </w:r>
      <w:r w:rsidR="00E6284C">
        <w:rPr>
          <w:sz w:val="28"/>
          <w:szCs w:val="28"/>
        </w:rPr>
        <w:t xml:space="preserve"> </w:t>
      </w:r>
      <w:r w:rsidRPr="00E6284C">
        <w:rPr>
          <w:sz w:val="28"/>
          <w:szCs w:val="28"/>
        </w:rPr>
        <w:t xml:space="preserve">Главным средством выразительного чтения является </w:t>
      </w:r>
      <w:proofErr w:type="spellStart"/>
      <w:r w:rsidR="004E523F">
        <w:rPr>
          <w:sz w:val="28"/>
          <w:szCs w:val="28"/>
        </w:rPr>
        <w:t>интонация</w:t>
      </w:r>
      <w:proofErr w:type="gramStart"/>
      <w:r w:rsidR="004E523F">
        <w:rPr>
          <w:sz w:val="28"/>
          <w:szCs w:val="28"/>
        </w:rPr>
        <w:t>.</w:t>
      </w:r>
      <w:r w:rsidRPr="00E6284C">
        <w:rPr>
          <w:sz w:val="28"/>
          <w:szCs w:val="28"/>
        </w:rPr>
        <w:t>И</w:t>
      </w:r>
      <w:proofErr w:type="gramEnd"/>
      <w:r w:rsidRPr="00E6284C">
        <w:rPr>
          <w:sz w:val="28"/>
          <w:szCs w:val="28"/>
        </w:rPr>
        <w:t>нтонация</w:t>
      </w:r>
      <w:proofErr w:type="spellEnd"/>
      <w:r w:rsidRPr="00E6284C">
        <w:rPr>
          <w:sz w:val="28"/>
          <w:szCs w:val="28"/>
        </w:rPr>
        <w:t xml:space="preserve"> бывает: веселой, ласковой, ленивой</w:t>
      </w:r>
      <w:r w:rsidR="003122AB" w:rsidRPr="00E6284C">
        <w:rPr>
          <w:sz w:val="28"/>
          <w:szCs w:val="28"/>
        </w:rPr>
        <w:t>, сердитой</w:t>
      </w:r>
      <w:r w:rsidRPr="00E6284C">
        <w:rPr>
          <w:sz w:val="28"/>
          <w:szCs w:val="28"/>
        </w:rPr>
        <w:t xml:space="preserve"> и т.д.</w:t>
      </w:r>
      <w:r w:rsidRPr="00E6284C">
        <w:rPr>
          <w:sz w:val="28"/>
          <w:szCs w:val="28"/>
        </w:rPr>
        <w:br/>
      </w:r>
      <w:r w:rsidR="00E6284C">
        <w:rPr>
          <w:sz w:val="28"/>
          <w:szCs w:val="28"/>
        </w:rPr>
        <w:t xml:space="preserve"> 2. </w:t>
      </w:r>
      <w:r w:rsidRPr="00E6284C">
        <w:rPr>
          <w:sz w:val="28"/>
          <w:szCs w:val="28"/>
        </w:rPr>
        <w:t xml:space="preserve">Повышение и понижение голоса создают мелодию речи. При чтении важно соблюдать знаки препинания. Точка требует понижение голоса и логической паузы. </w:t>
      </w:r>
      <w:r w:rsidRPr="00E6284C">
        <w:rPr>
          <w:sz w:val="28"/>
          <w:szCs w:val="28"/>
        </w:rPr>
        <w:br/>
      </w:r>
      <w:r w:rsidR="00E6284C">
        <w:rPr>
          <w:sz w:val="28"/>
          <w:szCs w:val="28"/>
        </w:rPr>
        <w:t xml:space="preserve"> 3. </w:t>
      </w:r>
      <w:r w:rsidRPr="00E6284C">
        <w:rPr>
          <w:sz w:val="28"/>
          <w:szCs w:val="28"/>
        </w:rPr>
        <w:t xml:space="preserve">Поза, мимика и жест дополняют выразительное звучание </w:t>
      </w:r>
      <w:r w:rsidR="009446AB" w:rsidRPr="00E6284C">
        <w:rPr>
          <w:sz w:val="28"/>
          <w:szCs w:val="28"/>
        </w:rPr>
        <w:t xml:space="preserve">текста. </w:t>
      </w:r>
      <w:r w:rsidRPr="00E6284C">
        <w:rPr>
          <w:sz w:val="28"/>
          <w:szCs w:val="28"/>
        </w:rPr>
        <w:t>Мимика облегчает</w:t>
      </w:r>
      <w:r w:rsidR="00AD4204" w:rsidRPr="00E6284C">
        <w:rPr>
          <w:sz w:val="28"/>
          <w:szCs w:val="28"/>
        </w:rPr>
        <w:t xml:space="preserve"> маленьким слушателям восприятие</w:t>
      </w:r>
      <w:r w:rsidRPr="00E6284C">
        <w:rPr>
          <w:sz w:val="28"/>
          <w:szCs w:val="28"/>
        </w:rPr>
        <w:t xml:space="preserve"> смысла литературного текста, </w:t>
      </w:r>
      <w:r w:rsidRPr="00E6284C">
        <w:rPr>
          <w:sz w:val="28"/>
          <w:szCs w:val="28"/>
        </w:rPr>
        <w:lastRenderedPageBreak/>
        <w:t>так как лицо чтеца обычно вы</w:t>
      </w:r>
      <w:r w:rsidR="00E6284C">
        <w:rPr>
          <w:sz w:val="28"/>
          <w:szCs w:val="28"/>
        </w:rPr>
        <w:t xml:space="preserve">ражает настроение произведения. </w:t>
      </w:r>
      <w:r w:rsidR="00AB0E64" w:rsidRPr="00E6284C">
        <w:rPr>
          <w:sz w:val="28"/>
          <w:szCs w:val="28"/>
        </w:rPr>
        <w:t xml:space="preserve">Жест </w:t>
      </w:r>
      <w:r w:rsidRPr="00E6284C">
        <w:rPr>
          <w:sz w:val="28"/>
          <w:szCs w:val="28"/>
        </w:rPr>
        <w:t xml:space="preserve"> может подменять собой слова, и лишь усиливает отдельные моменты.</w:t>
      </w:r>
      <w:r w:rsidR="00E6284C" w:rsidRPr="00E6284C">
        <w:rPr>
          <w:color w:val="000000"/>
          <w:sz w:val="28"/>
          <w:szCs w:val="28"/>
        </w:rPr>
        <w:t xml:space="preserve">     </w:t>
      </w:r>
    </w:p>
    <w:p w:rsidR="004E523F" w:rsidRDefault="00E6284C" w:rsidP="004E523F">
      <w:pPr>
        <w:shd w:val="clear" w:color="auto" w:fill="FFFFFF"/>
        <w:spacing w:before="6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4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Двухлетний ребенок продолжает осваивать мир c помощью подражания, поэтому чтение в этом возрасте должно сопровождаться изображением действия, происходящего на страницах книги. Например, мама широко раскрывает ладони и шевелит пальцами, показывая, как прилетает бабочка, потом надувает важно щеки и растопыривает руки - неуклюжий Топтыгин ковыляет по лесу. Таким образом</w:t>
      </w:r>
      <w:r w:rsidR="004E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24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сознании малыша выстраивается трехмерная картинка: он слышит, что читает ему мама о Мишке Косолапом, видит его изображение на рисунке и вдобавок с помощью маминых движений узнает, что такое неуклюжесть. После кроха сам попробует изобразить косолапого Мишку - в этом возрасте ему очень нравится быть "</w:t>
      </w:r>
      <w:proofErr w:type="spellStart"/>
      <w:r w:rsidRPr="0024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повторюшкой</w:t>
      </w:r>
      <w:proofErr w:type="spellEnd"/>
      <w:r w:rsidRPr="0024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 попрыгать, как зайчик, махнуть хвостиком, как мышка, и разбить яичко, а потом попл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акать над ним, как дед с бабой.</w:t>
      </w:r>
      <w:r w:rsidR="003C1E5A" w:rsidRPr="00E6284C">
        <w:rPr>
          <w:rFonts w:ascii="Times New Roman" w:hAnsi="Times New Roman" w:cs="Times New Roman"/>
          <w:sz w:val="28"/>
          <w:szCs w:val="28"/>
        </w:rPr>
        <w:br/>
      </w:r>
      <w:r w:rsidR="00AB0E64" w:rsidRPr="00E6284C">
        <w:rPr>
          <w:rFonts w:ascii="Times New Roman" w:hAnsi="Times New Roman" w:cs="Times New Roman"/>
          <w:sz w:val="28"/>
          <w:szCs w:val="28"/>
        </w:rPr>
        <w:t xml:space="preserve">     </w:t>
      </w:r>
      <w:r w:rsidR="003C1E5A" w:rsidRPr="00E6284C">
        <w:rPr>
          <w:rFonts w:ascii="Times New Roman" w:hAnsi="Times New Roman" w:cs="Times New Roman"/>
          <w:sz w:val="28"/>
          <w:szCs w:val="28"/>
        </w:rPr>
        <w:t xml:space="preserve">Для выразительного чтения нужно знать технику речи. Речь связана с дыханием. Чтобы не было затруднений в речи нужно правильно использовать дыхание. </w:t>
      </w:r>
      <w:r w:rsidR="003C1E5A" w:rsidRPr="00E6284C">
        <w:rPr>
          <w:rFonts w:ascii="Times New Roman" w:hAnsi="Times New Roman" w:cs="Times New Roman"/>
          <w:b/>
          <w:bCs/>
          <w:sz w:val="28"/>
          <w:szCs w:val="28"/>
        </w:rPr>
        <w:t>Для этого необходимо соблюдать следующие правила дыхательного и голосового режима:</w:t>
      </w:r>
      <w:r w:rsidR="003C1E5A" w:rsidRPr="00E6284C">
        <w:rPr>
          <w:rFonts w:ascii="Times New Roman" w:hAnsi="Times New Roman" w:cs="Times New Roman"/>
          <w:sz w:val="28"/>
          <w:szCs w:val="28"/>
        </w:rPr>
        <w:br/>
        <w:t>1. Не заниматься чтением в душной комнате.</w:t>
      </w:r>
      <w:r w:rsidR="003C1E5A" w:rsidRPr="00E6284C">
        <w:rPr>
          <w:rFonts w:ascii="Times New Roman" w:hAnsi="Times New Roman" w:cs="Times New Roman"/>
          <w:sz w:val="28"/>
          <w:szCs w:val="28"/>
        </w:rPr>
        <w:br/>
        <w:t>2. Перед чтением сделать глубокий вдох.</w:t>
      </w:r>
      <w:r w:rsidR="003C1E5A" w:rsidRPr="00E6284C">
        <w:rPr>
          <w:rFonts w:ascii="Times New Roman" w:hAnsi="Times New Roman" w:cs="Times New Roman"/>
          <w:sz w:val="28"/>
          <w:szCs w:val="28"/>
        </w:rPr>
        <w:br/>
        <w:t>3. Читать на выдохе медленно, экономно расходуя воздух, находящийся в легких.</w:t>
      </w:r>
      <w:r w:rsidR="003C1E5A" w:rsidRPr="00E6284C">
        <w:rPr>
          <w:rFonts w:ascii="Times New Roman" w:hAnsi="Times New Roman" w:cs="Times New Roman"/>
          <w:sz w:val="28"/>
          <w:szCs w:val="28"/>
        </w:rPr>
        <w:br/>
        <w:t>4. В процессе чтения необходимо быстро и незаметно добирать воздух, пользуясь для этого каждой паузой.</w:t>
      </w:r>
      <w:r w:rsidR="004E5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4C" w:rsidRPr="004E523F" w:rsidRDefault="004E523F" w:rsidP="004E523F">
      <w:pPr>
        <w:shd w:val="clear" w:color="auto" w:fill="FFFFFF"/>
        <w:spacing w:before="6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284C" w:rsidRPr="004E523F">
        <w:rPr>
          <w:rFonts w:ascii="Times New Roman" w:hAnsi="Times New Roman" w:cs="Times New Roman"/>
          <w:color w:val="000000"/>
          <w:sz w:val="28"/>
          <w:szCs w:val="28"/>
        </w:rPr>
        <w:t>Дети в возрасте до трех, а то и до четырех лет слушают в основном мелодику текста, стиха, они плохо воспроизводят сюжетную линию. А реагировать на текст учатся, глядя на вас. Поэтому проявляйте свои эмоции правильно и не бойтесь читать крохе "</w:t>
      </w:r>
      <w:proofErr w:type="spellStart"/>
      <w:r w:rsidR="00E6284C" w:rsidRPr="004E523F">
        <w:rPr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="00E6284C" w:rsidRPr="004E523F">
        <w:rPr>
          <w:rFonts w:ascii="Times New Roman" w:hAnsi="Times New Roman" w:cs="Times New Roman"/>
          <w:color w:val="000000"/>
          <w:sz w:val="28"/>
          <w:szCs w:val="28"/>
        </w:rPr>
        <w:t>" К. Чуковского: это вам, с высоты своего жизненного опыта, страшно. А для ребенка это стихотворение - не более чем веселое представление с бодрым ритмическим рисунком. Дети в этом возрасте не достраивают логическую цепочку и не задумываются, например, о том, что же будет с волками, если они друг друга съедят.</w:t>
      </w:r>
    </w:p>
    <w:p w:rsidR="00155E10" w:rsidRPr="004D2B14" w:rsidRDefault="00E6284C" w:rsidP="004E523F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Ч</w:t>
      </w:r>
      <w:r w:rsidRPr="00E6284C">
        <w:rPr>
          <w:rFonts w:ascii="Times New Roman" w:hAnsi="Times New Roman" w:cs="Times New Roman"/>
          <w:color w:val="000000"/>
          <w:sz w:val="28"/>
          <w:szCs w:val="28"/>
        </w:rPr>
        <w:t>тобы не отбить у ребенка желание читать, никог</w:t>
      </w:r>
      <w:r w:rsidR="00155E10">
        <w:rPr>
          <w:rFonts w:ascii="Times New Roman" w:hAnsi="Times New Roman" w:cs="Times New Roman"/>
          <w:color w:val="000000"/>
          <w:sz w:val="28"/>
          <w:szCs w:val="28"/>
        </w:rPr>
        <w:t xml:space="preserve">да не принуждайте его к чтению. </w:t>
      </w:r>
      <w:r w:rsidRPr="00E6284C">
        <w:rPr>
          <w:rFonts w:ascii="Times New Roman" w:hAnsi="Times New Roman" w:cs="Times New Roman"/>
          <w:color w:val="000000"/>
          <w:sz w:val="28"/>
          <w:szCs w:val="28"/>
        </w:rPr>
        <w:t>И не смотрите на часы - руководствуйтесь только тем, заинтересован малыш или уже нет. Беспроигрышным вариантом, как и во многих других ситуациях, остается воспитание любовью: листая любимые книжки в обнимку с ребенком, читая, распределив роли вместе с папой, можно добиться гораздо большего эффекта, нежели чрезмерной строгостью и понуканиями.</w:t>
      </w:r>
      <w:r w:rsidR="003C1E5A" w:rsidRPr="00E6284C">
        <w:rPr>
          <w:rFonts w:ascii="Times New Roman" w:hAnsi="Times New Roman" w:cs="Times New Roman"/>
          <w:sz w:val="28"/>
          <w:szCs w:val="28"/>
        </w:rPr>
        <w:br/>
      </w:r>
      <w:r w:rsidR="0015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п</w:t>
      </w:r>
      <w:r w:rsidR="00155E10" w:rsidRPr="004D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ервую библиотечку малыша </w:t>
      </w:r>
      <w:r w:rsidR="0015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155E10" w:rsidRPr="004D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книжки с объемными</w:t>
      </w:r>
      <w:r w:rsidR="00155E10" w:rsidRPr="00E6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картинками. Пока ушки малыша с</w:t>
      </w:r>
      <w:r w:rsidR="00155E10" w:rsidRPr="004D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лушают сказку, его подвижные пальчики открывают и закрывают дверь избушки, катят по дорожке колобка, гладят </w:t>
      </w:r>
      <w:r w:rsidR="00155E10" w:rsidRPr="004D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пушистую спинку лисички. Нужно только следить за тем, чтобы действия малыша соответствовали читаемому в этот момент тексту, - тогда кроха лучше усвоит содержание и не потеряет интерес к самому процессу чтения. Следите также за выражением его глаз и мимикой. Эмоции ребенка расскажут вам о многом: что его удивило, обрадовало, испугало. Наблюдательная мама после таких занятий сможет сделать кое-какие выводы о характере подрастающего человечка (насколько он чувствительный, боязливый, восприимчивый и т. д.).</w:t>
      </w:r>
      <w:r w:rsidR="00390710" w:rsidRPr="00390710">
        <w:rPr>
          <w:noProof/>
          <w:sz w:val="28"/>
          <w:szCs w:val="28"/>
        </w:rPr>
        <w:t xml:space="preserve"> </w:t>
      </w:r>
    </w:p>
    <w:p w:rsidR="00240F36" w:rsidRDefault="00240F36" w:rsidP="00240F36">
      <w:pPr>
        <w:pStyle w:val="a9"/>
        <w:tabs>
          <w:tab w:val="left" w:pos="2175"/>
        </w:tabs>
        <w:jc w:val="center"/>
        <w:rPr>
          <w:b/>
          <w:i/>
          <w:color w:val="002060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842221">
        <w:rPr>
          <w:b/>
          <w:i/>
          <w:color w:val="002060"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Читайте с удовольствием!</w:t>
      </w:r>
    </w:p>
    <w:p w:rsidR="00240F36" w:rsidRPr="00240F36" w:rsidRDefault="00240F36" w:rsidP="00240F36">
      <w:pPr>
        <w:pStyle w:val="a9"/>
        <w:tabs>
          <w:tab w:val="left" w:pos="2175"/>
        </w:tabs>
        <w:jc w:val="right"/>
        <w:rPr>
          <w:i/>
          <w:color w:val="002060"/>
        </w:rPr>
      </w:pPr>
      <w:r>
        <w:t>Подготовила Новикова Н.В.</w:t>
      </w:r>
    </w:p>
    <w:sectPr w:rsidR="00240F36" w:rsidRPr="00240F36" w:rsidSect="004E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E8" w:rsidRDefault="00B74EE8" w:rsidP="007C2460">
      <w:pPr>
        <w:spacing w:after="0" w:line="240" w:lineRule="auto"/>
      </w:pPr>
      <w:r>
        <w:separator/>
      </w:r>
    </w:p>
  </w:endnote>
  <w:endnote w:type="continuationSeparator" w:id="0">
    <w:p w:rsidR="00B74EE8" w:rsidRDefault="00B74EE8" w:rsidP="007C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E8" w:rsidRDefault="00B74EE8" w:rsidP="007C2460">
      <w:pPr>
        <w:spacing w:after="0" w:line="240" w:lineRule="auto"/>
      </w:pPr>
      <w:r>
        <w:separator/>
      </w:r>
    </w:p>
  </w:footnote>
  <w:footnote w:type="continuationSeparator" w:id="0">
    <w:p w:rsidR="00B74EE8" w:rsidRDefault="00B74EE8" w:rsidP="007C2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13"/>
    <w:rsid w:val="000328F0"/>
    <w:rsid w:val="00110985"/>
    <w:rsid w:val="00110C9D"/>
    <w:rsid w:val="00155E10"/>
    <w:rsid w:val="00240F36"/>
    <w:rsid w:val="00286D1C"/>
    <w:rsid w:val="002C4325"/>
    <w:rsid w:val="003122AB"/>
    <w:rsid w:val="00371F8C"/>
    <w:rsid w:val="00390710"/>
    <w:rsid w:val="003A4981"/>
    <w:rsid w:val="003C1E5A"/>
    <w:rsid w:val="003C545A"/>
    <w:rsid w:val="004338FE"/>
    <w:rsid w:val="00456CF2"/>
    <w:rsid w:val="004B0CAA"/>
    <w:rsid w:val="004D3A39"/>
    <w:rsid w:val="004E523F"/>
    <w:rsid w:val="005023B4"/>
    <w:rsid w:val="00565F33"/>
    <w:rsid w:val="00571384"/>
    <w:rsid w:val="005875BE"/>
    <w:rsid w:val="005D6C99"/>
    <w:rsid w:val="0063047F"/>
    <w:rsid w:val="00636050"/>
    <w:rsid w:val="006C42E4"/>
    <w:rsid w:val="006E7D97"/>
    <w:rsid w:val="00717013"/>
    <w:rsid w:val="007C2460"/>
    <w:rsid w:val="00842221"/>
    <w:rsid w:val="008B212E"/>
    <w:rsid w:val="009317CA"/>
    <w:rsid w:val="009446AB"/>
    <w:rsid w:val="00AB0E64"/>
    <w:rsid w:val="00AD4204"/>
    <w:rsid w:val="00B06053"/>
    <w:rsid w:val="00B74EE8"/>
    <w:rsid w:val="00D12D4E"/>
    <w:rsid w:val="00D15689"/>
    <w:rsid w:val="00E6284C"/>
    <w:rsid w:val="00FA4549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460"/>
  </w:style>
  <w:style w:type="paragraph" w:styleId="a7">
    <w:name w:val="footer"/>
    <w:basedOn w:val="a"/>
    <w:link w:val="a8"/>
    <w:uiPriority w:val="99"/>
    <w:unhideWhenUsed/>
    <w:rsid w:val="007C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460"/>
  </w:style>
  <w:style w:type="paragraph" w:styleId="a9">
    <w:name w:val="Normal (Web)"/>
    <w:basedOn w:val="a"/>
    <w:uiPriority w:val="99"/>
    <w:unhideWhenUsed/>
    <w:rsid w:val="009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460"/>
  </w:style>
  <w:style w:type="paragraph" w:styleId="a7">
    <w:name w:val="footer"/>
    <w:basedOn w:val="a"/>
    <w:link w:val="a8"/>
    <w:uiPriority w:val="99"/>
    <w:unhideWhenUsed/>
    <w:rsid w:val="007C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460"/>
  </w:style>
  <w:style w:type="paragraph" w:styleId="a9">
    <w:name w:val="Normal (Web)"/>
    <w:basedOn w:val="a"/>
    <w:uiPriority w:val="99"/>
    <w:unhideWhenUsed/>
    <w:rsid w:val="009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1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2673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132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Мальцев</dc:creator>
  <cp:lastModifiedBy>Александр Мальцев</cp:lastModifiedBy>
  <cp:revision>3</cp:revision>
  <dcterms:created xsi:type="dcterms:W3CDTF">2015-11-30T10:51:00Z</dcterms:created>
  <dcterms:modified xsi:type="dcterms:W3CDTF">2015-11-30T10:58:00Z</dcterms:modified>
</cp:coreProperties>
</file>