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A9" w:rsidRDefault="005749A9" w:rsidP="005749A9">
      <w:pPr>
        <w:spacing w:line="360" w:lineRule="auto"/>
        <w:ind w:firstLine="284"/>
        <w:jc w:val="center"/>
        <w:rPr>
          <w:b/>
          <w:sz w:val="28"/>
          <w:szCs w:val="28"/>
        </w:rPr>
      </w:pPr>
      <w:r w:rsidRPr="005749A9">
        <w:rPr>
          <w:b/>
          <w:sz w:val="28"/>
          <w:szCs w:val="28"/>
        </w:rPr>
        <w:t>Использование элементов моделирования в ООД по физическому развитию</w:t>
      </w:r>
    </w:p>
    <w:p w:rsidR="005749A9" w:rsidRPr="005749A9" w:rsidRDefault="005749A9" w:rsidP="005749A9">
      <w:pPr>
        <w:spacing w:line="360" w:lineRule="auto"/>
        <w:ind w:firstLine="284"/>
        <w:jc w:val="center"/>
        <w:rPr>
          <w:i/>
          <w:sz w:val="28"/>
          <w:szCs w:val="28"/>
        </w:rPr>
      </w:pPr>
      <w:r w:rsidRPr="005749A9">
        <w:rPr>
          <w:i/>
          <w:sz w:val="28"/>
          <w:szCs w:val="28"/>
        </w:rPr>
        <w:t>(опыт работы)</w:t>
      </w:r>
    </w:p>
    <w:p w:rsidR="00F10E4D" w:rsidRDefault="00F10E4D" w:rsidP="00F10E4D">
      <w:pPr>
        <w:spacing w:line="360" w:lineRule="auto"/>
        <w:ind w:firstLine="284"/>
        <w:jc w:val="both"/>
        <w:rPr>
          <w:sz w:val="28"/>
          <w:szCs w:val="28"/>
        </w:rPr>
      </w:pPr>
      <w:r>
        <w:rPr>
          <w:sz w:val="28"/>
          <w:szCs w:val="28"/>
        </w:rPr>
        <w:t>Эффективность формирования двигательных навыков дошкольников во многом зависит от правильного подбора методов и приемов обучения. Перспективным направлением совершенствования процесса физического воспитания старших дошкольников, на мой взгляд, является внедрение элементов метода моделирования.</w:t>
      </w:r>
    </w:p>
    <w:p w:rsidR="00F10E4D" w:rsidRDefault="00F10E4D" w:rsidP="00F10E4D">
      <w:pPr>
        <w:spacing w:line="360" w:lineRule="auto"/>
        <w:ind w:firstLine="284"/>
        <w:jc w:val="both"/>
        <w:rPr>
          <w:sz w:val="28"/>
          <w:szCs w:val="28"/>
        </w:rPr>
      </w:pPr>
      <w:r>
        <w:rPr>
          <w:sz w:val="28"/>
          <w:szCs w:val="28"/>
        </w:rPr>
        <w:t xml:space="preserve">Метод моделирования </w:t>
      </w:r>
      <w:proofErr w:type="gramStart"/>
      <w:r>
        <w:rPr>
          <w:sz w:val="28"/>
          <w:szCs w:val="28"/>
        </w:rPr>
        <w:t>играет важное значение</w:t>
      </w:r>
      <w:proofErr w:type="gramEnd"/>
      <w:r>
        <w:rPr>
          <w:sz w:val="28"/>
          <w:szCs w:val="28"/>
        </w:rPr>
        <w:t xml:space="preserve"> в развитии ребенка. Прежде всего, использование моделей ставит ребенка в активную позицию, стимулирует познавательную и умственную деятельность, вовлекает его в область особых отношений – сопереживания, совместной творческой деятельности. Один из ведущих специалистов умственного воспитания дошкольников, Н.Н. </w:t>
      </w:r>
      <w:proofErr w:type="spellStart"/>
      <w:r>
        <w:rPr>
          <w:sz w:val="28"/>
          <w:szCs w:val="28"/>
        </w:rPr>
        <w:t>Поддьяков</w:t>
      </w:r>
      <w:proofErr w:type="spellEnd"/>
      <w:r>
        <w:rPr>
          <w:sz w:val="28"/>
          <w:szCs w:val="28"/>
        </w:rPr>
        <w:t xml:space="preserve">, справедливо подчеркивал, что на современном этапе надо давать детям ключ к познанию действительности, а не стремиться к исчерпывающей сумме знаний, что имело место в традиционной системе воспитания. </w:t>
      </w:r>
    </w:p>
    <w:p w:rsidR="00F10E4D" w:rsidRDefault="00F10E4D" w:rsidP="00F10E4D">
      <w:pPr>
        <w:spacing w:line="360" w:lineRule="auto"/>
        <w:ind w:firstLine="284"/>
        <w:jc w:val="both"/>
        <w:rPr>
          <w:sz w:val="28"/>
          <w:szCs w:val="28"/>
        </w:rPr>
      </w:pPr>
      <w:r>
        <w:rPr>
          <w:sz w:val="28"/>
          <w:szCs w:val="28"/>
        </w:rPr>
        <w:t>С целью</w:t>
      </w:r>
      <w:r>
        <w:rPr>
          <w:b/>
          <w:sz w:val="28"/>
          <w:szCs w:val="28"/>
        </w:rPr>
        <w:t xml:space="preserve"> </w:t>
      </w:r>
      <w:r>
        <w:rPr>
          <w:sz w:val="28"/>
          <w:szCs w:val="28"/>
        </w:rPr>
        <w:t xml:space="preserve">развития мышления и обогащение двигательной сферы ребенка нами была осуществлена попытка введения моделей в содержание физкультурных занятий. В этой связи были составлены следующие элементы моделирования: моделирующие карточки, карточки-схемы, карточки-задания и логико-смысловые модели. </w:t>
      </w:r>
    </w:p>
    <w:p w:rsidR="00F10E4D" w:rsidRDefault="00F10E4D" w:rsidP="00F10E4D">
      <w:pPr>
        <w:spacing w:line="360" w:lineRule="auto"/>
        <w:jc w:val="both"/>
        <w:rPr>
          <w:sz w:val="28"/>
          <w:szCs w:val="28"/>
        </w:rPr>
      </w:pPr>
      <w:r>
        <w:rPr>
          <w:sz w:val="28"/>
          <w:szCs w:val="28"/>
        </w:rPr>
        <w:t xml:space="preserve">     Остановлюсь кратко на каждом виде используемых моделей.</w:t>
      </w:r>
    </w:p>
    <w:p w:rsidR="00F10E4D" w:rsidRDefault="00F10E4D" w:rsidP="00F10E4D">
      <w:pPr>
        <w:spacing w:line="360" w:lineRule="auto"/>
        <w:ind w:firstLine="284"/>
        <w:jc w:val="both"/>
        <w:rPr>
          <w:sz w:val="28"/>
          <w:szCs w:val="28"/>
        </w:rPr>
      </w:pPr>
      <w:r>
        <w:rPr>
          <w:sz w:val="28"/>
          <w:szCs w:val="28"/>
        </w:rPr>
        <w:t xml:space="preserve">Моделирующие карточки (предметные, сюжетные, карточки-схемы) используются с той или иной целью, в том числе: развития мышления и воображения дошкольников в процессе соотнесения моделей и собственных </w:t>
      </w:r>
      <w:r>
        <w:rPr>
          <w:sz w:val="28"/>
          <w:szCs w:val="28"/>
        </w:rPr>
        <w:lastRenderedPageBreak/>
        <w:t>действий и движений; сбора и организации детей, выполнения различных построений, упражнений, движений и пр. Применение карточек-схем особенно уместно на открытом воздухе, так как использование вербальных средств общения на достаточно большом пространстве и в морозные дни бывает крайне затруднено.</w:t>
      </w:r>
    </w:p>
    <w:p w:rsidR="00F10E4D" w:rsidRDefault="00F10E4D" w:rsidP="00F10E4D">
      <w:pPr>
        <w:spacing w:line="360" w:lineRule="auto"/>
        <w:ind w:firstLine="284"/>
        <w:jc w:val="both"/>
        <w:rPr>
          <w:sz w:val="28"/>
          <w:szCs w:val="28"/>
        </w:rPr>
      </w:pPr>
      <w:r>
        <w:rPr>
          <w:sz w:val="28"/>
          <w:szCs w:val="28"/>
        </w:rPr>
        <w:t xml:space="preserve">Очевидно, что занятия с использованием моделирующих карточек могут быть организованы, когда у ребенка накоплен уже достаточно большой двигательный опыт. </w:t>
      </w:r>
      <w:proofErr w:type="gramStart"/>
      <w:r>
        <w:rPr>
          <w:sz w:val="28"/>
          <w:szCs w:val="28"/>
        </w:rPr>
        <w:t>Поэтому их целесообразно планировать в старшей и подготовительной к школе группах.</w:t>
      </w:r>
      <w:proofErr w:type="gramEnd"/>
    </w:p>
    <w:p w:rsidR="00F10E4D" w:rsidRDefault="00F10E4D" w:rsidP="00F10E4D">
      <w:pPr>
        <w:spacing w:line="360" w:lineRule="auto"/>
        <w:ind w:firstLine="284"/>
        <w:jc w:val="both"/>
        <w:rPr>
          <w:sz w:val="28"/>
          <w:szCs w:val="28"/>
        </w:rPr>
      </w:pPr>
      <w:r>
        <w:rPr>
          <w:sz w:val="28"/>
          <w:szCs w:val="28"/>
        </w:rPr>
        <w:t>Моделирующие карточки предназначены для использования во вводной части традиционных и сенсомоторных занятий; при выполнении различных построений и основных видов движений.</w:t>
      </w:r>
    </w:p>
    <w:p w:rsidR="00F10E4D" w:rsidRDefault="00F10E4D" w:rsidP="00F10E4D">
      <w:pPr>
        <w:spacing w:line="360" w:lineRule="auto"/>
        <w:ind w:firstLine="284"/>
        <w:jc w:val="both"/>
        <w:rPr>
          <w:sz w:val="28"/>
          <w:szCs w:val="28"/>
        </w:rPr>
      </w:pPr>
      <w:r>
        <w:rPr>
          <w:sz w:val="28"/>
          <w:szCs w:val="28"/>
        </w:rPr>
        <w:t xml:space="preserve">Еще один вид наглядности, который мы используем при проведении физкультурных занятий – карточки-задания. Данные карточки предназначены для занятий с использованием тренажеров. Обучение дошкольников упражнениям на тренажерах строится следующим образом: на первом этапе детей знакомят с названием тренажера, его внешним видом, затем показываются собственно сами движения, далее происходит соотнесение названий тренажеров, их внешнего вида с их изображениями на карточках. После того, как дети познакомятся со всеми тренажерами блока (а их в каждом блоке 5), организуются занятия по принципу круговой тренировки с использование карточек-заданий. </w:t>
      </w:r>
      <w:r w:rsidRPr="007E25D4">
        <w:rPr>
          <w:sz w:val="28"/>
          <w:szCs w:val="28"/>
        </w:rPr>
        <w:t>Каждой паре детей дается карточка-схема с заданиями. Каждый ребенок упражняется последовательно на каждом виде тренажеров, причем сложность движений и с</w:t>
      </w:r>
      <w:r>
        <w:rPr>
          <w:sz w:val="28"/>
          <w:szCs w:val="28"/>
        </w:rPr>
        <w:t>тепень нагрузки предлагается</w:t>
      </w:r>
      <w:r w:rsidRPr="007E25D4">
        <w:rPr>
          <w:sz w:val="28"/>
          <w:szCs w:val="28"/>
        </w:rPr>
        <w:t xml:space="preserve"> ребенку в зависимости от его индивидуальных особенностей и физических возможностей.</w:t>
      </w:r>
      <w:r>
        <w:rPr>
          <w:sz w:val="28"/>
          <w:szCs w:val="28"/>
        </w:rPr>
        <w:t xml:space="preserve"> </w:t>
      </w:r>
    </w:p>
    <w:p w:rsidR="00F10E4D" w:rsidRDefault="00F10E4D" w:rsidP="00F10E4D">
      <w:pPr>
        <w:spacing w:line="360" w:lineRule="auto"/>
        <w:ind w:firstLine="284"/>
        <w:jc w:val="both"/>
        <w:rPr>
          <w:sz w:val="28"/>
          <w:szCs w:val="28"/>
        </w:rPr>
      </w:pPr>
      <w:r>
        <w:rPr>
          <w:sz w:val="28"/>
          <w:szCs w:val="28"/>
        </w:rPr>
        <w:lastRenderedPageBreak/>
        <w:t>Активный поиск новых, более соответствующих требованиям времени методов обучения, привел нас к использованию элементов перспективной технологии, разработанной доктором педагогических наук, заслуженным изобретателем РБ Штейнбергом Валерием Эммануиловичем. Следует сказать, что данная технология апробирована педагогами ДОУ несколько лет назад на занятиях по экологическому воспитанию и приобщению дошкольников к истокам русской народной культуры и была признана приемлемой для использования в обучении детей дошкольного возраста. На данном этапе идет разработка материалов в плане физического воспитания дошкольников. Особый интерес представляет проектирование дидактических многомерных инструментов – логико-смысловых моделей, которые дополняют, как вы уже поняли, различные методики обучения и выполняют функции моделей. Логико-смысловые модели универсальны по своей природе, так как их можно использовать не только в работе с воспитателями, но и с детьми дошкольного возраста в качестве наглядного материала. От других наглядных средств дидактические многомерные инструменты отличаются «</w:t>
      </w:r>
      <w:proofErr w:type="spellStart"/>
      <w:r>
        <w:rPr>
          <w:sz w:val="28"/>
          <w:szCs w:val="28"/>
        </w:rPr>
        <w:t>всепредметной</w:t>
      </w:r>
      <w:proofErr w:type="spellEnd"/>
      <w:r>
        <w:rPr>
          <w:sz w:val="28"/>
          <w:szCs w:val="28"/>
        </w:rPr>
        <w:t xml:space="preserve">» универсальностью, сочетая образную и понятийную форму представления знаний. </w:t>
      </w:r>
    </w:p>
    <w:p w:rsidR="00F10E4D" w:rsidRDefault="00F10E4D" w:rsidP="00F10E4D">
      <w:pPr>
        <w:spacing w:line="360" w:lineRule="auto"/>
        <w:ind w:firstLine="284"/>
        <w:jc w:val="both"/>
        <w:rPr>
          <w:sz w:val="28"/>
          <w:szCs w:val="28"/>
        </w:rPr>
      </w:pPr>
      <w:r>
        <w:rPr>
          <w:sz w:val="28"/>
          <w:szCs w:val="28"/>
        </w:rPr>
        <w:t xml:space="preserve">ЛСМ представляет собой схему, состоящую из нескольких координат. Каждая координата имеет название, на ней располагаются ключевые слова. Одна ЛСМ может содержать информацию по одной определенной теме или нескольким аналогичным направлениям. Опираясь на данную наглядность, ученик может в полной форме построить свой ответ. В работе с дошкольниками приемлемы ЛСМ, содержащие 4 координаты с расположенными на них не словами, а иллюстрациями, рисунками. Мы составили несколько ЛСМ, которые используем </w:t>
      </w:r>
      <w:proofErr w:type="gramStart"/>
      <w:r>
        <w:rPr>
          <w:sz w:val="28"/>
          <w:szCs w:val="28"/>
        </w:rPr>
        <w:t>мы</w:t>
      </w:r>
      <w:proofErr w:type="gramEnd"/>
      <w:r>
        <w:rPr>
          <w:sz w:val="28"/>
          <w:szCs w:val="28"/>
        </w:rPr>
        <w:t xml:space="preserve"> используем в ходе физкультурных занятий: «Эстафеты», «</w:t>
      </w:r>
      <w:proofErr w:type="spellStart"/>
      <w:r>
        <w:rPr>
          <w:sz w:val="28"/>
          <w:szCs w:val="28"/>
        </w:rPr>
        <w:t>Общеразвивающие</w:t>
      </w:r>
      <w:proofErr w:type="spellEnd"/>
      <w:r>
        <w:rPr>
          <w:sz w:val="28"/>
          <w:szCs w:val="28"/>
        </w:rPr>
        <w:t xml:space="preserve"> упражнения», «Основные движения».</w:t>
      </w:r>
    </w:p>
    <w:p w:rsidR="00F10E4D" w:rsidRPr="0029454B" w:rsidRDefault="00F10E4D" w:rsidP="00F10E4D">
      <w:pPr>
        <w:spacing w:line="360" w:lineRule="auto"/>
        <w:ind w:firstLine="284"/>
        <w:jc w:val="both"/>
        <w:rPr>
          <w:sz w:val="28"/>
          <w:szCs w:val="28"/>
        </w:rPr>
      </w:pPr>
      <w:r>
        <w:rPr>
          <w:sz w:val="28"/>
          <w:szCs w:val="28"/>
        </w:rPr>
        <w:lastRenderedPageBreak/>
        <w:t>Использование моделей в работе с дошкольниками позволяет повысить эффективность обучения и скорость запоминания и как следствие качество выполнения движений.</w:t>
      </w:r>
    </w:p>
    <w:p w:rsidR="00F10E4D" w:rsidRDefault="00F10E4D" w:rsidP="00F10E4D">
      <w:pPr>
        <w:spacing w:line="360" w:lineRule="auto"/>
        <w:jc w:val="center"/>
        <w:rPr>
          <w:b/>
          <w:sz w:val="28"/>
          <w:szCs w:val="28"/>
        </w:rPr>
      </w:pPr>
      <w:r>
        <w:rPr>
          <w:b/>
          <w:sz w:val="28"/>
          <w:szCs w:val="28"/>
        </w:rPr>
        <w:t xml:space="preserve">Спортивно-дидактическое пособие </w:t>
      </w:r>
    </w:p>
    <w:p w:rsidR="00F10E4D" w:rsidRDefault="00F10E4D" w:rsidP="00F10E4D">
      <w:pPr>
        <w:spacing w:line="360" w:lineRule="auto"/>
        <w:jc w:val="center"/>
        <w:rPr>
          <w:b/>
          <w:sz w:val="28"/>
          <w:szCs w:val="28"/>
        </w:rPr>
      </w:pPr>
      <w:r>
        <w:rPr>
          <w:b/>
          <w:sz w:val="28"/>
          <w:szCs w:val="28"/>
        </w:rPr>
        <w:t>«Моделирующие карточки»</w:t>
      </w:r>
    </w:p>
    <w:p w:rsidR="00F10E4D" w:rsidRDefault="00F10E4D" w:rsidP="00F10E4D">
      <w:pPr>
        <w:spacing w:line="360" w:lineRule="auto"/>
        <w:jc w:val="both"/>
        <w:rPr>
          <w:sz w:val="28"/>
          <w:szCs w:val="28"/>
        </w:rPr>
      </w:pPr>
      <w:r>
        <w:rPr>
          <w:b/>
          <w:sz w:val="28"/>
          <w:szCs w:val="28"/>
        </w:rPr>
        <w:t xml:space="preserve">Цель: </w:t>
      </w:r>
      <w:r>
        <w:rPr>
          <w:sz w:val="28"/>
          <w:szCs w:val="28"/>
        </w:rPr>
        <w:t>развитие мышления и обогащение двигательной сферы ребенка с помощью схем и символов.</w:t>
      </w:r>
    </w:p>
    <w:p w:rsidR="00F10E4D" w:rsidRDefault="00F10E4D" w:rsidP="00F10E4D">
      <w:pPr>
        <w:spacing w:line="360" w:lineRule="auto"/>
        <w:jc w:val="both"/>
        <w:rPr>
          <w:sz w:val="28"/>
          <w:szCs w:val="28"/>
        </w:rPr>
      </w:pPr>
      <w:r>
        <w:rPr>
          <w:b/>
          <w:sz w:val="28"/>
          <w:szCs w:val="28"/>
        </w:rPr>
        <w:t xml:space="preserve">Задачи: </w:t>
      </w:r>
      <w:r>
        <w:rPr>
          <w:sz w:val="28"/>
          <w:szCs w:val="28"/>
        </w:rPr>
        <w:t>формирование у детей логических структур мышления, проявление детьми в полной мере самостоятельности, детской эмоциональности, непосредственности в процессе передачи смоделированного образа в телодвижении.</w:t>
      </w:r>
    </w:p>
    <w:p w:rsidR="00F10E4D" w:rsidRDefault="00F10E4D" w:rsidP="00F10E4D">
      <w:pPr>
        <w:spacing w:line="360" w:lineRule="auto"/>
        <w:jc w:val="both"/>
        <w:rPr>
          <w:sz w:val="28"/>
          <w:szCs w:val="28"/>
        </w:rPr>
      </w:pPr>
      <w:r>
        <w:rPr>
          <w:b/>
          <w:sz w:val="28"/>
          <w:szCs w:val="28"/>
        </w:rPr>
        <w:t xml:space="preserve">Описание: </w:t>
      </w:r>
      <w:r>
        <w:rPr>
          <w:sz w:val="28"/>
          <w:szCs w:val="28"/>
        </w:rPr>
        <w:t>карточки, на которых предположительно, при помощи символов и рисунков смоделированы объекты, предметы и явления окружающей действительности, линии, геометрические фигуры и др.</w:t>
      </w:r>
    </w:p>
    <w:p w:rsidR="00F10E4D" w:rsidRDefault="00F10E4D" w:rsidP="00F10E4D">
      <w:pPr>
        <w:spacing w:line="360" w:lineRule="auto"/>
        <w:jc w:val="both"/>
        <w:rPr>
          <w:b/>
          <w:sz w:val="28"/>
          <w:szCs w:val="28"/>
        </w:rPr>
      </w:pPr>
      <w:r>
        <w:rPr>
          <w:b/>
          <w:sz w:val="28"/>
          <w:szCs w:val="28"/>
        </w:rPr>
        <w:t xml:space="preserve">Время и место использования: </w:t>
      </w:r>
    </w:p>
    <w:p w:rsidR="00F10E4D" w:rsidRDefault="00F10E4D" w:rsidP="00F10E4D">
      <w:pPr>
        <w:pStyle w:val="a3"/>
        <w:numPr>
          <w:ilvl w:val="0"/>
          <w:numId w:val="1"/>
        </w:numPr>
        <w:spacing w:line="360" w:lineRule="auto"/>
        <w:jc w:val="both"/>
        <w:rPr>
          <w:sz w:val="28"/>
          <w:szCs w:val="28"/>
        </w:rPr>
      </w:pPr>
      <w:proofErr w:type="gramStart"/>
      <w:r>
        <w:rPr>
          <w:sz w:val="28"/>
          <w:szCs w:val="28"/>
        </w:rPr>
        <w:t>Моделирующие карточки (таблица № 1 – 1,2,3,4,6,7,8,9,11,12,14,15,16,18,19)) предназначены для использования во вводной части традиционного и сенсомоторного занятий с детьми старшего дошкольного возраста.</w:t>
      </w:r>
      <w:proofErr w:type="gramEnd"/>
    </w:p>
    <w:p w:rsidR="00F10E4D" w:rsidRDefault="00F10E4D" w:rsidP="00F10E4D">
      <w:pPr>
        <w:pStyle w:val="a3"/>
        <w:numPr>
          <w:ilvl w:val="0"/>
          <w:numId w:val="1"/>
        </w:numPr>
        <w:spacing w:line="360" w:lineRule="auto"/>
        <w:jc w:val="both"/>
        <w:rPr>
          <w:sz w:val="28"/>
          <w:szCs w:val="28"/>
        </w:rPr>
      </w:pPr>
      <w:r>
        <w:rPr>
          <w:sz w:val="28"/>
          <w:szCs w:val="28"/>
        </w:rPr>
        <w:t xml:space="preserve">Моделирующие карточки (таблица № 1 – 5,10,13,14,17) предназначены для использования в основной части физкультурного занятия в качестве комплекса </w:t>
      </w:r>
      <w:proofErr w:type="spellStart"/>
      <w:r>
        <w:rPr>
          <w:sz w:val="28"/>
          <w:szCs w:val="28"/>
        </w:rPr>
        <w:t>общеразвивающих</w:t>
      </w:r>
      <w:proofErr w:type="spellEnd"/>
      <w:r>
        <w:rPr>
          <w:sz w:val="28"/>
          <w:szCs w:val="28"/>
        </w:rPr>
        <w:t xml:space="preserve"> упражнений для детей старшего дошкольного возраста.</w:t>
      </w:r>
    </w:p>
    <w:p w:rsidR="00F10E4D" w:rsidRDefault="00F10E4D" w:rsidP="00F10E4D">
      <w:pPr>
        <w:pStyle w:val="a3"/>
        <w:numPr>
          <w:ilvl w:val="0"/>
          <w:numId w:val="1"/>
        </w:numPr>
        <w:spacing w:line="360" w:lineRule="auto"/>
        <w:jc w:val="both"/>
        <w:rPr>
          <w:sz w:val="28"/>
          <w:szCs w:val="28"/>
        </w:rPr>
      </w:pPr>
      <w:r>
        <w:rPr>
          <w:sz w:val="28"/>
          <w:szCs w:val="28"/>
        </w:rPr>
        <w:t xml:space="preserve">Моделирующие карточки  (таблица № 2 – 1,2,3,4) предназначены для использования во вводной части традиционных и сенсомоторных занятий; (таблица № 2 – 5,7,8) – при выполнении различных </w:t>
      </w:r>
      <w:r>
        <w:rPr>
          <w:sz w:val="28"/>
          <w:szCs w:val="28"/>
        </w:rPr>
        <w:lastRenderedPageBreak/>
        <w:t>построений; (таблица № 2 – 6,9,10) – при выполнении детьми  старшего дошкольного возраста основных видов движений.</w:t>
      </w:r>
    </w:p>
    <w:p w:rsidR="00F10E4D" w:rsidRPr="0087012A" w:rsidRDefault="00F10E4D" w:rsidP="00F10E4D">
      <w:pPr>
        <w:spacing w:line="360" w:lineRule="auto"/>
        <w:ind w:left="360"/>
        <w:jc w:val="both"/>
        <w:rPr>
          <w:sz w:val="28"/>
          <w:szCs w:val="28"/>
        </w:rPr>
      </w:pPr>
    </w:p>
    <w:p w:rsidR="00F10E4D" w:rsidRDefault="00F10E4D" w:rsidP="00F10E4D">
      <w:pPr>
        <w:spacing w:line="240" w:lineRule="auto"/>
        <w:jc w:val="right"/>
        <w:rPr>
          <w:b/>
          <w:sz w:val="28"/>
          <w:szCs w:val="28"/>
        </w:rPr>
      </w:pPr>
      <w:r>
        <w:rPr>
          <w:b/>
          <w:sz w:val="28"/>
          <w:szCs w:val="28"/>
        </w:rPr>
        <w:t>Таблица № 1</w:t>
      </w:r>
    </w:p>
    <w:p w:rsidR="00F10E4D" w:rsidRDefault="00F10E4D" w:rsidP="00F10E4D">
      <w:pPr>
        <w:spacing w:line="240" w:lineRule="auto"/>
        <w:jc w:val="right"/>
        <w:rPr>
          <w:b/>
          <w:sz w:val="28"/>
          <w:szCs w:val="28"/>
        </w:rPr>
      </w:pPr>
      <w:r>
        <w:rPr>
          <w:b/>
          <w:sz w:val="28"/>
          <w:szCs w:val="28"/>
        </w:rPr>
        <w:t>Моделирующие карточки</w:t>
      </w:r>
    </w:p>
    <w:tbl>
      <w:tblPr>
        <w:tblStyle w:val="a4"/>
        <w:tblW w:w="0" w:type="auto"/>
        <w:tblLook w:val="04A0"/>
      </w:tblPr>
      <w:tblGrid>
        <w:gridCol w:w="817"/>
        <w:gridCol w:w="2268"/>
        <w:gridCol w:w="6486"/>
      </w:tblGrid>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Символы</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Pr="002A4C2A" w:rsidRDefault="00F10E4D" w:rsidP="00EA7545">
            <w:pPr>
              <w:rPr>
                <w:sz w:val="28"/>
                <w:szCs w:val="28"/>
              </w:rPr>
            </w:pPr>
          </w:p>
          <w:p w:rsidR="00F10E4D" w:rsidRPr="002A4C2A" w:rsidRDefault="00F10E4D" w:rsidP="00EA7545">
            <w:pPr>
              <w:jc w:val="center"/>
              <w:rPr>
                <w:sz w:val="28"/>
                <w:szCs w:val="28"/>
              </w:rPr>
            </w:pPr>
            <w:r w:rsidRPr="002A4C2A">
              <w:rPr>
                <w:sz w:val="28"/>
                <w:szCs w:val="28"/>
              </w:rPr>
              <w:t>Движения, упражнения</w:t>
            </w: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rPr>
                <w:sz w:val="28"/>
                <w:szCs w:val="28"/>
              </w:rPr>
            </w:pPr>
          </w:p>
          <w:p w:rsidR="00F10E4D" w:rsidRDefault="00F10E4D" w:rsidP="00EA7545">
            <w:pPr>
              <w:rPr>
                <w:sz w:val="28"/>
                <w:szCs w:val="28"/>
              </w:rPr>
            </w:pPr>
            <w:r>
              <w:rPr>
                <w:sz w:val="28"/>
                <w:szCs w:val="28"/>
              </w:rPr>
              <w:t xml:space="preserve">Водопад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Pr="002A4C2A" w:rsidRDefault="00F10E4D" w:rsidP="00EA7545">
            <w:pPr>
              <w:jc w:val="center"/>
              <w:rPr>
                <w:sz w:val="28"/>
                <w:szCs w:val="28"/>
              </w:rPr>
            </w:pPr>
          </w:p>
          <w:p w:rsidR="00F10E4D" w:rsidRPr="002A4C2A" w:rsidRDefault="00F10E4D" w:rsidP="00EA7545">
            <w:pPr>
              <w:jc w:val="center"/>
              <w:rPr>
                <w:sz w:val="28"/>
                <w:szCs w:val="28"/>
              </w:rPr>
            </w:pPr>
            <w:r w:rsidRPr="002A4C2A">
              <w:rPr>
                <w:sz w:val="28"/>
                <w:szCs w:val="28"/>
              </w:rPr>
              <w:t>Боковой галоп</w:t>
            </w: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rPr>
                <w:sz w:val="28"/>
                <w:szCs w:val="28"/>
              </w:rPr>
            </w:pPr>
          </w:p>
          <w:p w:rsidR="00F10E4D" w:rsidRDefault="00F10E4D" w:rsidP="00EA7545">
            <w:pPr>
              <w:rPr>
                <w:sz w:val="28"/>
                <w:szCs w:val="28"/>
              </w:rPr>
            </w:pPr>
            <w:r>
              <w:rPr>
                <w:sz w:val="28"/>
                <w:szCs w:val="28"/>
              </w:rPr>
              <w:t xml:space="preserve">Гуси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Pr="002A4C2A" w:rsidRDefault="00F10E4D" w:rsidP="00EA7545">
            <w:pPr>
              <w:jc w:val="center"/>
              <w:rPr>
                <w:sz w:val="28"/>
                <w:szCs w:val="28"/>
              </w:rPr>
            </w:pPr>
          </w:p>
          <w:p w:rsidR="00F10E4D" w:rsidRPr="002A4C2A" w:rsidRDefault="00F10E4D" w:rsidP="00EA7545">
            <w:pPr>
              <w:jc w:val="center"/>
              <w:rPr>
                <w:sz w:val="28"/>
                <w:szCs w:val="28"/>
              </w:rPr>
            </w:pPr>
            <w:r w:rsidRPr="002A4C2A">
              <w:rPr>
                <w:sz w:val="28"/>
                <w:szCs w:val="28"/>
              </w:rPr>
              <w:t xml:space="preserve">Ходьба в приседе </w:t>
            </w: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rPr>
                <w:sz w:val="28"/>
                <w:szCs w:val="28"/>
              </w:rPr>
            </w:pPr>
          </w:p>
          <w:p w:rsidR="00F10E4D" w:rsidRDefault="00F10E4D" w:rsidP="00EA7545">
            <w:pPr>
              <w:rPr>
                <w:sz w:val="28"/>
                <w:szCs w:val="28"/>
              </w:rPr>
            </w:pPr>
            <w:r>
              <w:rPr>
                <w:sz w:val="28"/>
                <w:szCs w:val="28"/>
              </w:rPr>
              <w:t xml:space="preserve">Кенгуру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Pr="002A4C2A" w:rsidRDefault="00F10E4D" w:rsidP="00EA7545">
            <w:pPr>
              <w:jc w:val="center"/>
              <w:rPr>
                <w:sz w:val="28"/>
                <w:szCs w:val="28"/>
              </w:rPr>
            </w:pPr>
          </w:p>
          <w:p w:rsidR="00F10E4D" w:rsidRPr="002A4C2A" w:rsidRDefault="00F10E4D" w:rsidP="00EA7545">
            <w:pPr>
              <w:jc w:val="center"/>
              <w:rPr>
                <w:sz w:val="28"/>
                <w:szCs w:val="28"/>
              </w:rPr>
            </w:pPr>
            <w:r w:rsidRPr="002A4C2A">
              <w:rPr>
                <w:sz w:val="28"/>
                <w:szCs w:val="28"/>
              </w:rPr>
              <w:t>Прыжки на двух ногах с продвижением вперед</w:t>
            </w: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rPr>
                <w:sz w:val="28"/>
                <w:szCs w:val="28"/>
              </w:rPr>
            </w:pPr>
          </w:p>
          <w:p w:rsidR="00F10E4D" w:rsidRDefault="00F10E4D" w:rsidP="00EA7545">
            <w:pPr>
              <w:rPr>
                <w:sz w:val="28"/>
                <w:szCs w:val="28"/>
              </w:rPr>
            </w:pPr>
            <w:r>
              <w:rPr>
                <w:sz w:val="28"/>
                <w:szCs w:val="28"/>
              </w:rPr>
              <w:t xml:space="preserve">Лошадь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Pr="002A4C2A" w:rsidRDefault="00F10E4D" w:rsidP="00EA7545">
            <w:pPr>
              <w:jc w:val="center"/>
              <w:rPr>
                <w:sz w:val="28"/>
                <w:szCs w:val="28"/>
              </w:rPr>
            </w:pPr>
          </w:p>
          <w:p w:rsidR="00F10E4D" w:rsidRPr="002A4C2A" w:rsidRDefault="00F10E4D" w:rsidP="00EA7545">
            <w:pPr>
              <w:jc w:val="center"/>
              <w:rPr>
                <w:sz w:val="28"/>
                <w:szCs w:val="28"/>
              </w:rPr>
            </w:pPr>
            <w:r w:rsidRPr="002A4C2A">
              <w:rPr>
                <w:sz w:val="28"/>
                <w:szCs w:val="28"/>
              </w:rPr>
              <w:t xml:space="preserve">Поскоки с продвижением </w:t>
            </w: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rPr>
                <w:sz w:val="28"/>
                <w:szCs w:val="28"/>
              </w:rPr>
            </w:pPr>
          </w:p>
          <w:p w:rsidR="00F10E4D" w:rsidRDefault="00F10E4D" w:rsidP="00EA7545">
            <w:pPr>
              <w:rPr>
                <w:sz w:val="28"/>
                <w:szCs w:val="28"/>
              </w:rPr>
            </w:pPr>
            <w:r>
              <w:rPr>
                <w:sz w:val="28"/>
                <w:szCs w:val="28"/>
              </w:rPr>
              <w:t xml:space="preserve">Мельница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Pr="002A4C2A" w:rsidRDefault="00F10E4D" w:rsidP="00EA7545">
            <w:pPr>
              <w:jc w:val="center"/>
              <w:rPr>
                <w:sz w:val="28"/>
                <w:szCs w:val="28"/>
              </w:rPr>
            </w:pPr>
          </w:p>
          <w:p w:rsidR="00F10E4D" w:rsidRPr="002A4C2A" w:rsidRDefault="00F10E4D" w:rsidP="00EA7545">
            <w:pPr>
              <w:jc w:val="center"/>
              <w:rPr>
                <w:sz w:val="28"/>
                <w:szCs w:val="28"/>
              </w:rPr>
            </w:pPr>
            <w:r w:rsidRPr="002A4C2A">
              <w:rPr>
                <w:sz w:val="28"/>
                <w:szCs w:val="28"/>
              </w:rPr>
              <w:t xml:space="preserve">Круговые движения руками </w:t>
            </w: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rPr>
                <w:sz w:val="28"/>
                <w:szCs w:val="28"/>
              </w:rPr>
            </w:pPr>
          </w:p>
          <w:p w:rsidR="00F10E4D" w:rsidRDefault="00F10E4D" w:rsidP="00EA7545">
            <w:pPr>
              <w:rPr>
                <w:sz w:val="28"/>
                <w:szCs w:val="28"/>
              </w:rPr>
            </w:pPr>
            <w:r>
              <w:rPr>
                <w:sz w:val="28"/>
                <w:szCs w:val="28"/>
              </w:rPr>
              <w:t xml:space="preserve">Муравьи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Pr="002A4C2A" w:rsidRDefault="00F10E4D" w:rsidP="00EA7545">
            <w:pPr>
              <w:jc w:val="center"/>
              <w:rPr>
                <w:sz w:val="28"/>
                <w:szCs w:val="28"/>
              </w:rPr>
            </w:pPr>
          </w:p>
          <w:p w:rsidR="00F10E4D" w:rsidRPr="002A4C2A" w:rsidRDefault="00F10E4D" w:rsidP="00EA7545">
            <w:pPr>
              <w:jc w:val="center"/>
              <w:rPr>
                <w:sz w:val="28"/>
                <w:szCs w:val="28"/>
              </w:rPr>
            </w:pPr>
            <w:r w:rsidRPr="002A4C2A">
              <w:rPr>
                <w:sz w:val="28"/>
                <w:szCs w:val="28"/>
              </w:rPr>
              <w:t xml:space="preserve">Ползание на коленях и локотках </w:t>
            </w: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rPr>
                <w:sz w:val="28"/>
                <w:szCs w:val="28"/>
              </w:rPr>
            </w:pPr>
          </w:p>
          <w:p w:rsidR="00F10E4D" w:rsidRDefault="00F10E4D" w:rsidP="00EA7545">
            <w:pPr>
              <w:rPr>
                <w:sz w:val="28"/>
                <w:szCs w:val="28"/>
              </w:rPr>
            </w:pPr>
            <w:r>
              <w:rPr>
                <w:sz w:val="28"/>
                <w:szCs w:val="28"/>
              </w:rPr>
              <w:t xml:space="preserve">Обезьянки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Pr="002A4C2A" w:rsidRDefault="00F10E4D" w:rsidP="00EA7545">
            <w:pPr>
              <w:jc w:val="center"/>
              <w:rPr>
                <w:sz w:val="28"/>
                <w:szCs w:val="28"/>
              </w:rPr>
            </w:pPr>
          </w:p>
          <w:p w:rsidR="00F10E4D" w:rsidRPr="002A4C2A" w:rsidRDefault="00F10E4D" w:rsidP="00EA7545">
            <w:pPr>
              <w:jc w:val="center"/>
              <w:rPr>
                <w:sz w:val="28"/>
                <w:szCs w:val="28"/>
              </w:rPr>
            </w:pPr>
            <w:r w:rsidRPr="002A4C2A">
              <w:rPr>
                <w:sz w:val="28"/>
                <w:szCs w:val="28"/>
              </w:rPr>
              <w:t xml:space="preserve">Ползание на высоких четвереньках </w:t>
            </w: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rPr>
                <w:sz w:val="28"/>
                <w:szCs w:val="28"/>
              </w:rPr>
            </w:pPr>
          </w:p>
          <w:p w:rsidR="00F10E4D" w:rsidRDefault="00F10E4D" w:rsidP="00EA7545">
            <w:pPr>
              <w:rPr>
                <w:sz w:val="28"/>
                <w:szCs w:val="28"/>
              </w:rPr>
            </w:pPr>
            <w:r>
              <w:rPr>
                <w:sz w:val="28"/>
                <w:szCs w:val="28"/>
              </w:rPr>
              <w:t xml:space="preserve">Паровозик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E4D" w:rsidRPr="002A4C2A" w:rsidRDefault="00F10E4D" w:rsidP="00EA7545">
            <w:pPr>
              <w:jc w:val="center"/>
              <w:rPr>
                <w:sz w:val="28"/>
                <w:szCs w:val="28"/>
              </w:rPr>
            </w:pPr>
            <w:r w:rsidRPr="002A4C2A">
              <w:rPr>
                <w:sz w:val="28"/>
                <w:szCs w:val="28"/>
              </w:rPr>
              <w:t xml:space="preserve">Продвижение </w:t>
            </w:r>
            <w:proofErr w:type="gramStart"/>
            <w:r w:rsidRPr="002A4C2A">
              <w:rPr>
                <w:sz w:val="28"/>
                <w:szCs w:val="28"/>
              </w:rPr>
              <w:t>из</w:t>
            </w:r>
            <w:proofErr w:type="gramEnd"/>
            <w:r w:rsidRPr="002A4C2A">
              <w:rPr>
                <w:sz w:val="28"/>
                <w:szCs w:val="28"/>
              </w:rPr>
              <w:t xml:space="preserve"> и.п. «</w:t>
            </w:r>
            <w:proofErr w:type="gramStart"/>
            <w:r w:rsidRPr="002A4C2A">
              <w:rPr>
                <w:sz w:val="28"/>
                <w:szCs w:val="28"/>
              </w:rPr>
              <w:t>сидя</w:t>
            </w:r>
            <w:proofErr w:type="gramEnd"/>
            <w:r w:rsidRPr="002A4C2A">
              <w:rPr>
                <w:sz w:val="28"/>
                <w:szCs w:val="28"/>
              </w:rPr>
              <w:t xml:space="preserve"> на полу, ноги впереди», синхронные движения вперед рук и ног </w:t>
            </w: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rPr>
                <w:sz w:val="28"/>
                <w:szCs w:val="28"/>
              </w:rPr>
            </w:pPr>
          </w:p>
          <w:p w:rsidR="00F10E4D" w:rsidRDefault="00F10E4D" w:rsidP="00EA7545">
            <w:pPr>
              <w:rPr>
                <w:sz w:val="28"/>
                <w:szCs w:val="28"/>
              </w:rPr>
            </w:pPr>
            <w:r>
              <w:rPr>
                <w:sz w:val="28"/>
                <w:szCs w:val="28"/>
              </w:rPr>
              <w:t xml:space="preserve">Петух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Pr="002A4C2A" w:rsidRDefault="00F10E4D" w:rsidP="00EA7545">
            <w:pPr>
              <w:jc w:val="center"/>
              <w:rPr>
                <w:sz w:val="28"/>
                <w:szCs w:val="28"/>
              </w:rPr>
            </w:pPr>
          </w:p>
          <w:p w:rsidR="00F10E4D" w:rsidRPr="002A4C2A" w:rsidRDefault="00F10E4D" w:rsidP="00EA7545">
            <w:pPr>
              <w:jc w:val="center"/>
              <w:rPr>
                <w:sz w:val="28"/>
                <w:szCs w:val="28"/>
              </w:rPr>
            </w:pPr>
            <w:r w:rsidRPr="002A4C2A">
              <w:rPr>
                <w:sz w:val="28"/>
                <w:szCs w:val="28"/>
              </w:rPr>
              <w:t xml:space="preserve">Ходьба с высоким подниманием колена </w:t>
            </w: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rPr>
                <w:sz w:val="28"/>
                <w:szCs w:val="28"/>
              </w:rPr>
            </w:pPr>
          </w:p>
          <w:p w:rsidR="00F10E4D" w:rsidRDefault="00F10E4D" w:rsidP="00EA7545">
            <w:pPr>
              <w:rPr>
                <w:sz w:val="28"/>
                <w:szCs w:val="28"/>
              </w:rPr>
            </w:pPr>
            <w:r>
              <w:rPr>
                <w:sz w:val="28"/>
                <w:szCs w:val="28"/>
              </w:rPr>
              <w:t xml:space="preserve">Ракета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E4D" w:rsidRPr="002A4C2A" w:rsidRDefault="00F10E4D" w:rsidP="00EA7545">
            <w:pPr>
              <w:jc w:val="center"/>
              <w:rPr>
                <w:sz w:val="28"/>
                <w:szCs w:val="28"/>
              </w:rPr>
            </w:pPr>
            <w:proofErr w:type="gramStart"/>
            <w:r w:rsidRPr="002A4C2A">
              <w:rPr>
                <w:sz w:val="28"/>
                <w:szCs w:val="28"/>
              </w:rPr>
              <w:t>Из</w:t>
            </w:r>
            <w:proofErr w:type="gramEnd"/>
            <w:r w:rsidRPr="002A4C2A">
              <w:rPr>
                <w:sz w:val="28"/>
                <w:szCs w:val="28"/>
              </w:rPr>
              <w:t xml:space="preserve"> и.п. «</w:t>
            </w:r>
            <w:proofErr w:type="gramStart"/>
            <w:r w:rsidRPr="002A4C2A">
              <w:rPr>
                <w:sz w:val="28"/>
                <w:szCs w:val="28"/>
              </w:rPr>
              <w:t>лежа</w:t>
            </w:r>
            <w:proofErr w:type="gramEnd"/>
            <w:r w:rsidRPr="002A4C2A">
              <w:rPr>
                <w:sz w:val="28"/>
                <w:szCs w:val="28"/>
              </w:rPr>
              <w:t xml:space="preserve"> на спине» поднимание прямых ног вверх</w:t>
            </w: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rPr>
                <w:sz w:val="28"/>
                <w:szCs w:val="28"/>
              </w:rPr>
            </w:pPr>
          </w:p>
          <w:p w:rsidR="00F10E4D" w:rsidRDefault="00F10E4D" w:rsidP="00EA7545">
            <w:pPr>
              <w:rPr>
                <w:sz w:val="28"/>
                <w:szCs w:val="28"/>
              </w:rPr>
            </w:pPr>
            <w:r>
              <w:rPr>
                <w:sz w:val="28"/>
                <w:szCs w:val="28"/>
              </w:rPr>
              <w:t xml:space="preserve">Раки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E4D" w:rsidRPr="002A4C2A" w:rsidRDefault="00F10E4D" w:rsidP="00EA7545">
            <w:pPr>
              <w:jc w:val="center"/>
              <w:rPr>
                <w:sz w:val="28"/>
                <w:szCs w:val="28"/>
              </w:rPr>
            </w:pPr>
            <w:r w:rsidRPr="002A4C2A">
              <w:rPr>
                <w:sz w:val="28"/>
                <w:szCs w:val="28"/>
              </w:rPr>
              <w:t xml:space="preserve">Передвижение </w:t>
            </w:r>
            <w:proofErr w:type="gramStart"/>
            <w:r w:rsidRPr="002A4C2A">
              <w:rPr>
                <w:sz w:val="28"/>
                <w:szCs w:val="28"/>
              </w:rPr>
              <w:t>из</w:t>
            </w:r>
            <w:proofErr w:type="gramEnd"/>
            <w:r w:rsidRPr="002A4C2A">
              <w:rPr>
                <w:sz w:val="28"/>
                <w:szCs w:val="28"/>
              </w:rPr>
              <w:t xml:space="preserve"> и.п. «</w:t>
            </w:r>
            <w:proofErr w:type="gramStart"/>
            <w:r w:rsidRPr="002A4C2A">
              <w:rPr>
                <w:sz w:val="28"/>
                <w:szCs w:val="28"/>
              </w:rPr>
              <w:t>сидя</w:t>
            </w:r>
            <w:proofErr w:type="gramEnd"/>
            <w:r w:rsidRPr="002A4C2A">
              <w:rPr>
                <w:sz w:val="28"/>
                <w:szCs w:val="28"/>
              </w:rPr>
              <w:t xml:space="preserve"> на полу», ноги впереди, руки сбоку</w:t>
            </w: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rPr>
                <w:sz w:val="28"/>
                <w:szCs w:val="28"/>
              </w:rPr>
            </w:pPr>
          </w:p>
          <w:p w:rsidR="00F10E4D" w:rsidRDefault="00F10E4D" w:rsidP="00EA7545">
            <w:pPr>
              <w:rPr>
                <w:sz w:val="28"/>
                <w:szCs w:val="28"/>
              </w:rPr>
            </w:pPr>
            <w:r>
              <w:rPr>
                <w:sz w:val="28"/>
                <w:szCs w:val="28"/>
              </w:rPr>
              <w:t xml:space="preserve">Речка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Pr="002A4C2A" w:rsidRDefault="00F10E4D" w:rsidP="00EA7545">
            <w:pPr>
              <w:jc w:val="center"/>
              <w:rPr>
                <w:sz w:val="28"/>
                <w:szCs w:val="28"/>
              </w:rPr>
            </w:pPr>
          </w:p>
          <w:p w:rsidR="00F10E4D" w:rsidRPr="002A4C2A" w:rsidRDefault="00F10E4D" w:rsidP="00EA7545">
            <w:pPr>
              <w:jc w:val="center"/>
              <w:rPr>
                <w:sz w:val="28"/>
                <w:szCs w:val="28"/>
              </w:rPr>
            </w:pPr>
            <w:r w:rsidRPr="002A4C2A">
              <w:rPr>
                <w:sz w:val="28"/>
                <w:szCs w:val="28"/>
              </w:rPr>
              <w:t>Легкий бег</w:t>
            </w: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rPr>
                <w:sz w:val="28"/>
                <w:szCs w:val="28"/>
              </w:rPr>
            </w:pPr>
          </w:p>
          <w:p w:rsidR="00F10E4D" w:rsidRDefault="00F10E4D" w:rsidP="00EA7545">
            <w:pPr>
              <w:rPr>
                <w:sz w:val="28"/>
                <w:szCs w:val="28"/>
              </w:rPr>
            </w:pPr>
            <w:r>
              <w:rPr>
                <w:sz w:val="28"/>
                <w:szCs w:val="28"/>
              </w:rPr>
              <w:t xml:space="preserve">Рыбка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E4D" w:rsidRPr="002A4C2A" w:rsidRDefault="00F10E4D" w:rsidP="00EA7545">
            <w:pPr>
              <w:jc w:val="center"/>
              <w:rPr>
                <w:sz w:val="28"/>
                <w:szCs w:val="28"/>
              </w:rPr>
            </w:pPr>
            <w:proofErr w:type="gramStart"/>
            <w:r w:rsidRPr="002A4C2A">
              <w:rPr>
                <w:sz w:val="28"/>
                <w:szCs w:val="28"/>
              </w:rPr>
              <w:t>Из</w:t>
            </w:r>
            <w:proofErr w:type="gramEnd"/>
            <w:r w:rsidRPr="002A4C2A">
              <w:rPr>
                <w:sz w:val="28"/>
                <w:szCs w:val="28"/>
              </w:rPr>
              <w:t xml:space="preserve"> и.п. «</w:t>
            </w:r>
            <w:proofErr w:type="gramStart"/>
            <w:r w:rsidRPr="002A4C2A">
              <w:rPr>
                <w:sz w:val="28"/>
                <w:szCs w:val="28"/>
              </w:rPr>
              <w:t>лежа</w:t>
            </w:r>
            <w:proofErr w:type="gramEnd"/>
            <w:r w:rsidRPr="002A4C2A">
              <w:rPr>
                <w:sz w:val="28"/>
                <w:szCs w:val="28"/>
              </w:rPr>
              <w:t xml:space="preserve"> на животе», сведение ног и головы над спиной</w:t>
            </w: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14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rPr>
                <w:sz w:val="28"/>
                <w:szCs w:val="28"/>
              </w:rPr>
            </w:pPr>
          </w:p>
          <w:p w:rsidR="00F10E4D" w:rsidRDefault="00F10E4D" w:rsidP="00EA7545">
            <w:pPr>
              <w:rPr>
                <w:sz w:val="28"/>
                <w:szCs w:val="28"/>
              </w:rPr>
            </w:pPr>
            <w:r>
              <w:rPr>
                <w:sz w:val="28"/>
                <w:szCs w:val="28"/>
              </w:rPr>
              <w:t xml:space="preserve">Салют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Pr="002A4C2A" w:rsidRDefault="00F10E4D" w:rsidP="00EA7545">
            <w:pPr>
              <w:jc w:val="center"/>
              <w:rPr>
                <w:sz w:val="28"/>
                <w:szCs w:val="28"/>
              </w:rPr>
            </w:pPr>
          </w:p>
          <w:p w:rsidR="00F10E4D" w:rsidRPr="002A4C2A" w:rsidRDefault="00F10E4D" w:rsidP="00EA7545">
            <w:pPr>
              <w:jc w:val="center"/>
              <w:rPr>
                <w:sz w:val="28"/>
                <w:szCs w:val="28"/>
              </w:rPr>
            </w:pPr>
            <w:r w:rsidRPr="002A4C2A">
              <w:rPr>
                <w:sz w:val="28"/>
                <w:szCs w:val="28"/>
              </w:rPr>
              <w:t>Подпрыгивание, подскоки на месте</w:t>
            </w: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15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rPr>
                <w:sz w:val="28"/>
                <w:szCs w:val="28"/>
              </w:rPr>
            </w:pPr>
          </w:p>
          <w:p w:rsidR="00F10E4D" w:rsidRDefault="00F10E4D" w:rsidP="00EA7545">
            <w:pPr>
              <w:rPr>
                <w:sz w:val="28"/>
                <w:szCs w:val="28"/>
              </w:rPr>
            </w:pPr>
            <w:r>
              <w:rPr>
                <w:sz w:val="28"/>
                <w:szCs w:val="28"/>
              </w:rPr>
              <w:t xml:space="preserve">Слоники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Pr="002A4C2A" w:rsidRDefault="00F10E4D" w:rsidP="00EA7545">
            <w:pPr>
              <w:jc w:val="center"/>
              <w:rPr>
                <w:sz w:val="28"/>
                <w:szCs w:val="28"/>
              </w:rPr>
            </w:pPr>
          </w:p>
          <w:p w:rsidR="00F10E4D" w:rsidRPr="002A4C2A" w:rsidRDefault="00F10E4D" w:rsidP="00EA7545">
            <w:pPr>
              <w:jc w:val="center"/>
              <w:rPr>
                <w:sz w:val="28"/>
                <w:szCs w:val="28"/>
              </w:rPr>
            </w:pPr>
            <w:r w:rsidRPr="002A4C2A">
              <w:rPr>
                <w:sz w:val="28"/>
                <w:szCs w:val="28"/>
              </w:rPr>
              <w:t>Передвижение на прямых руках и ногах</w:t>
            </w: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lastRenderedPageBreak/>
              <w:t>16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rPr>
                <w:sz w:val="28"/>
                <w:szCs w:val="28"/>
              </w:rPr>
            </w:pPr>
          </w:p>
          <w:p w:rsidR="00F10E4D" w:rsidRDefault="00F10E4D" w:rsidP="00EA7545">
            <w:pPr>
              <w:rPr>
                <w:sz w:val="28"/>
                <w:szCs w:val="28"/>
              </w:rPr>
            </w:pPr>
            <w:r>
              <w:rPr>
                <w:sz w:val="28"/>
                <w:szCs w:val="28"/>
              </w:rPr>
              <w:lastRenderedPageBreak/>
              <w:t xml:space="preserve">Снежинка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Pr="002A4C2A" w:rsidRDefault="00F10E4D" w:rsidP="00EA7545">
            <w:pPr>
              <w:jc w:val="center"/>
              <w:rPr>
                <w:sz w:val="28"/>
                <w:szCs w:val="28"/>
              </w:rPr>
            </w:pPr>
          </w:p>
          <w:p w:rsidR="00F10E4D" w:rsidRPr="002A4C2A" w:rsidRDefault="00F10E4D" w:rsidP="00EA7545">
            <w:pPr>
              <w:jc w:val="center"/>
              <w:rPr>
                <w:sz w:val="28"/>
                <w:szCs w:val="28"/>
              </w:rPr>
            </w:pPr>
            <w:r w:rsidRPr="002A4C2A">
              <w:rPr>
                <w:sz w:val="28"/>
                <w:szCs w:val="28"/>
              </w:rPr>
              <w:lastRenderedPageBreak/>
              <w:t>Легкий бег врассыпную</w:t>
            </w: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E4D" w:rsidRDefault="00F10E4D" w:rsidP="00EA7545">
            <w:pPr>
              <w:rPr>
                <w:sz w:val="28"/>
                <w:szCs w:val="28"/>
              </w:rPr>
            </w:pPr>
            <w:r>
              <w:rPr>
                <w:sz w:val="28"/>
                <w:szCs w:val="28"/>
              </w:rPr>
              <w:lastRenderedPageBreak/>
              <w:t xml:space="preserve">  17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E4D" w:rsidRDefault="00F10E4D" w:rsidP="00EA7545">
            <w:pPr>
              <w:rPr>
                <w:sz w:val="28"/>
                <w:szCs w:val="28"/>
              </w:rPr>
            </w:pPr>
            <w:r>
              <w:rPr>
                <w:sz w:val="28"/>
                <w:szCs w:val="28"/>
              </w:rPr>
              <w:t xml:space="preserve">Сосулька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E4D" w:rsidRPr="002A4C2A" w:rsidRDefault="00F10E4D" w:rsidP="00EA7545">
            <w:pPr>
              <w:jc w:val="center"/>
              <w:rPr>
                <w:sz w:val="28"/>
                <w:szCs w:val="28"/>
              </w:rPr>
            </w:pPr>
          </w:p>
          <w:p w:rsidR="00F10E4D" w:rsidRPr="002A4C2A" w:rsidRDefault="00F10E4D" w:rsidP="00EA7545">
            <w:pPr>
              <w:jc w:val="center"/>
              <w:rPr>
                <w:sz w:val="28"/>
                <w:szCs w:val="28"/>
              </w:rPr>
            </w:pPr>
            <w:r w:rsidRPr="002A4C2A">
              <w:rPr>
                <w:sz w:val="28"/>
                <w:szCs w:val="28"/>
              </w:rPr>
              <w:t>«застыть вертикально», «повиснуть»</w:t>
            </w: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E4D" w:rsidRDefault="00F10E4D" w:rsidP="00EA7545">
            <w:pPr>
              <w:jc w:val="center"/>
              <w:rPr>
                <w:sz w:val="28"/>
                <w:szCs w:val="28"/>
              </w:rPr>
            </w:pPr>
            <w:r>
              <w:rPr>
                <w:sz w:val="28"/>
                <w:szCs w:val="28"/>
              </w:rPr>
              <w:t>18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E4D" w:rsidRDefault="00F10E4D" w:rsidP="00EA7545">
            <w:pPr>
              <w:rPr>
                <w:sz w:val="28"/>
                <w:szCs w:val="28"/>
              </w:rPr>
            </w:pPr>
            <w:r>
              <w:rPr>
                <w:sz w:val="28"/>
                <w:szCs w:val="28"/>
              </w:rPr>
              <w:t xml:space="preserve">Уточки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E4D" w:rsidRPr="002A4C2A" w:rsidRDefault="00F10E4D" w:rsidP="00EA7545">
            <w:pPr>
              <w:jc w:val="center"/>
              <w:rPr>
                <w:sz w:val="28"/>
                <w:szCs w:val="28"/>
              </w:rPr>
            </w:pPr>
          </w:p>
          <w:p w:rsidR="00F10E4D" w:rsidRPr="002A4C2A" w:rsidRDefault="00F10E4D" w:rsidP="00EA7545">
            <w:pPr>
              <w:jc w:val="center"/>
              <w:rPr>
                <w:sz w:val="28"/>
                <w:szCs w:val="28"/>
              </w:rPr>
            </w:pPr>
            <w:r w:rsidRPr="002A4C2A">
              <w:rPr>
                <w:sz w:val="28"/>
                <w:szCs w:val="28"/>
              </w:rPr>
              <w:t xml:space="preserve">Ходьба в </w:t>
            </w:r>
            <w:proofErr w:type="spellStart"/>
            <w:r w:rsidRPr="002A4C2A">
              <w:rPr>
                <w:sz w:val="28"/>
                <w:szCs w:val="28"/>
              </w:rPr>
              <w:t>полуприседе</w:t>
            </w:r>
            <w:proofErr w:type="spellEnd"/>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E4D" w:rsidRDefault="00F10E4D" w:rsidP="00EA7545">
            <w:pPr>
              <w:jc w:val="center"/>
              <w:rPr>
                <w:sz w:val="28"/>
                <w:szCs w:val="28"/>
              </w:rPr>
            </w:pPr>
            <w:r>
              <w:rPr>
                <w:sz w:val="28"/>
                <w:szCs w:val="28"/>
              </w:rPr>
              <w:t>19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E4D" w:rsidRDefault="00F10E4D" w:rsidP="00EA7545">
            <w:pPr>
              <w:rPr>
                <w:sz w:val="28"/>
                <w:szCs w:val="28"/>
              </w:rPr>
            </w:pPr>
            <w:r>
              <w:rPr>
                <w:sz w:val="28"/>
                <w:szCs w:val="28"/>
              </w:rPr>
              <w:t xml:space="preserve">Черепашки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E4D" w:rsidRPr="002A4C2A" w:rsidRDefault="00F10E4D" w:rsidP="00EA7545">
            <w:pPr>
              <w:jc w:val="center"/>
              <w:rPr>
                <w:sz w:val="28"/>
                <w:szCs w:val="28"/>
              </w:rPr>
            </w:pPr>
          </w:p>
          <w:p w:rsidR="00F10E4D" w:rsidRPr="002A4C2A" w:rsidRDefault="00F10E4D" w:rsidP="00EA7545">
            <w:pPr>
              <w:jc w:val="center"/>
              <w:rPr>
                <w:sz w:val="28"/>
                <w:szCs w:val="28"/>
              </w:rPr>
            </w:pPr>
            <w:r w:rsidRPr="002A4C2A">
              <w:rPr>
                <w:sz w:val="28"/>
                <w:szCs w:val="28"/>
              </w:rPr>
              <w:t>Ползание по-пластунски</w:t>
            </w:r>
          </w:p>
        </w:tc>
      </w:tr>
    </w:tbl>
    <w:p w:rsidR="00F10E4D" w:rsidRDefault="00F10E4D" w:rsidP="00F10E4D">
      <w:pPr>
        <w:spacing w:line="240" w:lineRule="auto"/>
        <w:jc w:val="right"/>
        <w:rPr>
          <w:b/>
          <w:sz w:val="28"/>
          <w:szCs w:val="28"/>
        </w:rPr>
      </w:pPr>
      <w:r>
        <w:rPr>
          <w:b/>
          <w:sz w:val="28"/>
          <w:szCs w:val="28"/>
        </w:rPr>
        <w:t>Таблица № 2</w:t>
      </w:r>
    </w:p>
    <w:p w:rsidR="00F10E4D" w:rsidRDefault="00F10E4D" w:rsidP="00F10E4D">
      <w:pPr>
        <w:spacing w:line="240" w:lineRule="auto"/>
        <w:jc w:val="center"/>
        <w:rPr>
          <w:b/>
          <w:sz w:val="28"/>
          <w:szCs w:val="28"/>
        </w:rPr>
      </w:pPr>
      <w:r>
        <w:rPr>
          <w:b/>
          <w:sz w:val="28"/>
          <w:szCs w:val="28"/>
        </w:rPr>
        <w:t xml:space="preserve">Моделирующие карточки </w:t>
      </w:r>
    </w:p>
    <w:tbl>
      <w:tblPr>
        <w:tblStyle w:val="a4"/>
        <w:tblW w:w="0" w:type="auto"/>
        <w:tblLook w:val="04A0"/>
      </w:tblPr>
      <w:tblGrid>
        <w:gridCol w:w="817"/>
        <w:gridCol w:w="4253"/>
        <w:gridCol w:w="4501"/>
      </w:tblGrid>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E4D" w:rsidRDefault="00F10E4D" w:rsidP="00EA7545">
            <w:pPr>
              <w:jc w:val="center"/>
              <w:rPr>
                <w:sz w:val="28"/>
                <w:szCs w:val="28"/>
              </w:rPr>
            </w:pPr>
            <w:r>
              <w:rPr>
                <w:sz w:val="28"/>
                <w:szCs w:val="28"/>
              </w:rPr>
              <w: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E4D" w:rsidRDefault="00F10E4D" w:rsidP="00EA7545">
            <w:pPr>
              <w:jc w:val="center"/>
              <w:rPr>
                <w:sz w:val="28"/>
                <w:szCs w:val="28"/>
              </w:rPr>
            </w:pPr>
            <w:r>
              <w:rPr>
                <w:sz w:val="28"/>
                <w:szCs w:val="28"/>
              </w:rPr>
              <w:t xml:space="preserve">Движения, упражнения </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E4D" w:rsidRDefault="00F10E4D" w:rsidP="00EA7545">
            <w:pPr>
              <w:jc w:val="center"/>
              <w:rPr>
                <w:sz w:val="28"/>
                <w:szCs w:val="28"/>
              </w:rPr>
            </w:pPr>
            <w:r>
              <w:rPr>
                <w:sz w:val="28"/>
                <w:szCs w:val="28"/>
              </w:rPr>
              <w:t xml:space="preserve">Символы </w:t>
            </w: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1</w:t>
            </w:r>
          </w:p>
          <w:p w:rsidR="00F10E4D" w:rsidRDefault="00F10E4D" w:rsidP="00EA7545">
            <w:pPr>
              <w:jc w:val="center"/>
              <w:rPr>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Pr="002A4C2A" w:rsidRDefault="00F10E4D" w:rsidP="00EA7545">
            <w:pPr>
              <w:rPr>
                <w:sz w:val="32"/>
                <w:szCs w:val="32"/>
              </w:rPr>
            </w:pPr>
          </w:p>
          <w:p w:rsidR="00F10E4D" w:rsidRPr="002A4C2A" w:rsidRDefault="00F10E4D" w:rsidP="00EA7545">
            <w:pPr>
              <w:rPr>
                <w:sz w:val="32"/>
                <w:szCs w:val="32"/>
              </w:rPr>
            </w:pPr>
            <w:r w:rsidRPr="002A4C2A">
              <w:rPr>
                <w:sz w:val="32"/>
                <w:szCs w:val="32"/>
              </w:rPr>
              <w:t>Ходьба врассыпную</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E4D" w:rsidRDefault="00F10E4D" w:rsidP="00EA7545">
            <w:pPr>
              <w:jc w:val="both"/>
              <w:rPr>
                <w:b/>
                <w:sz w:val="28"/>
                <w:szCs w:val="28"/>
              </w:rPr>
            </w:pPr>
            <w:r>
              <w:rPr>
                <w:b/>
                <w:sz w:val="28"/>
                <w:szCs w:val="28"/>
              </w:rPr>
              <w:t xml:space="preserve">←        </w:t>
            </w:r>
            <w:proofErr w:type="spellStart"/>
            <w:r>
              <w:rPr>
                <w:b/>
                <w:sz w:val="28"/>
                <w:szCs w:val="28"/>
              </w:rPr>
              <w:t>↓</w:t>
            </w:r>
            <w:proofErr w:type="spellEnd"/>
            <w:r>
              <w:rPr>
                <w:b/>
                <w:sz w:val="28"/>
                <w:szCs w:val="28"/>
              </w:rPr>
              <w:t xml:space="preserve">         ↖       </w:t>
            </w:r>
          </w:p>
          <w:p w:rsidR="00F10E4D" w:rsidRDefault="00F10E4D" w:rsidP="00EA7545">
            <w:pPr>
              <w:jc w:val="both"/>
              <w:rPr>
                <w:sz w:val="28"/>
                <w:szCs w:val="28"/>
              </w:rPr>
            </w:pPr>
            <w:r>
              <w:rPr>
                <w:b/>
                <w:sz w:val="28"/>
                <w:szCs w:val="28"/>
              </w:rPr>
              <w:t xml:space="preserve">        ↙          ←                 ↘               </w:t>
            </w:r>
            <w:proofErr w:type="spellStart"/>
            <w:r>
              <w:rPr>
                <w:b/>
                <w:sz w:val="28"/>
                <w:szCs w:val="28"/>
              </w:rPr>
              <w:t>↓</w:t>
            </w:r>
            <w:proofErr w:type="spellEnd"/>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 xml:space="preserve">2 </w:t>
            </w:r>
          </w:p>
          <w:p w:rsidR="00F10E4D" w:rsidRDefault="00F10E4D" w:rsidP="00EA7545">
            <w:pPr>
              <w:jc w:val="center"/>
              <w:rPr>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Pr="002A4C2A" w:rsidRDefault="00F10E4D" w:rsidP="00EA7545">
            <w:pPr>
              <w:rPr>
                <w:sz w:val="32"/>
                <w:szCs w:val="32"/>
              </w:rPr>
            </w:pPr>
          </w:p>
          <w:p w:rsidR="00F10E4D" w:rsidRPr="002A4C2A" w:rsidRDefault="00F10E4D" w:rsidP="00EA7545">
            <w:pPr>
              <w:rPr>
                <w:sz w:val="32"/>
                <w:szCs w:val="32"/>
              </w:rPr>
            </w:pPr>
            <w:r w:rsidRPr="002A4C2A">
              <w:rPr>
                <w:sz w:val="32"/>
                <w:szCs w:val="32"/>
              </w:rPr>
              <w:t>Бег в прямом направлении</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rPr>
                <w:sz w:val="28"/>
                <w:szCs w:val="28"/>
              </w:rPr>
            </w:pPr>
          </w:p>
          <w:p w:rsidR="00F10E4D" w:rsidRDefault="00F10E4D" w:rsidP="00EA7545">
            <w:pPr>
              <w:rPr>
                <w:b/>
                <w:sz w:val="28"/>
                <w:szCs w:val="28"/>
              </w:rPr>
            </w:pPr>
            <w:r>
              <w:rPr>
                <w:b/>
                <w:sz w:val="28"/>
                <w:szCs w:val="28"/>
              </w:rPr>
              <w:t>______________________________</w:t>
            </w: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3</w:t>
            </w:r>
          </w:p>
          <w:p w:rsidR="00F10E4D" w:rsidRDefault="00F10E4D" w:rsidP="00EA7545">
            <w:pPr>
              <w:jc w:val="center"/>
              <w:rPr>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Pr="002A4C2A" w:rsidRDefault="00F10E4D" w:rsidP="00EA7545">
            <w:pPr>
              <w:rPr>
                <w:sz w:val="32"/>
                <w:szCs w:val="32"/>
              </w:rPr>
            </w:pPr>
          </w:p>
          <w:p w:rsidR="00F10E4D" w:rsidRPr="002A4C2A" w:rsidRDefault="00F10E4D" w:rsidP="00EA7545">
            <w:pPr>
              <w:rPr>
                <w:sz w:val="32"/>
                <w:szCs w:val="32"/>
              </w:rPr>
            </w:pPr>
            <w:r w:rsidRPr="002A4C2A">
              <w:rPr>
                <w:sz w:val="32"/>
                <w:szCs w:val="32"/>
              </w:rPr>
              <w:t>Ходьба зигзагом</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rPr>
                <w:sz w:val="28"/>
                <w:szCs w:val="28"/>
              </w:rPr>
            </w:pPr>
          </w:p>
          <w:p w:rsidR="00F10E4D" w:rsidRDefault="00F10E4D" w:rsidP="00EA7545">
            <w:pPr>
              <w:rPr>
                <w:b/>
                <w:sz w:val="28"/>
                <w:szCs w:val="28"/>
              </w:rPr>
            </w:pP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 xml:space="preserve">4 </w:t>
            </w:r>
          </w:p>
          <w:p w:rsidR="00F10E4D" w:rsidRDefault="00F10E4D" w:rsidP="00EA7545">
            <w:pPr>
              <w:jc w:val="center"/>
              <w:rPr>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Pr="002A4C2A" w:rsidRDefault="00F10E4D" w:rsidP="00EA7545">
            <w:pPr>
              <w:rPr>
                <w:sz w:val="32"/>
                <w:szCs w:val="32"/>
              </w:rPr>
            </w:pPr>
          </w:p>
          <w:p w:rsidR="00F10E4D" w:rsidRPr="002A4C2A" w:rsidRDefault="00F10E4D" w:rsidP="00EA7545">
            <w:pPr>
              <w:rPr>
                <w:sz w:val="32"/>
                <w:szCs w:val="32"/>
              </w:rPr>
            </w:pPr>
            <w:r w:rsidRPr="002A4C2A">
              <w:rPr>
                <w:sz w:val="32"/>
                <w:szCs w:val="32"/>
              </w:rPr>
              <w:t>Бег змейкой</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rPr>
                <w:sz w:val="28"/>
                <w:szCs w:val="28"/>
              </w:rPr>
            </w:pP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5</w:t>
            </w:r>
          </w:p>
          <w:p w:rsidR="00F10E4D" w:rsidRDefault="00F10E4D" w:rsidP="00EA7545">
            <w:pPr>
              <w:jc w:val="center"/>
              <w:rPr>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Pr="002A4C2A" w:rsidRDefault="00F10E4D" w:rsidP="00EA7545">
            <w:pPr>
              <w:rPr>
                <w:sz w:val="32"/>
                <w:szCs w:val="32"/>
              </w:rPr>
            </w:pPr>
          </w:p>
          <w:p w:rsidR="00F10E4D" w:rsidRPr="002A4C2A" w:rsidRDefault="00F10E4D" w:rsidP="00EA7545">
            <w:pPr>
              <w:rPr>
                <w:sz w:val="32"/>
                <w:szCs w:val="32"/>
              </w:rPr>
            </w:pPr>
            <w:r w:rsidRPr="002A4C2A">
              <w:rPr>
                <w:sz w:val="32"/>
                <w:szCs w:val="32"/>
              </w:rPr>
              <w:t>Построение в шеренгу</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rPr>
                <w:sz w:val="28"/>
                <w:szCs w:val="28"/>
              </w:rPr>
            </w:pPr>
            <w:r>
              <w:rPr>
                <w:b/>
                <w:sz w:val="28"/>
                <w:szCs w:val="28"/>
              </w:rPr>
              <w:t>_____________________________</w:t>
            </w:r>
            <w:r>
              <w:rPr>
                <w:sz w:val="28"/>
                <w:szCs w:val="28"/>
              </w:rPr>
              <w:t>_</w:t>
            </w: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6</w:t>
            </w:r>
          </w:p>
          <w:p w:rsidR="00F10E4D" w:rsidRDefault="00F10E4D" w:rsidP="00EA7545">
            <w:pPr>
              <w:jc w:val="center"/>
              <w:rPr>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Pr="002A4C2A" w:rsidRDefault="00F10E4D" w:rsidP="00EA7545">
            <w:pPr>
              <w:rPr>
                <w:sz w:val="32"/>
                <w:szCs w:val="32"/>
              </w:rPr>
            </w:pPr>
          </w:p>
          <w:p w:rsidR="00F10E4D" w:rsidRPr="002A4C2A" w:rsidRDefault="00F10E4D" w:rsidP="00EA7545">
            <w:pPr>
              <w:rPr>
                <w:sz w:val="32"/>
                <w:szCs w:val="32"/>
              </w:rPr>
            </w:pPr>
            <w:r w:rsidRPr="002A4C2A">
              <w:rPr>
                <w:sz w:val="32"/>
                <w:szCs w:val="32"/>
              </w:rPr>
              <w:t>Ходьба с перешагиванием через предметы</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rPr>
                <w:sz w:val="28"/>
                <w:szCs w:val="28"/>
              </w:rPr>
            </w:pPr>
          </w:p>
          <w:p w:rsidR="00F10E4D" w:rsidRDefault="00F10E4D" w:rsidP="00EA7545">
            <w:pPr>
              <w:rPr>
                <w:b/>
                <w:sz w:val="28"/>
                <w:szCs w:val="28"/>
              </w:rPr>
            </w:pPr>
            <w:r>
              <w:rPr>
                <w:b/>
                <w:sz w:val="28"/>
                <w:szCs w:val="28"/>
              </w:rPr>
              <w:t xml:space="preserve">∆            </w:t>
            </w:r>
            <w:proofErr w:type="spellStart"/>
            <w:r>
              <w:rPr>
                <w:b/>
                <w:sz w:val="28"/>
                <w:szCs w:val="28"/>
              </w:rPr>
              <w:t>∆</w:t>
            </w:r>
            <w:proofErr w:type="spellEnd"/>
            <w:r>
              <w:rPr>
                <w:b/>
                <w:sz w:val="28"/>
                <w:szCs w:val="28"/>
              </w:rPr>
              <w:t xml:space="preserve">            </w:t>
            </w:r>
            <w:proofErr w:type="spellStart"/>
            <w:r>
              <w:rPr>
                <w:b/>
                <w:sz w:val="28"/>
                <w:szCs w:val="28"/>
              </w:rPr>
              <w:t>∆</w:t>
            </w:r>
            <w:proofErr w:type="spellEnd"/>
            <w:r>
              <w:rPr>
                <w:b/>
                <w:sz w:val="28"/>
                <w:szCs w:val="28"/>
              </w:rPr>
              <w:t xml:space="preserve">            </w:t>
            </w:r>
            <w:proofErr w:type="spellStart"/>
            <w:r>
              <w:rPr>
                <w:b/>
                <w:sz w:val="28"/>
                <w:szCs w:val="28"/>
              </w:rPr>
              <w:t>∆</w:t>
            </w:r>
            <w:proofErr w:type="spellEnd"/>
            <w:r>
              <w:rPr>
                <w:b/>
                <w:sz w:val="28"/>
                <w:szCs w:val="28"/>
              </w:rPr>
              <w:t xml:space="preserve">            </w:t>
            </w:r>
            <w:proofErr w:type="spellStart"/>
            <w:r>
              <w:rPr>
                <w:b/>
                <w:sz w:val="28"/>
                <w:szCs w:val="28"/>
              </w:rPr>
              <w:t>∆</w:t>
            </w:r>
            <w:proofErr w:type="spellEnd"/>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7</w:t>
            </w:r>
          </w:p>
          <w:p w:rsidR="00F10E4D" w:rsidRDefault="00F10E4D" w:rsidP="00EA7545">
            <w:pPr>
              <w:jc w:val="center"/>
              <w:rPr>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Pr="002A4C2A" w:rsidRDefault="00F10E4D" w:rsidP="00EA7545">
            <w:pPr>
              <w:rPr>
                <w:sz w:val="32"/>
                <w:szCs w:val="32"/>
              </w:rPr>
            </w:pPr>
          </w:p>
          <w:p w:rsidR="00F10E4D" w:rsidRPr="002A4C2A" w:rsidRDefault="00F10E4D" w:rsidP="00EA7545">
            <w:pPr>
              <w:rPr>
                <w:sz w:val="32"/>
                <w:szCs w:val="32"/>
              </w:rPr>
            </w:pPr>
            <w:r w:rsidRPr="002A4C2A">
              <w:rPr>
                <w:sz w:val="32"/>
                <w:szCs w:val="32"/>
              </w:rPr>
              <w:t>Построение в круг</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7113E7" w:rsidP="00EA7545">
            <w:pPr>
              <w:jc w:val="center"/>
              <w:rPr>
                <w:sz w:val="28"/>
                <w:szCs w:val="28"/>
              </w:rPr>
            </w:pPr>
            <w:r>
              <w:rPr>
                <w:b/>
                <w:noProof/>
                <w:sz w:val="28"/>
                <w:szCs w:val="28"/>
              </w:rPr>
              <w:pict>
                <v:oval id="_x0000_s1027" style="position:absolute;left:0;text-align:left;margin-left:61.2pt;margin-top:4.65pt;width:59.55pt;height:45.35pt;z-index:251658240;mso-position-horizontal-relative:text;mso-position-vertical-relative:text"/>
              </w:pict>
            </w:r>
          </w:p>
          <w:p w:rsidR="00F10E4D" w:rsidRDefault="00F10E4D" w:rsidP="00EA7545">
            <w:pPr>
              <w:jc w:val="center"/>
              <w:rPr>
                <w:b/>
                <w:sz w:val="28"/>
                <w:szCs w:val="28"/>
              </w:rPr>
            </w:pP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8</w:t>
            </w:r>
          </w:p>
          <w:p w:rsidR="00F10E4D" w:rsidRDefault="00F10E4D" w:rsidP="00EA7545">
            <w:pPr>
              <w:jc w:val="center"/>
              <w:rPr>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Pr="002A4C2A" w:rsidRDefault="00F10E4D" w:rsidP="00EA7545">
            <w:pPr>
              <w:rPr>
                <w:sz w:val="32"/>
                <w:szCs w:val="32"/>
              </w:rPr>
            </w:pPr>
          </w:p>
          <w:p w:rsidR="00F10E4D" w:rsidRPr="002A4C2A" w:rsidRDefault="00F10E4D" w:rsidP="00EA7545">
            <w:pPr>
              <w:rPr>
                <w:sz w:val="32"/>
                <w:szCs w:val="32"/>
              </w:rPr>
            </w:pPr>
            <w:r w:rsidRPr="002A4C2A">
              <w:rPr>
                <w:sz w:val="32"/>
                <w:szCs w:val="32"/>
              </w:rPr>
              <w:t>Построение в колонну</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rPr>
                <w:sz w:val="28"/>
                <w:szCs w:val="28"/>
              </w:rPr>
            </w:pPr>
          </w:p>
          <w:p w:rsidR="00F10E4D" w:rsidRDefault="00F10E4D" w:rsidP="00EA7545">
            <w:pPr>
              <w:rPr>
                <w:b/>
                <w:sz w:val="28"/>
                <w:szCs w:val="28"/>
              </w:rPr>
            </w:pPr>
            <w:r>
              <w:rPr>
                <w:b/>
                <w:sz w:val="28"/>
                <w:szCs w:val="28"/>
              </w:rPr>
              <w:t>→→→→→→→→→→→→→→→→</w:t>
            </w:r>
          </w:p>
          <w:p w:rsidR="00F10E4D" w:rsidRDefault="00F10E4D" w:rsidP="00EA7545">
            <w:pPr>
              <w:rPr>
                <w:sz w:val="28"/>
                <w:szCs w:val="28"/>
              </w:rPr>
            </w:pPr>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9</w:t>
            </w:r>
          </w:p>
          <w:p w:rsidR="00F10E4D" w:rsidRDefault="00F10E4D" w:rsidP="00EA7545">
            <w:pPr>
              <w:jc w:val="center"/>
              <w:rPr>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Pr="002A4C2A" w:rsidRDefault="00F10E4D" w:rsidP="00EA7545">
            <w:pPr>
              <w:rPr>
                <w:sz w:val="32"/>
                <w:szCs w:val="32"/>
              </w:rPr>
            </w:pPr>
          </w:p>
          <w:p w:rsidR="00F10E4D" w:rsidRPr="002A4C2A" w:rsidRDefault="00F10E4D" w:rsidP="00EA7545">
            <w:pPr>
              <w:rPr>
                <w:sz w:val="32"/>
                <w:szCs w:val="32"/>
              </w:rPr>
            </w:pPr>
            <w:r w:rsidRPr="002A4C2A">
              <w:rPr>
                <w:sz w:val="32"/>
                <w:szCs w:val="32"/>
              </w:rPr>
              <w:t>Ходьба между предметами</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rPr>
                <w:sz w:val="28"/>
                <w:szCs w:val="28"/>
              </w:rPr>
            </w:pPr>
          </w:p>
          <w:p w:rsidR="00F10E4D" w:rsidRDefault="00F10E4D" w:rsidP="00EA7545">
            <w:pPr>
              <w:rPr>
                <w:b/>
                <w:sz w:val="28"/>
                <w:szCs w:val="28"/>
              </w:rPr>
            </w:pPr>
            <w:r>
              <w:rPr>
                <w:b/>
                <w:sz w:val="28"/>
                <w:szCs w:val="28"/>
              </w:rPr>
              <w:t xml:space="preserve">∆        </w:t>
            </w:r>
            <w:proofErr w:type="spellStart"/>
            <w:r>
              <w:rPr>
                <w:b/>
                <w:sz w:val="28"/>
                <w:szCs w:val="28"/>
              </w:rPr>
              <w:t>∆</w:t>
            </w:r>
            <w:proofErr w:type="spellEnd"/>
            <w:r>
              <w:rPr>
                <w:b/>
                <w:sz w:val="28"/>
                <w:szCs w:val="28"/>
              </w:rPr>
              <w:t xml:space="preserve">        </w:t>
            </w:r>
            <w:proofErr w:type="spellStart"/>
            <w:r>
              <w:rPr>
                <w:b/>
                <w:sz w:val="28"/>
                <w:szCs w:val="28"/>
              </w:rPr>
              <w:t>∆</w:t>
            </w:r>
            <w:proofErr w:type="spellEnd"/>
            <w:r>
              <w:rPr>
                <w:b/>
                <w:sz w:val="28"/>
                <w:szCs w:val="28"/>
              </w:rPr>
              <w:t xml:space="preserve">        </w:t>
            </w:r>
            <w:proofErr w:type="spellStart"/>
            <w:r>
              <w:rPr>
                <w:b/>
                <w:sz w:val="28"/>
                <w:szCs w:val="28"/>
              </w:rPr>
              <w:t>∆</w:t>
            </w:r>
            <w:proofErr w:type="spellEnd"/>
            <w:r>
              <w:rPr>
                <w:b/>
                <w:sz w:val="28"/>
                <w:szCs w:val="28"/>
              </w:rPr>
              <w:t xml:space="preserve">        </w:t>
            </w:r>
            <w:proofErr w:type="spellStart"/>
            <w:r>
              <w:rPr>
                <w:b/>
                <w:sz w:val="28"/>
                <w:szCs w:val="28"/>
              </w:rPr>
              <w:t>∆</w:t>
            </w:r>
            <w:proofErr w:type="spellEnd"/>
            <w:r>
              <w:rPr>
                <w:b/>
                <w:sz w:val="28"/>
                <w:szCs w:val="28"/>
              </w:rPr>
              <w:t xml:space="preserve">        </w:t>
            </w:r>
            <w:proofErr w:type="spellStart"/>
            <w:r>
              <w:rPr>
                <w:b/>
                <w:sz w:val="28"/>
                <w:szCs w:val="28"/>
              </w:rPr>
              <w:t>∆</w:t>
            </w:r>
            <w:proofErr w:type="spellEnd"/>
            <w:r>
              <w:rPr>
                <w:b/>
                <w:sz w:val="28"/>
                <w:szCs w:val="28"/>
              </w:rPr>
              <w:t xml:space="preserve">       </w:t>
            </w:r>
            <w:proofErr w:type="spellStart"/>
            <w:r>
              <w:rPr>
                <w:b/>
                <w:sz w:val="28"/>
                <w:szCs w:val="28"/>
              </w:rPr>
              <w:t>∆</w:t>
            </w:r>
            <w:proofErr w:type="spellEnd"/>
          </w:p>
        </w:tc>
      </w:tr>
      <w:tr w:rsidR="00F10E4D" w:rsidTr="00EA75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jc w:val="center"/>
              <w:rPr>
                <w:sz w:val="28"/>
                <w:szCs w:val="28"/>
              </w:rPr>
            </w:pPr>
          </w:p>
          <w:p w:rsidR="00F10E4D" w:rsidRDefault="00F10E4D" w:rsidP="00EA7545">
            <w:pPr>
              <w:jc w:val="center"/>
              <w:rPr>
                <w:sz w:val="28"/>
                <w:szCs w:val="28"/>
              </w:rPr>
            </w:pPr>
            <w:r>
              <w:rPr>
                <w:sz w:val="28"/>
                <w:szCs w:val="28"/>
              </w:rPr>
              <w:t xml:space="preserve">10 </w:t>
            </w:r>
          </w:p>
          <w:p w:rsidR="00F10E4D" w:rsidRDefault="00F10E4D" w:rsidP="00EA7545">
            <w:pPr>
              <w:jc w:val="center"/>
              <w:rPr>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Pr="002A4C2A" w:rsidRDefault="00F10E4D" w:rsidP="00EA7545">
            <w:pPr>
              <w:rPr>
                <w:sz w:val="32"/>
                <w:szCs w:val="32"/>
              </w:rPr>
            </w:pPr>
          </w:p>
          <w:p w:rsidR="00F10E4D" w:rsidRPr="002A4C2A" w:rsidRDefault="00F10E4D" w:rsidP="00EA7545">
            <w:pPr>
              <w:rPr>
                <w:sz w:val="32"/>
                <w:szCs w:val="32"/>
              </w:rPr>
            </w:pPr>
            <w:r w:rsidRPr="002A4C2A">
              <w:rPr>
                <w:sz w:val="32"/>
                <w:szCs w:val="32"/>
              </w:rPr>
              <w:t>Прыжки на двух ногах с продвижение вперед</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E4D" w:rsidRDefault="00F10E4D" w:rsidP="00EA7545">
            <w:pPr>
              <w:rPr>
                <w:sz w:val="28"/>
                <w:szCs w:val="28"/>
              </w:rPr>
            </w:pPr>
          </w:p>
          <w:p w:rsidR="00F10E4D" w:rsidRDefault="00F10E4D" w:rsidP="00EA7545">
            <w:pPr>
              <w:rPr>
                <w:sz w:val="28"/>
                <w:szCs w:val="28"/>
              </w:rPr>
            </w:pPr>
          </w:p>
        </w:tc>
      </w:tr>
    </w:tbl>
    <w:p w:rsidR="00F10E4D" w:rsidRDefault="00F10E4D" w:rsidP="00F10E4D">
      <w:pPr>
        <w:spacing w:line="240" w:lineRule="auto"/>
        <w:jc w:val="center"/>
        <w:rPr>
          <w:sz w:val="28"/>
          <w:szCs w:val="28"/>
        </w:rPr>
      </w:pPr>
    </w:p>
    <w:p w:rsidR="002C174E" w:rsidRDefault="007113E7">
      <w:r>
        <w:t>O</w:t>
      </w:r>
    </w:p>
    <w:sectPr w:rsidR="002C174E" w:rsidSect="002C17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1266F"/>
    <w:multiLevelType w:val="hybridMultilevel"/>
    <w:tmpl w:val="083A0D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0E4D"/>
    <w:rsid w:val="002C174E"/>
    <w:rsid w:val="005749A9"/>
    <w:rsid w:val="007113E7"/>
    <w:rsid w:val="00E67448"/>
    <w:rsid w:val="00F10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E4D"/>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E4D"/>
    <w:pPr>
      <w:ind w:left="720"/>
      <w:contextualSpacing/>
    </w:pPr>
  </w:style>
  <w:style w:type="table" w:styleId="a4">
    <w:name w:val="Table Grid"/>
    <w:basedOn w:val="a1"/>
    <w:rsid w:val="00F10E4D"/>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1197</Words>
  <Characters>6829</Characters>
  <Application>Microsoft Office Word</Application>
  <DocSecurity>0</DocSecurity>
  <Lines>56</Lines>
  <Paragraphs>16</Paragraphs>
  <ScaleCrop>false</ScaleCrop>
  <Company>Microsoft</Company>
  <LinksUpToDate>false</LinksUpToDate>
  <CharactersWithSpaces>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2015-12-05T00:29:00Z</dcterms:created>
  <dcterms:modified xsi:type="dcterms:W3CDTF">2015-12-05T00:39:00Z</dcterms:modified>
</cp:coreProperties>
</file>