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0" w:rsidRDefault="000D5EA0" w:rsidP="006369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Презентация</w:t>
      </w:r>
    </w:p>
    <w:p w:rsidR="000D5EA0" w:rsidRPr="0063693D" w:rsidRDefault="000D5EA0" w:rsidP="006369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3693D">
        <w:rPr>
          <w:rFonts w:ascii="Times New Roman" w:hAnsi="Times New Roman"/>
          <w:b/>
          <w:bCs/>
          <w:sz w:val="28"/>
          <w:szCs w:val="28"/>
        </w:rPr>
        <w:t>Психологическая готовность ребенка к обучению в школе или как помочь ребенку стать успешным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</w:t>
      </w:r>
      <w:r w:rsidRPr="001F1BE2">
        <w:rPr>
          <w:rFonts w:ascii="Times New Roman" w:hAnsi="Times New Roman"/>
          <w:bCs/>
          <w:sz w:val="24"/>
          <w:szCs w:val="24"/>
        </w:rPr>
        <w:t xml:space="preserve">. Говоря словами педагога-психолога,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«Быть готовым к школе - не значит умение читать, считать и писать.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Быть готовым к школе – значит быть готовым всему этому научиться» Венгер Л. А.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От того, как ребенок подготовлен к школе всем дошкольным периодом, будет зависеть успешность его адаптации, вхождение в режим школьной жизни, его успехи и психологическое самочувствие.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2.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 наступлением осени, родители дошколят начинают озадачиваться вопросами: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/>
          <w:bCs/>
          <w:sz w:val="24"/>
          <w:szCs w:val="24"/>
        </w:rPr>
        <w:t xml:space="preserve">Когда начинать готовить к школе?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Кто должен это делать?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Чему учить ребенка до школы?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Вся дошкольная жизнь ребенка - это и есть подготовка к школе.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Самое главное - не впадать в крайности.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Не переусердствовать с занятиями, внушив заранее отвращение к учению.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Но и не пускать все на самотек, надеясь, например, на воспитателя детского сада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3.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Чтобы ответить на ваши вопросы, мы предлагаем вам пройти небольшой тест «</w:t>
      </w:r>
      <w:r w:rsidRPr="001F1BE2">
        <w:rPr>
          <w:rFonts w:ascii="Times New Roman" w:hAnsi="Times New Roman"/>
          <w:b/>
          <w:bCs/>
          <w:i/>
          <w:iCs/>
          <w:sz w:val="24"/>
          <w:szCs w:val="24"/>
        </w:rPr>
        <w:t>Готовы ли вы отдавать своего ребенка в школу?»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 xml:space="preserve">Для записи ответов, начертите таблицу, представленную на </w:t>
      </w:r>
      <w:r w:rsidRPr="001F1BE2">
        <w:rPr>
          <w:rFonts w:ascii="Times New Roman" w:hAnsi="Times New Roman"/>
          <w:b/>
          <w:bCs/>
          <w:i/>
          <w:iCs/>
          <w:sz w:val="24"/>
          <w:szCs w:val="24"/>
        </w:rPr>
        <w:t>слайде 5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 xml:space="preserve">Занесите свои ответы в табличку: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 xml:space="preserve">если Вы согласны с утверждением, поставьте крестик после косой черты, если не согласны, оставьте клетку пустой.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Проведение теста.</w:t>
      </w:r>
    </w:p>
    <w:p w:rsidR="000D5EA0" w:rsidRDefault="000D5EA0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4.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1. Мне кажется, что мой ребенок будет учиться хуже других детей.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2. Я опасаюсь, что мой ребенок часто будет обижать других детей.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3. На мой взгляд, четыре урока — непомерная нагрузка для маленького ребенка.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4. Трудно быть уверенным, что учителя младших классов хорошо понимают детей.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5. Ребенок может спокойно учиться только в том случае, если учительница — его собственная мама.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6. Трудно представить, что первоклассник может быстро научиться читать, считать и писать.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7. Мне кажется, что дети в этом возрасте еще не способны дружить.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8. Боюсь даже думать о том, как мой ребенок будет обходиться без дневного сна.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9. Мой ребенок часто плачет, когда к нему обращается незнакомый взрослый человек.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10. Мой ребенок не ходит в детский сад и никогда не расстается с матерью.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11. Начальная школа, по-моему, редко способна чему-либо научить ребенка.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12. Я опасаюсь, что дети будут дразнить моего ребенка.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13. Мой малыш, по-моему, значительно слабее своих сверстников.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14. Боюсь, что учительница не имеет возможности оценить успехи каждого ребенка.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15. Мой ребенок часто говорит: “Мама, мы пойдем в школу вместе!”.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6.</w:t>
      </w:r>
      <w:r w:rsidRPr="001F1BE2">
        <w:rPr>
          <w:rFonts w:ascii="Times New Roman" w:hAnsi="Times New Roman"/>
          <w:b/>
          <w:bCs/>
          <w:sz w:val="24"/>
          <w:szCs w:val="24"/>
        </w:rPr>
        <w:t>Результаты тестирования:</w:t>
      </w:r>
    </w:p>
    <w:p w:rsidR="000D5EA0" w:rsidRPr="001F1BE2" w:rsidRDefault="000D5EA0" w:rsidP="00F7722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до 4 баллов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0D5EA0" w:rsidRPr="001F1BE2" w:rsidRDefault="000D5EA0" w:rsidP="00F7722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5-10 баллов — лучше подготовиться к возможным трудностям заранее;</w:t>
      </w:r>
    </w:p>
    <w:p w:rsidR="000D5EA0" w:rsidRPr="001F1BE2" w:rsidRDefault="000D5EA0" w:rsidP="00F7722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10 баллов и больше — было бы неплохо посоветоваться с детским психологом. 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      А теперь обратим внимание на то, в каких столбцах получено 2 или 3 крестика. </w:t>
      </w:r>
    </w:p>
    <w:p w:rsidR="000D5EA0" w:rsidRPr="001F1BE2" w:rsidRDefault="000D5EA0" w:rsidP="00F7722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1 — необходимо больше заниматься играми и заданиями, развивающими память, внимание, тонкую моторику. </w:t>
      </w:r>
    </w:p>
    <w:p w:rsidR="000D5EA0" w:rsidRPr="001F1BE2" w:rsidRDefault="000D5EA0" w:rsidP="00F7722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2 — нужно обратить внимание на то, умеет ли Ваш ребенок общаться с другими детьми. </w:t>
      </w:r>
    </w:p>
    <w:p w:rsidR="000D5EA0" w:rsidRPr="001F1BE2" w:rsidRDefault="000D5EA0" w:rsidP="00F7722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3 —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0D5EA0" w:rsidRPr="001F1BE2" w:rsidRDefault="000D5EA0" w:rsidP="00F7722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4 — есть опасения, что ребенок не найдет контакта с учительницей, надо обратить внимание на сюжетные игры.</w:t>
      </w:r>
    </w:p>
    <w:p w:rsidR="000D5EA0" w:rsidRPr="001F1BE2" w:rsidRDefault="000D5EA0" w:rsidP="00F7722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5 – ваш ребенок недостаточно самостоятелен, вероятно, он излишне привязан к матери.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7.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Итак, что же представляет из себя понятие, готовность ребенка к обучению в школе. Образно, портфель ребенка, в который, как мы с вами видим на экране входит несколько понятий:</w:t>
      </w:r>
    </w:p>
    <w:p w:rsidR="000D5EA0" w:rsidRDefault="000D5EA0" w:rsidP="001F1BE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См. на слайд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8.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BE2">
        <w:rPr>
          <w:rFonts w:ascii="Times New Roman" w:hAnsi="Times New Roman"/>
          <w:b/>
          <w:bCs/>
          <w:sz w:val="24"/>
          <w:szCs w:val="24"/>
        </w:rPr>
        <w:t>Готовность к школе включает в себя несколько компонентов: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1F1BE2">
        <w:rPr>
          <w:rFonts w:ascii="Times New Roman" w:hAnsi="Times New Roman"/>
          <w:bCs/>
          <w:i/>
          <w:sz w:val="24"/>
          <w:szCs w:val="24"/>
          <w:u w:val="single"/>
        </w:rPr>
        <w:t>Психологическая готовность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>Интеллектуальная, мотивационная, волевая, коммуникативная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1F1BE2">
        <w:rPr>
          <w:rFonts w:ascii="Times New Roman" w:hAnsi="Times New Roman"/>
          <w:bCs/>
          <w:i/>
          <w:sz w:val="24"/>
          <w:szCs w:val="24"/>
          <w:u w:val="single"/>
        </w:rPr>
        <w:t>Физическая готовность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>Здоровье, моторика рук, движения, возраст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1F1BE2">
        <w:rPr>
          <w:rFonts w:ascii="Times New Roman" w:hAnsi="Times New Roman"/>
          <w:bCs/>
          <w:i/>
          <w:sz w:val="24"/>
          <w:szCs w:val="24"/>
          <w:u w:val="single"/>
        </w:rPr>
        <w:t>Специальная готовность</w:t>
      </w:r>
    </w:p>
    <w:p w:rsidR="000D5EA0" w:rsidRPr="001F1BE2" w:rsidRDefault="000D5EA0" w:rsidP="00F772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>Чтение, счет, учебные умения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9.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Психологическая готовность ребенка к школе, комплексный показатель, позволяющий прогнозировать успешность или неуспешность ребенка в школе, прохождение адаптации к школе.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Три наиболее значимые характеристики психологической готовности ребенка к школе: 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- желание учиться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- способность управлять своим поведением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- способность управлять интеллектуальными процессами, т. е. своими знаниями, полученными в дошкольный период</w:t>
      </w:r>
    </w:p>
    <w:p w:rsidR="000D5EA0" w:rsidRPr="001F1BE2" w:rsidRDefault="000D5EA0" w:rsidP="0063693D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10.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Другими словами, </w:t>
      </w:r>
      <w:r w:rsidRPr="001F1BE2">
        <w:rPr>
          <w:rFonts w:ascii="Times New Roman" w:hAnsi="Times New Roman"/>
          <w:b/>
          <w:bCs/>
          <w:i/>
          <w:sz w:val="24"/>
          <w:szCs w:val="24"/>
        </w:rPr>
        <w:t>составляющие психологической готовности</w:t>
      </w:r>
    </w:p>
    <w:p w:rsidR="000D5EA0" w:rsidRPr="001F1BE2" w:rsidRDefault="000D5EA0" w:rsidP="00AC2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личностно-социальная готовность</w:t>
      </w:r>
    </w:p>
    <w:p w:rsidR="000D5EA0" w:rsidRPr="001F1BE2" w:rsidRDefault="000D5EA0" w:rsidP="00AC2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интеллектуальная готовность</w:t>
      </w:r>
    </w:p>
    <w:p w:rsidR="000D5EA0" w:rsidRPr="001F1BE2" w:rsidRDefault="000D5EA0" w:rsidP="00AC2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мотивационная готовность</w:t>
      </w:r>
    </w:p>
    <w:p w:rsidR="000D5EA0" w:rsidRPr="001F1BE2" w:rsidRDefault="000D5EA0" w:rsidP="00AC2B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эмоционально-волевая</w:t>
      </w:r>
    </w:p>
    <w:p w:rsidR="000D5EA0" w:rsidRDefault="000D5EA0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11.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Интеллектуальная готовность включает в себя:</w:t>
      </w:r>
    </w:p>
    <w:p w:rsidR="000D5EA0" w:rsidRPr="001F1BE2" w:rsidRDefault="000D5EA0" w:rsidP="00AC2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Ориентировка во времени, пространстве и своем ближайшем окружении </w:t>
      </w:r>
    </w:p>
    <w:p w:rsidR="000D5EA0" w:rsidRPr="001F1BE2" w:rsidRDefault="000D5EA0" w:rsidP="00AC2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Умение устанавливать связи между явлениями и событиями. </w:t>
      </w:r>
    </w:p>
    <w:p w:rsidR="000D5EA0" w:rsidRPr="001F1BE2" w:rsidRDefault="000D5EA0" w:rsidP="00AC2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Желание узнавать новое, любознательность. </w:t>
      </w:r>
    </w:p>
    <w:p w:rsidR="000D5EA0" w:rsidRPr="001F1BE2" w:rsidRDefault="000D5EA0" w:rsidP="00AC2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Сформированные мыслительные операции анализа, синтеза, обобщения </w:t>
      </w:r>
    </w:p>
    <w:p w:rsidR="000D5EA0" w:rsidRPr="001F1BE2" w:rsidRDefault="000D5EA0" w:rsidP="001F1BE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Развитие внимания, памяти. 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12.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Мотивационная готовность:</w:t>
      </w:r>
    </w:p>
    <w:p w:rsidR="000D5EA0" w:rsidRPr="001F1BE2" w:rsidRDefault="000D5EA0" w:rsidP="00795DC0">
      <w:pPr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Желание ребенка принять новую социальную роль школьника.</w:t>
      </w:r>
    </w:p>
    <w:p w:rsidR="000D5EA0" w:rsidRPr="001F1BE2" w:rsidRDefault="000D5EA0" w:rsidP="00795DC0">
      <w:pPr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Понимание  необходимости учения и того, что учеба отличается от игры, она требует ответственности и серьезности.</w:t>
      </w:r>
    </w:p>
    <w:p w:rsidR="000D5EA0" w:rsidRPr="001F1BE2" w:rsidRDefault="000D5EA0" w:rsidP="00795DC0">
      <w:pPr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Желание решать задачки и кроссворды и др. интеллектуальные задания; любознательность </w:t>
      </w:r>
    </w:p>
    <w:p w:rsidR="000D5EA0" w:rsidRPr="001F1BE2" w:rsidRDefault="000D5EA0" w:rsidP="00795DC0">
      <w:pPr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 Активность в общении, задает много вопросов. Что? Зачем? Почему?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Необходимо давать ребенку только позитивную информацию о школе.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школу. 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13.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Личностная и социально-психологическая готовность к школе:</w:t>
      </w:r>
    </w:p>
    <w:p w:rsidR="000D5EA0" w:rsidRPr="001F1BE2" w:rsidRDefault="000D5EA0" w:rsidP="00795DC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Потребность в общении.</w:t>
      </w:r>
    </w:p>
    <w:p w:rsidR="000D5EA0" w:rsidRPr="001F1BE2" w:rsidRDefault="000D5EA0" w:rsidP="00795DC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Умение подчиняться правилам и интересам группы.</w:t>
      </w:r>
    </w:p>
    <w:p w:rsidR="000D5EA0" w:rsidRPr="001F1BE2" w:rsidRDefault="000D5EA0" w:rsidP="00795DC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Способность устанавливать отношения с другими детьми.</w:t>
      </w:r>
    </w:p>
    <w:p w:rsidR="000D5EA0" w:rsidRPr="001F1BE2" w:rsidRDefault="000D5EA0" w:rsidP="00795DC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Способность действовать совместно с другими детьми.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14.</w:t>
      </w:r>
    </w:p>
    <w:p w:rsidR="000D5EA0" w:rsidRPr="001F1BE2" w:rsidRDefault="000D5EA0" w:rsidP="00795DC0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     Волевая готовность,   умение сдерживать  и контролировать поведение</w:t>
      </w:r>
    </w:p>
    <w:p w:rsidR="000D5EA0" w:rsidRPr="001F1BE2" w:rsidRDefault="000D5EA0" w:rsidP="00795DC0">
      <w:pPr>
        <w:numPr>
          <w:ilvl w:val="0"/>
          <w:numId w:val="13"/>
        </w:numPr>
        <w:spacing w:after="0" w:line="36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Умение сознательно подчинять свои действия правилу, обобщенно определяющему способ действия.</w:t>
      </w:r>
    </w:p>
    <w:p w:rsidR="000D5EA0" w:rsidRPr="001F1BE2" w:rsidRDefault="000D5EA0" w:rsidP="00795DC0">
      <w:pPr>
        <w:numPr>
          <w:ilvl w:val="0"/>
          <w:numId w:val="13"/>
        </w:numPr>
        <w:spacing w:after="0" w:line="36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Умение ориентироваться на заданную систему требований.</w:t>
      </w:r>
    </w:p>
    <w:p w:rsidR="000D5EA0" w:rsidRPr="001F1BE2" w:rsidRDefault="000D5EA0" w:rsidP="00795DC0">
      <w:pPr>
        <w:numPr>
          <w:ilvl w:val="0"/>
          <w:numId w:val="13"/>
        </w:numPr>
        <w:spacing w:after="0" w:line="36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Умение внимательно слушать говорящего и точно выполнять задания.</w:t>
      </w:r>
    </w:p>
    <w:p w:rsidR="000D5EA0" w:rsidRDefault="000D5EA0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15.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Эмоционально-волевая готовность, понимается как:</w:t>
      </w:r>
    </w:p>
    <w:p w:rsidR="000D5EA0" w:rsidRPr="001F1BE2" w:rsidRDefault="000D5EA0" w:rsidP="00795D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Способность управлять своими эмоциями и поведением.</w:t>
      </w:r>
    </w:p>
    <w:p w:rsidR="000D5EA0" w:rsidRPr="001F1BE2" w:rsidRDefault="000D5EA0" w:rsidP="00795D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Умение организовывать рабочее место и поддерживать порядок в нем.</w:t>
      </w:r>
    </w:p>
    <w:p w:rsidR="000D5EA0" w:rsidRPr="001F1BE2" w:rsidRDefault="000D5EA0" w:rsidP="00795D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Стремление преодолевать трудности.</w:t>
      </w:r>
    </w:p>
    <w:p w:rsidR="000D5EA0" w:rsidRPr="001F1BE2" w:rsidRDefault="000D5EA0" w:rsidP="00795D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Стремление к достижению результата своей деятельности.</w:t>
      </w:r>
    </w:p>
    <w:p w:rsidR="000D5EA0" w:rsidRPr="001F1BE2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16.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Коммуникативная готовность, </w:t>
      </w:r>
      <w:r w:rsidRPr="001F1BE2">
        <w:rPr>
          <w:rFonts w:ascii="Times New Roman" w:hAnsi="Times New Roman"/>
          <w:bCs/>
          <w:sz w:val="24"/>
          <w:szCs w:val="24"/>
        </w:rPr>
        <w:t>умение ребенка строить свои взаимоотношение с другими людьми:</w:t>
      </w:r>
    </w:p>
    <w:p w:rsidR="000D5EA0" w:rsidRPr="001F1BE2" w:rsidRDefault="000D5EA0" w:rsidP="00795D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играть и общаться с другими ребятами;</w:t>
      </w:r>
    </w:p>
    <w:p w:rsidR="000D5EA0" w:rsidRPr="001F1BE2" w:rsidRDefault="000D5EA0" w:rsidP="00795D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быть включенным в детский коллектив и уметь жить по его законам;</w:t>
      </w:r>
    </w:p>
    <w:p w:rsidR="000D5EA0" w:rsidRPr="001F1BE2" w:rsidRDefault="000D5EA0" w:rsidP="00795D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общаться со взрослыми людьми, соблюдая правила культурного обращения;</w:t>
      </w:r>
    </w:p>
    <w:p w:rsidR="000D5EA0" w:rsidRPr="001F1BE2" w:rsidRDefault="000D5EA0" w:rsidP="00795D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доброжелательность и отсутствие агрессивности.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 Личный пример терпимости во взаимоотношениях с друзьями, родными, соседями </w:t>
      </w:r>
      <w:r w:rsidRPr="001F1BE2">
        <w:rPr>
          <w:rFonts w:ascii="Times New Roman" w:hAnsi="Times New Roman"/>
          <w:bCs/>
          <w:sz w:val="24"/>
          <w:szCs w:val="24"/>
        </w:rPr>
        <w:t xml:space="preserve">также играет большую роль в формировании этого вида готовности к школе. 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17.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Физическая готовность: </w:t>
      </w:r>
    </w:p>
    <w:p w:rsidR="000D5EA0" w:rsidRPr="001F1BE2" w:rsidRDefault="000D5EA0" w:rsidP="000442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Состояние здоровья, общее физическое развитие.</w:t>
      </w:r>
    </w:p>
    <w:p w:rsidR="000D5EA0" w:rsidRPr="001F1BE2" w:rsidRDefault="000D5EA0" w:rsidP="000442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Развитие анализаторных систем.</w:t>
      </w:r>
    </w:p>
    <w:p w:rsidR="000D5EA0" w:rsidRPr="001F1BE2" w:rsidRDefault="000D5EA0" w:rsidP="000442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Развитие мелких групп мышц.</w:t>
      </w:r>
    </w:p>
    <w:p w:rsidR="000D5EA0" w:rsidRPr="001F1BE2" w:rsidRDefault="000D5EA0" w:rsidP="000442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Координация движений в соответствии с возрастной нормой</w:t>
      </w:r>
    </w:p>
    <w:p w:rsidR="000D5EA0" w:rsidRPr="001F1BE2" w:rsidRDefault="000D5EA0" w:rsidP="0004428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 Готовность организма ребенка к  учебным нагрузкам. </w:t>
      </w:r>
    </w:p>
    <w:p w:rsidR="000D5EA0" w:rsidRDefault="000D5EA0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18.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Как можно помочь ребенку: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 w:rsidRPr="001F1B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Выбор школы.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Возможно, ему полезно ещё один год посидеть дома или походить на подготовительные занятия. Или же вам нужно серьёзно подойти к выбору школы: нагрузка в первый год учёбы должна быть посильной для ребёнка.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1F1BE2">
        <w:rPr>
          <w:rFonts w:ascii="Times New Roman" w:hAnsi="Times New Roman"/>
          <w:b/>
          <w:bCs/>
          <w:i/>
          <w:sz w:val="24"/>
          <w:szCs w:val="24"/>
          <w:u w:val="single"/>
        </w:rPr>
        <w:t>. Самостоятельность</w:t>
      </w: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чтобы он научился выполнять свою работу без помощи взрослых.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Pr="001F1B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Коллектив.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Если ребёнок никогда не ходил в детский сад, постарайтесь, чтобы оставшееся время перед школой он пообщался со сверстниками. Иначе одновременно привыкать и к урокам и к большому коллективу ему будет очень тяжело. 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19.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Особенно внимательно необходимо готовится к школе, если:</w:t>
      </w:r>
    </w:p>
    <w:p w:rsidR="000D5EA0" w:rsidRPr="001F1BE2" w:rsidRDefault="000D5EA0" w:rsidP="00044282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беременность и роды протекали с осложнениями; </w:t>
      </w:r>
    </w:p>
    <w:p w:rsidR="000D5EA0" w:rsidRPr="001F1BE2" w:rsidRDefault="000D5EA0" w:rsidP="00044282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ребёнок перенёс родовую травму или родился недоношенным; </w:t>
      </w:r>
    </w:p>
    <w:p w:rsidR="000D5EA0" w:rsidRPr="001F1BE2" w:rsidRDefault="000D5EA0" w:rsidP="00044282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ребёнок страдает желудочно-кишечными заболеваниями, подвержен частым простудам; </w:t>
      </w:r>
    </w:p>
    <w:p w:rsidR="000D5EA0" w:rsidRPr="001F1BE2" w:rsidRDefault="000D5EA0" w:rsidP="00044282">
      <w:pPr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ребёнок с трудом находит  контакт со сверстниками,  эмоционально не устойчив; </w:t>
      </w:r>
    </w:p>
    <w:p w:rsidR="000D5EA0" w:rsidRPr="001F1BE2" w:rsidRDefault="000D5EA0" w:rsidP="00044282">
      <w:pPr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вы замечаете двигательную заторможенность или гиперактивность. </w:t>
      </w:r>
    </w:p>
    <w:p w:rsidR="000D5EA0" w:rsidRPr="001F1BE2" w:rsidRDefault="000D5EA0" w:rsidP="00044282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если у ребенка есть логопедические проблемы </w:t>
      </w:r>
    </w:p>
    <w:p w:rsidR="000D5EA0" w:rsidRDefault="000D5EA0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20.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Подводя итог выше сказанному, уважаемые родители, ответьте сами себе на вопрос 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Готовы ли Вы к школе? Готовы ли: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Жертвовать своим личным временем  и некоторыми привычками.</w:t>
      </w:r>
    </w:p>
    <w:p w:rsidR="000D5EA0" w:rsidRPr="001F1BE2" w:rsidRDefault="000D5EA0" w:rsidP="00044282">
      <w:pPr>
        <w:pStyle w:val="ListParagraph"/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Сдерживать свои эмоции, не кричать, не унижать и не обижать.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 Не сравнивать своего ребенка с другими детьми.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Не выставлять напоказ неуспех, неумения в работе, поведенческие погрешности детей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 Не наказывать ребенка без причины.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 Всегда встречать ребенка из школы с улыбкой.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Быть щедрым на похвалу за достигнутые результаты. 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Договариваться находить общее мнение в решении спорных вопросов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Не вмешиваться в его занятия с которыми он справляется</w:t>
      </w:r>
    </w:p>
    <w:p w:rsidR="000D5EA0" w:rsidRPr="001F1BE2" w:rsidRDefault="000D5EA0" w:rsidP="00044282">
      <w:pPr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ab/>
        <w:t xml:space="preserve">Помогать , когда он просит </w:t>
      </w:r>
    </w:p>
    <w:p w:rsidR="000D5EA0" w:rsidRPr="001F1BE2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21.</w:t>
      </w:r>
    </w:p>
    <w:p w:rsidR="000D5EA0" w:rsidRPr="001F1BE2" w:rsidRDefault="000D5EA0" w:rsidP="0004428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>Еще всем родителям нелишне знать, что мы все грешны высокими амбициями и ожиданиями по отношению к своим детям. И бывает очень сложно детям дотянуться до той планки, которую мы ставим.</w:t>
      </w:r>
    </w:p>
    <w:p w:rsidR="000D5EA0" w:rsidRPr="001F1BE2" w:rsidRDefault="000D5EA0" w:rsidP="0004428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sz w:val="24"/>
          <w:szCs w:val="24"/>
        </w:rPr>
        <w:t xml:space="preserve"> Бесспорно, проще стучать кулаком по столу и требовать: «Учись хорошо, слушай учительницу!». Гораздо сложнее помогать ребенку, ежедневно разбираясь в его проблемах, подбадривать в случае неудачи и хвалить за успехи. 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 xml:space="preserve">Помните: ребенок-это чистый лист, который нам предстоит заполнить. И от того, как мы это будем делать, зависит образ будущей личности </w:t>
      </w:r>
    </w:p>
    <w:p w:rsidR="000D5EA0" w:rsidRPr="001F1BE2" w:rsidRDefault="000D5EA0" w:rsidP="001F1BE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1BE2">
        <w:rPr>
          <w:rFonts w:ascii="Times New Roman" w:hAnsi="Times New Roman"/>
          <w:b/>
          <w:bCs/>
          <w:i/>
          <w:sz w:val="24"/>
          <w:szCs w:val="24"/>
        </w:rPr>
        <w:t>Слайд 22.</w:t>
      </w:r>
    </w:p>
    <w:p w:rsidR="000D5EA0" w:rsidRPr="001F1BE2" w:rsidRDefault="000D5EA0" w:rsidP="0004428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BE2">
        <w:rPr>
          <w:rFonts w:ascii="Times New Roman" w:hAnsi="Times New Roman"/>
          <w:bCs/>
          <w:iCs/>
          <w:sz w:val="24"/>
          <w:szCs w:val="24"/>
        </w:rPr>
        <w:t>Спасибо за внимание!</w:t>
      </w:r>
    </w:p>
    <w:p w:rsidR="000D5EA0" w:rsidRPr="00044282" w:rsidRDefault="000D5EA0" w:rsidP="0004428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5EA0" w:rsidRDefault="000D5EA0" w:rsidP="00795DC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5EA0" w:rsidRDefault="000D5EA0" w:rsidP="00795DC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5EA0" w:rsidRPr="00795DC0" w:rsidRDefault="000D5EA0" w:rsidP="00795DC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5EA0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5EA0" w:rsidRPr="00AC2B58" w:rsidRDefault="000D5EA0" w:rsidP="00AC2B58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D5EA0" w:rsidRPr="00AC2B58" w:rsidRDefault="000D5EA0" w:rsidP="00AC2B58">
      <w:pPr>
        <w:spacing w:after="0" w:line="36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sectPr w:rsidR="000D5EA0" w:rsidRPr="00AC2B58" w:rsidSect="00B6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FA1"/>
    <w:multiLevelType w:val="hybridMultilevel"/>
    <w:tmpl w:val="2B6E8008"/>
    <w:lvl w:ilvl="0" w:tplc="26526E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61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4C9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0D5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6D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A0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CE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416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85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C5A7B"/>
    <w:multiLevelType w:val="hybridMultilevel"/>
    <w:tmpl w:val="AE98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2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8F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C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05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63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A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AA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D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191C"/>
    <w:multiLevelType w:val="hybridMultilevel"/>
    <w:tmpl w:val="FA9A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024B4"/>
    <w:multiLevelType w:val="hybridMultilevel"/>
    <w:tmpl w:val="85B26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44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E3B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6DB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C51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8B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828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098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E224A"/>
    <w:multiLevelType w:val="hybridMultilevel"/>
    <w:tmpl w:val="65841648"/>
    <w:lvl w:ilvl="0" w:tplc="247CE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2BB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A8D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43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69C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C8F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ADE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A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7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B7C94"/>
    <w:multiLevelType w:val="hybridMultilevel"/>
    <w:tmpl w:val="1DBE4144"/>
    <w:lvl w:ilvl="0" w:tplc="40707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E1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C5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6C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007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6E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A1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26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61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6737DD"/>
    <w:multiLevelType w:val="hybridMultilevel"/>
    <w:tmpl w:val="C7C8C802"/>
    <w:lvl w:ilvl="0" w:tplc="AE0C9F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6B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A1D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FE0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45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AF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23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6F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042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803628"/>
    <w:multiLevelType w:val="hybridMultilevel"/>
    <w:tmpl w:val="9F5283FC"/>
    <w:lvl w:ilvl="0" w:tplc="02D4D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82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8F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C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05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63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A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AA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D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41461"/>
    <w:multiLevelType w:val="hybridMultilevel"/>
    <w:tmpl w:val="E4AC41DE"/>
    <w:lvl w:ilvl="0" w:tplc="424A9B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44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E3B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6DB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C51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8B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828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098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27F90"/>
    <w:multiLevelType w:val="hybridMultilevel"/>
    <w:tmpl w:val="1F38F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E64545"/>
    <w:multiLevelType w:val="hybridMultilevel"/>
    <w:tmpl w:val="7032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61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4C9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0D5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6D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A0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CE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416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85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72248"/>
    <w:multiLevelType w:val="hybridMultilevel"/>
    <w:tmpl w:val="B8844A26"/>
    <w:lvl w:ilvl="0" w:tplc="054A4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E5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EE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8E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47B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02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F6E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269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85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7D2460"/>
    <w:multiLevelType w:val="hybridMultilevel"/>
    <w:tmpl w:val="7C16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439BA"/>
    <w:multiLevelType w:val="hybridMultilevel"/>
    <w:tmpl w:val="88466D7C"/>
    <w:lvl w:ilvl="0" w:tplc="A4BAF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687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6B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EA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EE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06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AB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8A7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E2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5E27DCB"/>
    <w:multiLevelType w:val="hybridMultilevel"/>
    <w:tmpl w:val="6B7E5F2A"/>
    <w:lvl w:ilvl="0" w:tplc="4706F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20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A1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04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0B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C7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ED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6B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8D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87301EC"/>
    <w:multiLevelType w:val="hybridMultilevel"/>
    <w:tmpl w:val="F52C63C8"/>
    <w:lvl w:ilvl="0" w:tplc="88CA4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4E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01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AB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026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86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81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0D9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01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A9C494C"/>
    <w:multiLevelType w:val="hybridMultilevel"/>
    <w:tmpl w:val="5C162058"/>
    <w:lvl w:ilvl="0" w:tplc="4412F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F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68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B86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201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CA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2D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40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A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F701BDE"/>
    <w:multiLevelType w:val="hybridMultilevel"/>
    <w:tmpl w:val="9AECC0EE"/>
    <w:lvl w:ilvl="0" w:tplc="087001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634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A7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0A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4A8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A2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65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D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2C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322BBF"/>
    <w:multiLevelType w:val="hybridMultilevel"/>
    <w:tmpl w:val="06F44092"/>
    <w:lvl w:ilvl="0" w:tplc="738EA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23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8F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081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8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A5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4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C8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27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8641E85"/>
    <w:multiLevelType w:val="hybridMultilevel"/>
    <w:tmpl w:val="305ECD8C"/>
    <w:lvl w:ilvl="0" w:tplc="0400BC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A8C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8F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4D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6D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AC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0C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A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68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AE46D37"/>
    <w:multiLevelType w:val="hybridMultilevel"/>
    <w:tmpl w:val="66181FEE"/>
    <w:lvl w:ilvl="0" w:tplc="4148E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C1C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3E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4C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A5E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6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F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2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261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E7198"/>
    <w:multiLevelType w:val="hybridMultilevel"/>
    <w:tmpl w:val="2F9E354A"/>
    <w:lvl w:ilvl="0" w:tplc="CCFC5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2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4E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2C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AC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A3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A1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2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0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E341C"/>
    <w:multiLevelType w:val="hybridMultilevel"/>
    <w:tmpl w:val="9F60A924"/>
    <w:lvl w:ilvl="0" w:tplc="66F07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CF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AC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CA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C9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22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2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A0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7"/>
  </w:num>
  <w:num w:numId="5">
    <w:abstractNumId w:val="16"/>
  </w:num>
  <w:num w:numId="6">
    <w:abstractNumId w:val="2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1"/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  <w:num w:numId="20">
    <w:abstractNumId w:val="15"/>
  </w:num>
  <w:num w:numId="21">
    <w:abstractNumId w:val="20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DA"/>
    <w:rsid w:val="00044282"/>
    <w:rsid w:val="000D5EA0"/>
    <w:rsid w:val="001F1BE2"/>
    <w:rsid w:val="002525D0"/>
    <w:rsid w:val="002F35D5"/>
    <w:rsid w:val="0033045A"/>
    <w:rsid w:val="003A3E9D"/>
    <w:rsid w:val="005254DA"/>
    <w:rsid w:val="0063693D"/>
    <w:rsid w:val="006377B1"/>
    <w:rsid w:val="00795DC0"/>
    <w:rsid w:val="008C2A90"/>
    <w:rsid w:val="009B65F0"/>
    <w:rsid w:val="00AC2B58"/>
    <w:rsid w:val="00B612B7"/>
    <w:rsid w:val="00BB585D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36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3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4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4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47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77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9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1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7</Pages>
  <Words>1438</Words>
  <Characters>8197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Дмитрий</cp:lastModifiedBy>
  <cp:revision>3</cp:revision>
  <cp:lastPrinted>2015-10-18T06:25:00Z</cp:lastPrinted>
  <dcterms:created xsi:type="dcterms:W3CDTF">2015-10-17T04:08:00Z</dcterms:created>
  <dcterms:modified xsi:type="dcterms:W3CDTF">2015-11-28T17:38:00Z</dcterms:modified>
</cp:coreProperties>
</file>