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Салфетка - непременный предмет сервировки стола. Ведь без салфетки невозможно соблюсти чистоту и опрятность за столом. Кроме того, хорошо отглаженная и красиво сложенная полотняная салфетка еще и украшает стол.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Существует много способов свертывания салфеток, но мы рекомендуем наиболее удобный и простой способ, чтобы как можно меньше прикасаться к ней руками и чтобы в развернутом виде она не выглядела мятой.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 xml:space="preserve">При сервировке стола к завтраку или обеду обычно салфетки складывают вчетверо, треугольником, пополам и заворачивают рулетом, что, </w:t>
      </w:r>
      <w:proofErr w:type="gramStart"/>
      <w:r w:rsidRPr="0001199A">
        <w:rPr>
          <w:color w:val="000000"/>
          <w:sz w:val="28"/>
          <w:szCs w:val="28"/>
        </w:rPr>
        <w:t>кстати</w:t>
      </w:r>
      <w:proofErr w:type="gramEnd"/>
      <w:r w:rsidRPr="0001199A">
        <w:rPr>
          <w:color w:val="000000"/>
          <w:sz w:val="28"/>
          <w:szCs w:val="28"/>
        </w:rPr>
        <w:t xml:space="preserve"> не очень трудно, а для торжественного ужина или обеда допустимы более сложные формы складывания салфеток - парусом, колпачком, свечкой и др.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Свернутые салфетки кладут каждому гостю на закусочную тарелку.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Можно полотняные салфетки заменить бумажными, разумеется, не разрезая их в целях экономии на части.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rStyle w:val="a4"/>
          <w:color w:val="000000"/>
          <w:sz w:val="28"/>
          <w:szCs w:val="28"/>
        </w:rPr>
        <w:t>Как правильно пользоваться салфеткой.</w:t>
      </w:r>
      <w:r w:rsidRPr="0001199A">
        <w:rPr>
          <w:color w:val="000000"/>
          <w:sz w:val="28"/>
          <w:szCs w:val="28"/>
        </w:rPr>
        <w:t xml:space="preserve"> Садясь за стол и увидев на тарелке перед собой красиво свернутую белоснежную салфетку, некоторые испытывают какую-то робость перед ней. Иногда пытаются даже осторожно отложить ее в сторонку, не зная о том, что салфетка столь же необходима, как нож, вилка, ложка, и, так же как они, призвана помочь человеку во время еды.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lastRenderedPageBreak/>
        <w:t>Как уже говорилось, хорошо отглаженная и умеренно подкрахмаленная белоснежная салфетка, красиво сложенная, несомненно, украшает стол, придает ему вместе с другими предметами сервировки более торжественный вид. Основное же назначение салфетки состоит в том, чтобы предохранить костюм каждого от попадания случайных брызг, капель, крошек. Ею также обтирают пальцы и губы во время и после еды.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Непосредственно перед едой салфетку нужно развернуть, сложить вдвое и положить изгибом к себе на колени.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Закладывать салфетку одним из ее углов или краем за воротник или лацкан пиджака не принято.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Пальцы, случайно испачканные во время еды, осторожно вытирают верхней половиной салфетки, не снимая ее с колен.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Для обтирания губ салфетку берут с колен двумя руками, укорачивают путем перевертывания ее концов в ладони и, приложив середину к губам, промокают их о верхнюю половину салфетки. Вытирать губы путем скользящих движений по ним салфеткой некрасиво.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rStyle w:val="a4"/>
          <w:color w:val="000000"/>
          <w:sz w:val="28"/>
          <w:szCs w:val="28"/>
        </w:rPr>
        <w:t>Совершенно недопустимо</w:t>
      </w:r>
      <w:r w:rsidRPr="0001199A">
        <w:rPr>
          <w:color w:val="000000"/>
          <w:sz w:val="28"/>
          <w:szCs w:val="28"/>
        </w:rPr>
        <w:t xml:space="preserve"> использовать салфетку вместо носового платка или в качестве полотенца для сильно испачканных рук.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Не полагается, сев за стол, пристально разглядывать приборы и посуду, а затем салфеткой протирать их, если вы вдруг заметили какое-то пятнышко. Этим вы обидите хозяев, усомнившись в их чистоплотности.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lastRenderedPageBreak/>
        <w:t xml:space="preserve">По окончании еды салфетку не следует тщательно складывать, пытаясь придать ей прежний вид, а просто аккуратно положить справа от своей тарелки. Не </w:t>
      </w:r>
      <w:r>
        <w:rPr>
          <w:color w:val="000000"/>
          <w:sz w:val="28"/>
          <w:szCs w:val="28"/>
        </w:rPr>
        <w:t xml:space="preserve">   </w:t>
      </w:r>
      <w:r w:rsidRPr="0001199A">
        <w:rPr>
          <w:color w:val="000000"/>
          <w:sz w:val="28"/>
          <w:szCs w:val="28"/>
        </w:rPr>
        <w:t>рекомендуется также вешать ее на спинку стула или класть на его сиденье.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 xml:space="preserve">Если салфетка случайно упала с колен на пол, не следует огорчаться: попросите дать вам </w:t>
      </w:r>
      <w:proofErr w:type="gramStart"/>
      <w:r w:rsidRPr="0001199A">
        <w:rPr>
          <w:color w:val="000000"/>
          <w:sz w:val="28"/>
          <w:szCs w:val="28"/>
        </w:rPr>
        <w:t>чистую</w:t>
      </w:r>
      <w:proofErr w:type="gramEnd"/>
      <w:r w:rsidRPr="0001199A">
        <w:rPr>
          <w:color w:val="000000"/>
          <w:sz w:val="28"/>
          <w:szCs w:val="28"/>
        </w:rPr>
        <w:t>, поскольку пользоваться салфеткой, поднятой с пола, конечно, нельзя.</w:t>
      </w: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 w:rsidRPr="0001199A">
        <w:rPr>
          <w:color w:val="000000"/>
          <w:sz w:val="28"/>
          <w:szCs w:val="28"/>
        </w:rPr>
        <w:t>Предлагаем несколько способов складывания салфеток, не требующих много времени и усилий.</w:t>
      </w: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175895</wp:posOffset>
            </wp:positionV>
            <wp:extent cx="3657600" cy="3429000"/>
            <wp:effectExtent l="19050" t="0" r="0" b="0"/>
            <wp:wrapTight wrapText="bothSides">
              <wp:wrapPolygon edited="0">
                <wp:start x="-113" y="0"/>
                <wp:lineTo x="-113" y="21480"/>
                <wp:lineTo x="21600" y="21480"/>
                <wp:lineTo x="21600" y="0"/>
                <wp:lineTo x="-113" y="0"/>
              </wp:wrapPolygon>
            </wp:wrapTight>
            <wp:docPr id="1" name="Рисунок 1" descr="Способы свертывания салф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свертывания салфет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Памятка для родителей</w:t>
      </w:r>
    </w:p>
    <w:p w:rsidR="0001199A" w:rsidRDefault="0001199A" w:rsidP="0001199A">
      <w:pPr>
        <w:pStyle w:val="a3"/>
        <w:spacing w:before="0" w:after="0"/>
        <w:ind w:left="280" w:firstLine="280"/>
        <w:jc w:val="center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рамках проекта по привитию культурно-гигиенических навыков детей)</w:t>
      </w:r>
    </w:p>
    <w:p w:rsidR="0001199A" w:rsidRDefault="0001199A" w:rsidP="0001199A">
      <w:pPr>
        <w:pStyle w:val="a3"/>
        <w:spacing w:before="0" w:after="0"/>
        <w:ind w:left="280" w:firstLine="280"/>
        <w:jc w:val="center"/>
        <w:rPr>
          <w:color w:val="000000"/>
          <w:sz w:val="28"/>
          <w:szCs w:val="28"/>
        </w:rPr>
      </w:pPr>
    </w:p>
    <w:p w:rsidR="0001199A" w:rsidRPr="0001199A" w:rsidRDefault="0001199A" w:rsidP="0001199A">
      <w:pPr>
        <w:pStyle w:val="a3"/>
        <w:spacing w:before="0" w:after="0"/>
        <w:ind w:left="280" w:firstLine="280"/>
        <w:jc w:val="center"/>
        <w:rPr>
          <w:b/>
          <w:color w:val="7030A0"/>
          <w:sz w:val="56"/>
          <w:szCs w:val="56"/>
        </w:rPr>
      </w:pPr>
      <w:r w:rsidRPr="0001199A">
        <w:rPr>
          <w:b/>
          <w:color w:val="7030A0"/>
          <w:sz w:val="56"/>
          <w:szCs w:val="56"/>
        </w:rPr>
        <w:t>ПОЛЬЗУЕМСЯ САЛФЕТКОЙ ПРАВИЛЬНО</w:t>
      </w: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147955</wp:posOffset>
            </wp:positionV>
            <wp:extent cx="1971675" cy="1971675"/>
            <wp:effectExtent l="19050" t="0" r="9525" b="0"/>
            <wp:wrapTight wrapText="bothSides">
              <wp:wrapPolygon edited="0">
                <wp:start x="-209" y="0"/>
                <wp:lineTo x="-209" y="21496"/>
                <wp:lineTo x="21704" y="21496"/>
                <wp:lineTo x="21704" y="0"/>
                <wp:lineTo x="-209" y="0"/>
              </wp:wrapPolygon>
            </wp:wrapTight>
            <wp:docPr id="4" name="Рисунок 4" descr="C:\Users\Евгений\Desktop\salfet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salfetki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01199A" w:rsidRDefault="0001199A" w:rsidP="0001199A">
      <w:pPr>
        <w:pStyle w:val="a3"/>
        <w:spacing w:before="0" w:after="0"/>
        <w:ind w:left="2404" w:firstLine="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</w:p>
    <w:p w:rsidR="0001199A" w:rsidRDefault="0001199A" w:rsidP="0001199A">
      <w:pPr>
        <w:pStyle w:val="a3"/>
        <w:spacing w:before="0" w:after="0"/>
        <w:ind w:left="2404" w:firstLine="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Ермолаева В.И.</w:t>
      </w:r>
    </w:p>
    <w:p w:rsidR="0001199A" w:rsidRPr="0001199A" w:rsidRDefault="0001199A" w:rsidP="0001199A">
      <w:pPr>
        <w:pStyle w:val="a3"/>
        <w:spacing w:before="0" w:after="0"/>
        <w:ind w:left="280" w:firstLine="280"/>
        <w:rPr>
          <w:color w:val="000000"/>
          <w:sz w:val="28"/>
          <w:szCs w:val="28"/>
        </w:rPr>
      </w:pPr>
    </w:p>
    <w:p w:rsidR="00AE282B" w:rsidRPr="0001199A" w:rsidRDefault="00AE282B" w:rsidP="0001199A">
      <w:pPr>
        <w:spacing w:after="0"/>
        <w:rPr>
          <w:sz w:val="24"/>
          <w:szCs w:val="24"/>
        </w:rPr>
      </w:pPr>
    </w:p>
    <w:sectPr w:rsidR="00AE282B" w:rsidRPr="0001199A" w:rsidSect="0001199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99A"/>
    <w:rsid w:val="0001199A"/>
    <w:rsid w:val="00AE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1199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119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2015-11-28T08:47:00Z</dcterms:created>
  <dcterms:modified xsi:type="dcterms:W3CDTF">2015-11-28T08:56:00Z</dcterms:modified>
</cp:coreProperties>
</file>