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0F" w:rsidRPr="00BF420F" w:rsidRDefault="00BF420F" w:rsidP="00BF420F">
      <w:pPr>
        <w:ind w:firstLine="708"/>
        <w:jc w:val="center"/>
        <w:rPr>
          <w:rFonts w:ascii="Comic Sans MS" w:hAnsi="Comic Sans MS"/>
          <w:color w:val="FF0066"/>
          <w:sz w:val="40"/>
          <w:szCs w:val="40"/>
        </w:rPr>
      </w:pPr>
      <w:r w:rsidRPr="00BF420F">
        <w:rPr>
          <w:rFonts w:ascii="Comic Sans MS" w:hAnsi="Comic Sans MS"/>
          <w:color w:val="FF0066"/>
          <w:sz w:val="40"/>
          <w:szCs w:val="40"/>
        </w:rPr>
        <w:t>Родительские санкции и их влияние на формирование личностных качеств детей.</w:t>
      </w:r>
    </w:p>
    <w:p w:rsidR="00572768" w:rsidRDefault="00632D55" w:rsidP="00BF420F">
      <w:pPr>
        <w:ind w:firstLine="708"/>
        <w:rPr>
          <w:sz w:val="28"/>
          <w:szCs w:val="28"/>
        </w:rPr>
      </w:pPr>
      <w:r w:rsidRPr="000C73DD">
        <w:rPr>
          <w:sz w:val="28"/>
          <w:szCs w:val="28"/>
        </w:rPr>
        <w:t>Детско-родительские отношения невозможно представить без такой «обратной связи» как – поощрение и наказание. Благодаря такой «связи»  ребенок обучается взаимодействовать с внешним миром. Если родители  одобряют тот или иной его поступок, то он стремится его повторить. Если</w:t>
      </w:r>
      <w:proofErr w:type="gramStart"/>
      <w:r w:rsidRPr="000C73DD">
        <w:rPr>
          <w:sz w:val="28"/>
          <w:szCs w:val="28"/>
        </w:rPr>
        <w:t xml:space="preserve"> ,</w:t>
      </w:r>
      <w:proofErr w:type="gramEnd"/>
      <w:r w:rsidRPr="000C73DD">
        <w:rPr>
          <w:sz w:val="28"/>
          <w:szCs w:val="28"/>
        </w:rPr>
        <w:t xml:space="preserve"> наоборот, порицают его действия, то он старается так больше не делать. Если же нет никакой «обратной связи» - ни похвалы, ни порицания, то ребенок просто не знает, как быть. У него </w:t>
      </w:r>
      <w:proofErr w:type="gramStart"/>
      <w:r w:rsidRPr="000C73DD">
        <w:rPr>
          <w:sz w:val="28"/>
          <w:szCs w:val="28"/>
        </w:rPr>
        <w:t>нет стимула повторять</w:t>
      </w:r>
      <w:proofErr w:type="gramEnd"/>
      <w:r w:rsidRPr="000C73DD">
        <w:rPr>
          <w:sz w:val="28"/>
          <w:szCs w:val="28"/>
        </w:rPr>
        <w:t xml:space="preserve"> хороший поступок или отказываться от неверных действий.</w:t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="000C73DD">
        <w:rPr>
          <w:sz w:val="28"/>
          <w:szCs w:val="28"/>
        </w:rPr>
        <w:tab/>
      </w:r>
      <w:r w:rsidR="000C73DD">
        <w:rPr>
          <w:sz w:val="28"/>
          <w:szCs w:val="28"/>
        </w:rPr>
        <w:tab/>
      </w:r>
      <w:r w:rsidR="000C73DD">
        <w:rPr>
          <w:sz w:val="28"/>
          <w:szCs w:val="28"/>
        </w:rPr>
        <w:tab/>
      </w:r>
      <w:r w:rsidR="000C73DD">
        <w:rPr>
          <w:sz w:val="28"/>
          <w:szCs w:val="28"/>
        </w:rPr>
        <w:tab/>
      </w:r>
      <w:r w:rsidRPr="000C73DD">
        <w:rPr>
          <w:sz w:val="28"/>
          <w:szCs w:val="28"/>
        </w:rPr>
        <w:t xml:space="preserve">В </w:t>
      </w:r>
      <w:proofErr w:type="spellStart"/>
      <w:proofErr w:type="gramStart"/>
      <w:r w:rsidRPr="000C73DD">
        <w:rPr>
          <w:sz w:val="28"/>
          <w:szCs w:val="28"/>
        </w:rPr>
        <w:t>гештальт-психологии</w:t>
      </w:r>
      <w:proofErr w:type="spellEnd"/>
      <w:proofErr w:type="gramEnd"/>
      <w:r w:rsidRPr="000C73DD">
        <w:rPr>
          <w:sz w:val="28"/>
          <w:szCs w:val="28"/>
        </w:rPr>
        <w:t xml:space="preserve"> К.Левин  рассматривал поощрение и наказание как способы структурирования </w:t>
      </w:r>
      <w:r w:rsidRPr="00244620">
        <w:rPr>
          <w:sz w:val="28"/>
          <w:szCs w:val="28"/>
        </w:rPr>
        <w:t>поля.</w:t>
      </w:r>
      <w:r w:rsidRPr="000C73DD">
        <w:rPr>
          <w:sz w:val="28"/>
          <w:szCs w:val="28"/>
        </w:rPr>
        <w:t xml:space="preserve"> </w:t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  <w:t>В гуманистической психологии подчеркивается недопустимость наказаний в воспитании ребенка. Напротив, основой воспитания должны стать любовь, взаимопонимание</w:t>
      </w:r>
      <w:proofErr w:type="gramStart"/>
      <w:r w:rsidRPr="000C73DD">
        <w:rPr>
          <w:sz w:val="28"/>
          <w:szCs w:val="28"/>
        </w:rPr>
        <w:t xml:space="preserve"> ,</w:t>
      </w:r>
      <w:proofErr w:type="gramEnd"/>
      <w:r w:rsidRPr="000C73DD">
        <w:rPr>
          <w:sz w:val="28"/>
          <w:szCs w:val="28"/>
        </w:rPr>
        <w:t xml:space="preserve"> уважение к ребенку, поощрение его активности, </w:t>
      </w:r>
      <w:proofErr w:type="spellStart"/>
      <w:r w:rsidRPr="000C73DD">
        <w:rPr>
          <w:sz w:val="28"/>
          <w:szCs w:val="28"/>
        </w:rPr>
        <w:t>самосознательности</w:t>
      </w:r>
      <w:proofErr w:type="spellEnd"/>
      <w:r w:rsidRPr="000C73DD">
        <w:rPr>
          <w:sz w:val="28"/>
          <w:szCs w:val="28"/>
        </w:rPr>
        <w:t xml:space="preserve">, инициативы и творчества. </w:t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</w:r>
      <w:r w:rsidRPr="000C73DD">
        <w:rPr>
          <w:sz w:val="28"/>
          <w:szCs w:val="28"/>
        </w:rPr>
        <w:tab/>
        <w:t>Я. Корчак утверждает, что чем больше у ребенка свободы, тем меньше необходимости в наказаниях, чем больше поощрений, тем меньше наказаний. Свобода и поощрения должны</w:t>
      </w:r>
      <w:r w:rsidR="00F2569D" w:rsidRPr="000C73DD">
        <w:rPr>
          <w:sz w:val="28"/>
          <w:szCs w:val="28"/>
        </w:rPr>
        <w:t xml:space="preserve"> составить основу метод</w:t>
      </w:r>
      <w:r w:rsidR="00DB5A22">
        <w:rPr>
          <w:sz w:val="28"/>
          <w:szCs w:val="28"/>
        </w:rPr>
        <w:t>ов воспитания ребенка</w:t>
      </w:r>
      <w:r w:rsidR="00F2569D" w:rsidRPr="000C73DD">
        <w:rPr>
          <w:sz w:val="28"/>
          <w:szCs w:val="28"/>
        </w:rPr>
        <w:t>.</w:t>
      </w:r>
      <w:r w:rsidRPr="000C73DD">
        <w:rPr>
          <w:sz w:val="28"/>
          <w:szCs w:val="28"/>
        </w:rPr>
        <w:t xml:space="preserve"> </w:t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F2569D" w:rsidRPr="000C73DD">
        <w:rPr>
          <w:sz w:val="28"/>
          <w:szCs w:val="28"/>
        </w:rPr>
        <w:t>Основная проблема выбора тех или иных способов поощрений в воспитании ребенка состоит в том, что результатом использования того или иного метода становится формирование у ребенка определенных личностных качеств. Вопрос состоит в том, каким родитель хотел бы видеть своего ребенка</w:t>
      </w:r>
      <w:r w:rsidR="00F2569D" w:rsidRPr="004A1112">
        <w:rPr>
          <w:sz w:val="28"/>
          <w:szCs w:val="28"/>
        </w:rPr>
        <w:t>?</w:t>
      </w:r>
      <w:r w:rsidR="00F2569D" w:rsidRPr="000C73DD">
        <w:rPr>
          <w:b/>
          <w:sz w:val="28"/>
          <w:szCs w:val="28"/>
        </w:rPr>
        <w:t xml:space="preserve"> Удобное для родителя поведение ребенка или внутреннюю систему ценностей личности</w:t>
      </w:r>
      <w:r w:rsidR="00F2569D" w:rsidRPr="000C73DD">
        <w:rPr>
          <w:sz w:val="28"/>
          <w:szCs w:val="28"/>
        </w:rPr>
        <w:t xml:space="preserve">? В каждом наказании или поощрении заключен определенный стандарт  отношения к миру, людям и саму себе, кристаллизована определенная жизненная ценность. </w:t>
      </w:r>
      <w:r w:rsidR="008058B4" w:rsidRPr="000C73DD">
        <w:rPr>
          <w:sz w:val="28"/>
          <w:szCs w:val="28"/>
        </w:rPr>
        <w:t>В физическом наказании – ценность грубой силы и власти, в похвале – ценность достижений и социального признания.</w:t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8058B4" w:rsidRPr="000C73DD">
        <w:rPr>
          <w:sz w:val="28"/>
          <w:szCs w:val="28"/>
        </w:rPr>
        <w:t>Арсенал наказаний достаточно широ</w:t>
      </w:r>
      <w:r w:rsidR="004A1112">
        <w:rPr>
          <w:sz w:val="28"/>
          <w:szCs w:val="28"/>
        </w:rPr>
        <w:t>к и  включает следующие виды:</w:t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8058B4" w:rsidRPr="004A1112">
        <w:rPr>
          <w:i/>
          <w:sz w:val="28"/>
          <w:szCs w:val="28"/>
        </w:rPr>
        <w:t>Физическое</w:t>
      </w:r>
      <w:r w:rsidR="008058B4" w:rsidRPr="000C73DD">
        <w:rPr>
          <w:sz w:val="28"/>
          <w:szCs w:val="28"/>
        </w:rPr>
        <w:t xml:space="preserve"> – намеренное причинение вреда, нанесение физического и психологического ущерба ребенку, связанное с переживанием боли, унижение личности ребенка. Физические наказания представляют угрозу </w:t>
      </w:r>
      <w:r w:rsidR="00B0490E">
        <w:rPr>
          <w:sz w:val="28"/>
          <w:szCs w:val="28"/>
        </w:rPr>
        <w:t xml:space="preserve">жизни и здоровья ребенка </w:t>
      </w:r>
      <w:r w:rsidR="008058B4" w:rsidRPr="000C73DD">
        <w:rPr>
          <w:sz w:val="28"/>
          <w:szCs w:val="28"/>
        </w:rPr>
        <w:t xml:space="preserve">и являются абсолютно недопустимыми. </w:t>
      </w:r>
      <w:r w:rsidR="008058B4" w:rsidRPr="000C73DD">
        <w:rPr>
          <w:sz w:val="28"/>
          <w:szCs w:val="28"/>
        </w:rPr>
        <w:lastRenderedPageBreak/>
        <w:t>Применение физических наказаний приводит к формированию морали «власти, силы и принуждения», низкому уровню усвоени</w:t>
      </w:r>
      <w:r w:rsidR="00B0490E">
        <w:rPr>
          <w:sz w:val="28"/>
          <w:szCs w:val="28"/>
        </w:rPr>
        <w:t xml:space="preserve">я норм </w:t>
      </w:r>
      <w:proofErr w:type="spellStart"/>
      <w:r w:rsidR="00B0490E">
        <w:rPr>
          <w:sz w:val="28"/>
          <w:szCs w:val="28"/>
        </w:rPr>
        <w:t>просоциального</w:t>
      </w:r>
      <w:proofErr w:type="spellEnd"/>
      <w:r w:rsidR="00B0490E">
        <w:rPr>
          <w:sz w:val="28"/>
          <w:szCs w:val="28"/>
        </w:rPr>
        <w:t xml:space="preserve"> поведения</w:t>
      </w:r>
      <w:r w:rsidR="00B74358" w:rsidRPr="000C73DD">
        <w:rPr>
          <w:sz w:val="28"/>
          <w:szCs w:val="28"/>
        </w:rPr>
        <w:t>, развитию безынициативности, покорной зависимости, тревожности, изворотливости, лжи, агрессивности.</w:t>
      </w:r>
      <w:r w:rsidR="00B74358" w:rsidRPr="000C73DD">
        <w:rPr>
          <w:sz w:val="28"/>
          <w:szCs w:val="28"/>
        </w:rPr>
        <w:tab/>
      </w:r>
      <w:r w:rsidR="00B74358" w:rsidRPr="000C73DD">
        <w:rPr>
          <w:sz w:val="28"/>
          <w:szCs w:val="28"/>
        </w:rPr>
        <w:tab/>
      </w:r>
      <w:r w:rsidR="00B74358" w:rsidRPr="004A1112">
        <w:rPr>
          <w:i/>
          <w:sz w:val="28"/>
          <w:szCs w:val="28"/>
        </w:rPr>
        <w:t>Вербальная агрессия</w:t>
      </w:r>
      <w:r w:rsidR="00B74358" w:rsidRPr="000C73DD">
        <w:rPr>
          <w:sz w:val="28"/>
          <w:szCs w:val="28"/>
        </w:rPr>
        <w:t xml:space="preserve"> – порицание, упреки, ворчливость, осуждение, негативная оценка личности ребенка. Основное последствие – нарушение личностного развития, связанное с формированием у ребенка низкого </w:t>
      </w:r>
      <w:proofErr w:type="spellStart"/>
      <w:r w:rsidR="00B74358" w:rsidRPr="000C73DD">
        <w:rPr>
          <w:sz w:val="28"/>
          <w:szCs w:val="28"/>
        </w:rPr>
        <w:t>самопринятия</w:t>
      </w:r>
      <w:proofErr w:type="spellEnd"/>
      <w:r w:rsidR="00B74358" w:rsidRPr="000C73DD">
        <w:rPr>
          <w:sz w:val="28"/>
          <w:szCs w:val="28"/>
        </w:rPr>
        <w:t>, самооценки, зависимости, трев</w:t>
      </w:r>
      <w:r w:rsidR="00B0490E">
        <w:rPr>
          <w:sz w:val="28"/>
          <w:szCs w:val="28"/>
        </w:rPr>
        <w:t>ожности, скрытости.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74358" w:rsidRPr="004A1112">
        <w:rPr>
          <w:i/>
          <w:sz w:val="28"/>
          <w:szCs w:val="28"/>
        </w:rPr>
        <w:t>Аффективное воздействие</w:t>
      </w:r>
      <w:r w:rsidR="00B74358" w:rsidRPr="000C73DD">
        <w:rPr>
          <w:sz w:val="28"/>
          <w:szCs w:val="28"/>
        </w:rPr>
        <w:t xml:space="preserve"> </w:t>
      </w:r>
      <w:proofErr w:type="gramStart"/>
      <w:r w:rsidR="00B74358" w:rsidRPr="000C73DD">
        <w:rPr>
          <w:sz w:val="28"/>
          <w:szCs w:val="28"/>
        </w:rPr>
        <w:t xml:space="preserve">( </w:t>
      </w:r>
      <w:proofErr w:type="gramEnd"/>
      <w:r w:rsidR="00B74358" w:rsidRPr="000C73DD">
        <w:rPr>
          <w:sz w:val="28"/>
          <w:szCs w:val="28"/>
        </w:rPr>
        <w:t xml:space="preserve">гнев, ярость, крик) ведет к потере ребенком чувствительности, способности к </w:t>
      </w:r>
      <w:proofErr w:type="spellStart"/>
      <w:r w:rsidR="00B74358" w:rsidRPr="000C73DD">
        <w:rPr>
          <w:sz w:val="28"/>
          <w:szCs w:val="28"/>
        </w:rPr>
        <w:t>эмпатии</w:t>
      </w:r>
      <w:proofErr w:type="spellEnd"/>
      <w:r w:rsidR="00B74358" w:rsidRPr="000C73DD">
        <w:rPr>
          <w:sz w:val="28"/>
          <w:szCs w:val="28"/>
        </w:rPr>
        <w:t>, вызывается чувство страха. Теряется авторитет родителя.</w:t>
      </w:r>
      <w:r w:rsidR="00B74358" w:rsidRPr="000C73DD">
        <w:rPr>
          <w:sz w:val="28"/>
          <w:szCs w:val="28"/>
        </w:rPr>
        <w:tab/>
      </w:r>
      <w:r w:rsidR="00B74358" w:rsidRPr="000C73DD">
        <w:rPr>
          <w:sz w:val="28"/>
          <w:szCs w:val="28"/>
        </w:rPr>
        <w:tab/>
      </w:r>
      <w:r w:rsidR="00B74358" w:rsidRPr="000C73DD">
        <w:rPr>
          <w:sz w:val="28"/>
          <w:szCs w:val="28"/>
        </w:rPr>
        <w:tab/>
      </w:r>
      <w:r w:rsidR="00B74358" w:rsidRPr="000C73DD">
        <w:rPr>
          <w:sz w:val="28"/>
          <w:szCs w:val="28"/>
        </w:rPr>
        <w:tab/>
      </w:r>
      <w:r w:rsidR="00DB5A22">
        <w:rPr>
          <w:sz w:val="28"/>
          <w:szCs w:val="28"/>
        </w:rPr>
        <w:t xml:space="preserve"> </w:t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B74358" w:rsidRPr="004A1112">
        <w:rPr>
          <w:i/>
          <w:sz w:val="28"/>
          <w:szCs w:val="28"/>
        </w:rPr>
        <w:t>Лишение родительской любви</w:t>
      </w:r>
      <w:r w:rsidR="00B74358" w:rsidRPr="000C73DD">
        <w:rPr>
          <w:sz w:val="28"/>
          <w:szCs w:val="28"/>
        </w:rPr>
        <w:t xml:space="preserve"> – родитель демонстрирует в открытой форме свое отвержение: «Я тебя  больше не люблю» и т.д. Это не приемлемая форма наказания, т.к. вызывает у ребенка переживание эмоционального отвержения, страх, тревогу, потерю чувства безопасности. Но иногда эта форма может быть эффективной и может</w:t>
      </w:r>
      <w:r w:rsidR="00D616E6" w:rsidRPr="000C73DD">
        <w:rPr>
          <w:sz w:val="28"/>
          <w:szCs w:val="28"/>
        </w:rPr>
        <w:t xml:space="preserve"> оказывать воспитательный эффект при собл</w:t>
      </w:r>
      <w:r w:rsidR="00B0490E">
        <w:rPr>
          <w:sz w:val="28"/>
          <w:szCs w:val="28"/>
        </w:rPr>
        <w:t>юдении следующих условий: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616E6" w:rsidRPr="000C73DD">
        <w:rPr>
          <w:sz w:val="28"/>
          <w:szCs w:val="28"/>
        </w:rPr>
        <w:t>1. Наличие стабильной безопасной эмоцион</w:t>
      </w:r>
      <w:r w:rsidR="00B0490E">
        <w:rPr>
          <w:sz w:val="28"/>
          <w:szCs w:val="28"/>
        </w:rPr>
        <w:t>альной связи ребенка и родителя;</w:t>
      </w:r>
      <w:r w:rsidR="00D616E6" w:rsidRPr="000C73DD">
        <w:rPr>
          <w:sz w:val="28"/>
          <w:szCs w:val="28"/>
        </w:rPr>
        <w:tab/>
      </w:r>
      <w:r w:rsidR="00D616E6" w:rsidRPr="000C73DD">
        <w:rPr>
          <w:sz w:val="28"/>
          <w:szCs w:val="28"/>
        </w:rPr>
        <w:tab/>
      </w:r>
      <w:r w:rsidR="00D616E6" w:rsidRPr="000C73DD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616E6" w:rsidRPr="000C73DD">
        <w:rPr>
          <w:sz w:val="28"/>
          <w:szCs w:val="28"/>
        </w:rPr>
        <w:t>2. Родитель открыто и ясно говорит ребенку, что его негативное переживание не к личности ребе</w:t>
      </w:r>
      <w:r w:rsidR="00B0490E">
        <w:rPr>
          <w:sz w:val="28"/>
          <w:szCs w:val="28"/>
        </w:rPr>
        <w:t>нка, а к его поступку.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616E6" w:rsidRPr="004A1112">
        <w:rPr>
          <w:i/>
          <w:sz w:val="28"/>
          <w:szCs w:val="28"/>
        </w:rPr>
        <w:t>Ограничение активности ребенка</w:t>
      </w:r>
      <w:r w:rsidR="00D616E6" w:rsidRPr="000C73DD">
        <w:rPr>
          <w:sz w:val="28"/>
          <w:szCs w:val="28"/>
        </w:rPr>
        <w:t xml:space="preserve"> – лишение прогулки, игры, ставить в «угол», посадить на стул и т.д. Данное наказание  вызывает у ребенка чувство обиды, беспомощности, вызывает</w:t>
      </w:r>
      <w:r w:rsidR="00B0490E">
        <w:rPr>
          <w:sz w:val="28"/>
          <w:szCs w:val="28"/>
        </w:rPr>
        <w:t xml:space="preserve"> протестные реакции.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616E6" w:rsidRPr="004A1112">
        <w:rPr>
          <w:i/>
          <w:sz w:val="28"/>
          <w:szCs w:val="28"/>
        </w:rPr>
        <w:t>Лишение благ и привилегий</w:t>
      </w:r>
      <w:r w:rsidR="00D616E6" w:rsidRPr="000C73DD">
        <w:rPr>
          <w:sz w:val="28"/>
          <w:szCs w:val="28"/>
        </w:rPr>
        <w:t xml:space="preserve"> – введение временного запрета </w:t>
      </w:r>
      <w:proofErr w:type="gramStart"/>
      <w:r w:rsidR="00D616E6" w:rsidRPr="000C73DD">
        <w:rPr>
          <w:sz w:val="28"/>
          <w:szCs w:val="28"/>
        </w:rPr>
        <w:t>на те</w:t>
      </w:r>
      <w:proofErr w:type="gramEnd"/>
      <w:r w:rsidR="00D616E6" w:rsidRPr="000C73DD">
        <w:rPr>
          <w:sz w:val="28"/>
          <w:szCs w:val="28"/>
        </w:rPr>
        <w:t xml:space="preserve"> права, которыми </w:t>
      </w:r>
      <w:r w:rsidR="00B0490E">
        <w:rPr>
          <w:sz w:val="28"/>
          <w:szCs w:val="28"/>
        </w:rPr>
        <w:t>уже обладал ребенок.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616E6" w:rsidRPr="004A1112">
        <w:rPr>
          <w:i/>
          <w:sz w:val="28"/>
          <w:szCs w:val="28"/>
        </w:rPr>
        <w:t>Принуждение к действию</w:t>
      </w:r>
      <w:r w:rsidR="00D616E6" w:rsidRPr="000C73DD">
        <w:rPr>
          <w:sz w:val="28"/>
          <w:szCs w:val="28"/>
        </w:rPr>
        <w:t xml:space="preserve"> – родитель принуждает ребе</w:t>
      </w:r>
      <w:r w:rsidR="004A1112">
        <w:rPr>
          <w:sz w:val="28"/>
          <w:szCs w:val="28"/>
        </w:rPr>
        <w:t>нка совершить желаемое действие</w:t>
      </w:r>
      <w:r w:rsidR="00D616E6" w:rsidRPr="000C73DD">
        <w:rPr>
          <w:sz w:val="28"/>
          <w:szCs w:val="28"/>
        </w:rPr>
        <w:t>, не объясняя при этом причин  и не обосновывая необходимости совершения этого действия. Постоянное принуждение отрицательно влияет на развитие самостоятельности ребенка и его способ</w:t>
      </w:r>
      <w:r w:rsidR="004A1112">
        <w:rPr>
          <w:sz w:val="28"/>
          <w:szCs w:val="28"/>
        </w:rPr>
        <w:t xml:space="preserve">ности к </w:t>
      </w:r>
      <w:proofErr w:type="spellStart"/>
      <w:r w:rsidR="004A1112">
        <w:rPr>
          <w:sz w:val="28"/>
          <w:szCs w:val="28"/>
        </w:rPr>
        <w:t>саморегуляции</w:t>
      </w:r>
      <w:proofErr w:type="spellEnd"/>
      <w:r w:rsidR="004A1112">
        <w:rPr>
          <w:sz w:val="28"/>
          <w:szCs w:val="28"/>
        </w:rPr>
        <w:t>.</w:t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D616E6" w:rsidRPr="000C73DD">
        <w:rPr>
          <w:sz w:val="28"/>
          <w:szCs w:val="28"/>
        </w:rPr>
        <w:t xml:space="preserve">Перечисленные наказания в процессе воспитания рекомендуется </w:t>
      </w:r>
      <w:r w:rsidR="00AD6ED5" w:rsidRPr="000C73DD">
        <w:rPr>
          <w:sz w:val="28"/>
          <w:szCs w:val="28"/>
        </w:rPr>
        <w:t>избегать, т.к. они отрицательно действуют на формирование личности ребенка.</w:t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DB5A22">
        <w:rPr>
          <w:color w:val="FF0000"/>
          <w:sz w:val="28"/>
          <w:szCs w:val="28"/>
        </w:rPr>
        <w:tab/>
      </w:r>
      <w:r w:rsidR="00AD6ED5" w:rsidRPr="000C73DD">
        <w:rPr>
          <w:sz w:val="28"/>
          <w:szCs w:val="28"/>
        </w:rPr>
        <w:t>Для того</w:t>
      </w:r>
      <w:proofErr w:type="gramStart"/>
      <w:r w:rsidR="00AD6ED5" w:rsidRPr="000C73DD">
        <w:rPr>
          <w:sz w:val="28"/>
          <w:szCs w:val="28"/>
        </w:rPr>
        <w:t>,</w:t>
      </w:r>
      <w:proofErr w:type="gramEnd"/>
      <w:r w:rsidR="00AD6ED5" w:rsidRPr="000C73DD">
        <w:rPr>
          <w:sz w:val="28"/>
          <w:szCs w:val="28"/>
        </w:rPr>
        <w:t xml:space="preserve"> чтобы наказание было продуктивным, необходимо </w:t>
      </w:r>
      <w:r w:rsidR="00B0490E" w:rsidRPr="000C73DD">
        <w:rPr>
          <w:sz w:val="28"/>
          <w:szCs w:val="28"/>
        </w:rPr>
        <w:t>соблюдать</w:t>
      </w:r>
      <w:r w:rsidR="00AD6ED5" w:rsidRPr="000C73DD">
        <w:rPr>
          <w:sz w:val="28"/>
          <w:szCs w:val="28"/>
        </w:rPr>
        <w:t xml:space="preserve"> ряд рекомендаций. Важно соотнести наказание с возрастом ребенка и тяжестью поступка. Наказание не должно быть отложенным. </w:t>
      </w:r>
      <w:r w:rsidR="00AD6ED5" w:rsidRPr="000C73DD">
        <w:rPr>
          <w:sz w:val="28"/>
          <w:szCs w:val="28"/>
        </w:rPr>
        <w:lastRenderedPageBreak/>
        <w:t>Нельзя наказывать,  будучи  в состоянии аффекта.</w:t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>В случае расхождения позиций супругов в отношении воспитания не следует открыто спорить в присутствии ребенка. Не стоит обсуждать проступок ребенка с другими людьми.</w:t>
      </w:r>
      <w:r w:rsidR="004A1112">
        <w:rPr>
          <w:sz w:val="28"/>
          <w:szCs w:val="28"/>
        </w:rPr>
        <w:t xml:space="preserve"> </w:t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</w:r>
      <w:r w:rsidR="004A1112">
        <w:rPr>
          <w:sz w:val="28"/>
          <w:szCs w:val="28"/>
        </w:rPr>
        <w:tab/>
        <w:t xml:space="preserve"> В противовес наказаниям поощрение как солнышко освящает и согревает несформировавшиеся души наших д</w:t>
      </w:r>
      <w:r w:rsidR="00474341">
        <w:rPr>
          <w:sz w:val="28"/>
          <w:szCs w:val="28"/>
        </w:rPr>
        <w:t>етей:</w:t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AD6ED5" w:rsidRPr="00474341">
        <w:rPr>
          <w:i/>
          <w:sz w:val="28"/>
          <w:szCs w:val="28"/>
        </w:rPr>
        <w:t>Похвала</w:t>
      </w:r>
      <w:r w:rsidR="00AD6ED5" w:rsidRPr="000C73DD">
        <w:rPr>
          <w:sz w:val="28"/>
          <w:szCs w:val="28"/>
        </w:rPr>
        <w:t xml:space="preserve"> – является самым популярным методом поощрения. Следует оговорить, что бывает и неадекватная похвала, что дезориентирует поведение и развитие ребенка.</w:t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AD6ED5" w:rsidRPr="000C73DD">
        <w:rPr>
          <w:sz w:val="28"/>
          <w:szCs w:val="28"/>
        </w:rPr>
        <w:tab/>
      </w:r>
      <w:r w:rsidR="00DB5A22">
        <w:rPr>
          <w:sz w:val="28"/>
          <w:szCs w:val="28"/>
        </w:rPr>
        <w:t xml:space="preserve">                                </w:t>
      </w:r>
      <w:r w:rsidR="00474341">
        <w:rPr>
          <w:sz w:val="28"/>
          <w:szCs w:val="28"/>
        </w:rPr>
        <w:t xml:space="preserve">                        </w:t>
      </w:r>
      <w:r w:rsidR="00AD6ED5" w:rsidRPr="00474341">
        <w:rPr>
          <w:i/>
          <w:sz w:val="28"/>
          <w:szCs w:val="28"/>
        </w:rPr>
        <w:t>Ласка</w:t>
      </w:r>
      <w:r w:rsidR="00AD6ED5" w:rsidRPr="000C73DD">
        <w:rPr>
          <w:sz w:val="28"/>
          <w:szCs w:val="28"/>
        </w:rPr>
        <w:t xml:space="preserve"> </w:t>
      </w:r>
      <w:r w:rsidR="00D121CD" w:rsidRPr="000C73DD">
        <w:rPr>
          <w:sz w:val="28"/>
          <w:szCs w:val="28"/>
        </w:rPr>
        <w:t>–</w:t>
      </w:r>
      <w:r w:rsidR="00AD6ED5" w:rsidRPr="000C73DD">
        <w:rPr>
          <w:sz w:val="28"/>
          <w:szCs w:val="28"/>
        </w:rPr>
        <w:t xml:space="preserve"> </w:t>
      </w:r>
      <w:r w:rsidR="00D121CD" w:rsidRPr="000C73DD">
        <w:rPr>
          <w:sz w:val="28"/>
          <w:szCs w:val="28"/>
        </w:rPr>
        <w:t>представляет собой эмоциональный позитивный контакт ребенка с родителем  в вербальной и невербальной форме. Ласка свидетельствует о положительной  оценк</w:t>
      </w:r>
      <w:r w:rsidR="00DB5A22">
        <w:rPr>
          <w:sz w:val="28"/>
          <w:szCs w:val="28"/>
        </w:rPr>
        <w:t>е поступка ребенка.</w:t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B5A22">
        <w:rPr>
          <w:sz w:val="28"/>
          <w:szCs w:val="28"/>
        </w:rPr>
        <w:tab/>
      </w:r>
      <w:r w:rsidR="00D121CD" w:rsidRPr="00474341">
        <w:rPr>
          <w:i/>
          <w:sz w:val="28"/>
          <w:szCs w:val="28"/>
        </w:rPr>
        <w:t>Совместная деятельность</w:t>
      </w:r>
      <w:r w:rsidR="00D121CD" w:rsidRPr="000C73DD">
        <w:rPr>
          <w:sz w:val="28"/>
          <w:szCs w:val="28"/>
        </w:rPr>
        <w:t xml:space="preserve"> – совместная игра или другой вид деятельности с участием взрослого. Представляет собой продуктивный вид поощрений.</w:t>
      </w:r>
      <w:r w:rsidR="00D121CD" w:rsidRPr="000C73DD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B0490E">
        <w:rPr>
          <w:sz w:val="28"/>
          <w:szCs w:val="28"/>
        </w:rPr>
        <w:tab/>
      </w:r>
      <w:r w:rsidR="00D121CD" w:rsidRPr="00474341">
        <w:rPr>
          <w:i/>
          <w:sz w:val="28"/>
          <w:szCs w:val="28"/>
        </w:rPr>
        <w:t>Материальное поощрение</w:t>
      </w:r>
      <w:r w:rsidR="00D121CD" w:rsidRPr="000C73DD">
        <w:rPr>
          <w:sz w:val="28"/>
          <w:szCs w:val="28"/>
        </w:rPr>
        <w:t xml:space="preserve"> – может быть эффективно. Однако также поощрения не следует связывать с конкретными достижениями ребенка, т.к. это может привести к формированию требовани</w:t>
      </w:r>
      <w:r w:rsidR="00572768">
        <w:rPr>
          <w:sz w:val="28"/>
          <w:szCs w:val="28"/>
        </w:rPr>
        <w:t>й и запретов взрослых.</w:t>
      </w:r>
      <w:r w:rsidR="00572768">
        <w:rPr>
          <w:sz w:val="28"/>
          <w:szCs w:val="28"/>
        </w:rPr>
        <w:tab/>
      </w:r>
      <w:r w:rsidR="00572768">
        <w:rPr>
          <w:sz w:val="28"/>
          <w:szCs w:val="28"/>
        </w:rPr>
        <w:tab/>
      </w:r>
      <w:r w:rsidR="00D121CD" w:rsidRPr="00474341">
        <w:rPr>
          <w:i/>
          <w:sz w:val="28"/>
          <w:szCs w:val="28"/>
        </w:rPr>
        <w:t xml:space="preserve">Разрешение активности ребенка, расширение </w:t>
      </w:r>
      <w:r w:rsidR="00B0490E" w:rsidRPr="00474341">
        <w:rPr>
          <w:i/>
          <w:sz w:val="28"/>
          <w:szCs w:val="28"/>
        </w:rPr>
        <w:t xml:space="preserve"> </w:t>
      </w:r>
      <w:r w:rsidR="00D121CD" w:rsidRPr="00474341">
        <w:rPr>
          <w:i/>
          <w:sz w:val="28"/>
          <w:szCs w:val="28"/>
        </w:rPr>
        <w:t>его прав и привилегий.</w:t>
      </w:r>
      <w:r w:rsidR="00D121CD" w:rsidRPr="000C73DD">
        <w:rPr>
          <w:sz w:val="28"/>
          <w:szCs w:val="28"/>
        </w:rPr>
        <w:t xml:space="preserve"> Хорошо когда это поощрение выступает как оценка взрослости, самостоятельности ребенка, доказанной его посту</w:t>
      </w:r>
      <w:r w:rsidR="00572768">
        <w:rPr>
          <w:sz w:val="28"/>
          <w:szCs w:val="28"/>
        </w:rPr>
        <w:t>пками и достижениями.</w:t>
      </w:r>
      <w:r w:rsidR="00572768">
        <w:rPr>
          <w:sz w:val="28"/>
          <w:szCs w:val="28"/>
        </w:rPr>
        <w:tab/>
      </w:r>
      <w:r w:rsidR="00D121CD" w:rsidRPr="000C73DD">
        <w:rPr>
          <w:sz w:val="28"/>
          <w:szCs w:val="28"/>
        </w:rPr>
        <w:t>Поощрений в воспитании ребенка должно быть больше, чем наказаний. Поощряйте и восхищайтесь тем, что хотели бы видеть повторенным. Подчеркивайте то лучшее, что уже есть у вашего ребенка, чтобы создать у него самоуважение и уверенность в своих силах. Поощрение подобно эликсиру, оно необходимо</w:t>
      </w:r>
      <w:r w:rsidR="000C73DD" w:rsidRPr="000C73DD">
        <w:rPr>
          <w:sz w:val="28"/>
          <w:szCs w:val="28"/>
        </w:rPr>
        <w:t xml:space="preserve"> для психологического здоровья ребенка. Личность формируется  и развивается с помощью любви и поощрения, которое ребенок получает от родителей. Хваля и поощряя ребенка за успехи, родитель вдохновляет его на еще большие достижения. Поощрение улучшает представление ребенка о самом себе, заставляет его поверить в потенциал, вложенный в него при рождении, дает ему уверенность и силы для новых свершений.</w:t>
      </w:r>
    </w:p>
    <w:p w:rsidR="00244620" w:rsidRPr="00244620" w:rsidRDefault="00244620" w:rsidP="00244620">
      <w:pPr>
        <w:ind w:firstLine="708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>Помните!</w:t>
      </w:r>
      <w:r>
        <w:rPr>
          <w:rFonts w:ascii="Arial" w:eastAsia="Times New Roman" w:hAnsi="Arial" w:cs="Arial"/>
          <w:color w:val="52596F"/>
          <w:sz w:val="21"/>
          <w:szCs w:val="21"/>
        </w:rPr>
        <w:br/>
      </w:r>
      <w:r w:rsidRPr="00244620">
        <w:rPr>
          <w:rFonts w:eastAsia="Times New Roman" w:cstheme="minorHAnsi"/>
          <w:sz w:val="28"/>
          <w:szCs w:val="28"/>
        </w:rPr>
        <w:t>Дети</w:t>
      </w:r>
      <w:proofErr w:type="gramStart"/>
      <w:r w:rsidRPr="00244620">
        <w:rPr>
          <w:rFonts w:eastAsia="Times New Roman" w:cstheme="minorHAnsi"/>
          <w:sz w:val="28"/>
          <w:szCs w:val="28"/>
        </w:rPr>
        <w:t xml:space="preserve"> </w:t>
      </w:r>
      <w:r w:rsidR="00572768" w:rsidRPr="00244620">
        <w:rPr>
          <w:rFonts w:eastAsia="Times New Roman" w:cstheme="minorHAnsi"/>
          <w:sz w:val="28"/>
          <w:szCs w:val="28"/>
        </w:rPr>
        <w:t>,</w:t>
      </w:r>
      <w:proofErr w:type="gramEnd"/>
      <w:r w:rsidR="00572768" w:rsidRPr="00244620">
        <w:rPr>
          <w:rFonts w:eastAsia="Times New Roman" w:cstheme="minorHAnsi"/>
          <w:sz w:val="28"/>
          <w:szCs w:val="28"/>
        </w:rPr>
        <w:t xml:space="preserve"> как и все люди на Земле хотят чувствовать безопасность, быть любимыми, получить признание, </w:t>
      </w:r>
      <w:r w:rsidR="00572768" w:rsidRPr="00244620">
        <w:rPr>
          <w:rFonts w:eastAsia="Times New Roman" w:cstheme="minorHAnsi"/>
          <w:b/>
          <w:sz w:val="28"/>
          <w:szCs w:val="28"/>
        </w:rPr>
        <w:t>стать тем, кем могут стать только они</w:t>
      </w:r>
      <w:r w:rsidR="00572768" w:rsidRPr="00244620">
        <w:rPr>
          <w:rFonts w:eastAsia="Times New Roman" w:cstheme="minorHAnsi"/>
          <w:sz w:val="28"/>
          <w:szCs w:val="28"/>
        </w:rPr>
        <w:t>.</w:t>
      </w:r>
      <w:r w:rsidR="00572768" w:rsidRPr="00244620">
        <w:rPr>
          <w:rFonts w:eastAsia="Times New Roman" w:cstheme="minorHAnsi"/>
          <w:sz w:val="28"/>
          <w:szCs w:val="28"/>
        </w:rPr>
        <w:br/>
      </w:r>
    </w:p>
    <w:p w:rsidR="00244620" w:rsidRDefault="00244620" w:rsidP="00244620">
      <w:pPr>
        <w:ind w:firstLine="708"/>
        <w:rPr>
          <w:rFonts w:ascii="Arial" w:eastAsia="Times New Roman" w:hAnsi="Arial" w:cs="Arial"/>
          <w:color w:val="52596F"/>
          <w:sz w:val="21"/>
          <w:szCs w:val="21"/>
        </w:rPr>
      </w:pPr>
    </w:p>
    <w:p w:rsidR="00E956C8" w:rsidRPr="000C73DD" w:rsidRDefault="00E956C8" w:rsidP="00AD6ED5">
      <w:pPr>
        <w:ind w:firstLine="708"/>
        <w:rPr>
          <w:sz w:val="28"/>
          <w:szCs w:val="28"/>
        </w:rPr>
      </w:pPr>
    </w:p>
    <w:sectPr w:rsidR="00E956C8" w:rsidRPr="000C73DD" w:rsidSect="000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47C"/>
    <w:multiLevelType w:val="hybridMultilevel"/>
    <w:tmpl w:val="01C64026"/>
    <w:lvl w:ilvl="0" w:tplc="041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64C63AC5"/>
    <w:multiLevelType w:val="hybridMultilevel"/>
    <w:tmpl w:val="A838D89C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9074D00"/>
    <w:multiLevelType w:val="hybridMultilevel"/>
    <w:tmpl w:val="1C6CD8C4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55"/>
    <w:rsid w:val="000A7A46"/>
    <w:rsid w:val="000C73DD"/>
    <w:rsid w:val="00244620"/>
    <w:rsid w:val="00474341"/>
    <w:rsid w:val="004A1112"/>
    <w:rsid w:val="00572768"/>
    <w:rsid w:val="00632D55"/>
    <w:rsid w:val="007C1427"/>
    <w:rsid w:val="008058B4"/>
    <w:rsid w:val="008948CB"/>
    <w:rsid w:val="00AD6ED5"/>
    <w:rsid w:val="00B0490E"/>
    <w:rsid w:val="00B13319"/>
    <w:rsid w:val="00B74358"/>
    <w:rsid w:val="00BF420F"/>
    <w:rsid w:val="00D121CD"/>
    <w:rsid w:val="00D616E6"/>
    <w:rsid w:val="00DB5A22"/>
    <w:rsid w:val="00E4735A"/>
    <w:rsid w:val="00E956C8"/>
    <w:rsid w:val="00F2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7</cp:revision>
  <dcterms:created xsi:type="dcterms:W3CDTF">2015-11-14T22:03:00Z</dcterms:created>
  <dcterms:modified xsi:type="dcterms:W3CDTF">2015-11-28T21:47:00Z</dcterms:modified>
</cp:coreProperties>
</file>