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3D" w:rsidRPr="00035044" w:rsidRDefault="00D0443D" w:rsidP="00D0443D">
      <w:pPr>
        <w:spacing w:line="276" w:lineRule="auto"/>
        <w:ind w:right="283"/>
        <w:jc w:val="right"/>
        <w:rPr>
          <w:b/>
          <w:i/>
          <w:sz w:val="28"/>
          <w:szCs w:val="28"/>
        </w:rPr>
      </w:pPr>
      <w:r w:rsidRPr="00035044">
        <w:rPr>
          <w:b/>
          <w:i/>
          <w:sz w:val="28"/>
          <w:szCs w:val="28"/>
        </w:rPr>
        <w:t>Волкова Елена Васильевна</w:t>
      </w:r>
      <w:r>
        <w:rPr>
          <w:b/>
          <w:i/>
          <w:sz w:val="28"/>
          <w:szCs w:val="28"/>
        </w:rPr>
        <w:t>,</w:t>
      </w:r>
    </w:p>
    <w:p w:rsidR="00D0443D" w:rsidRPr="00035044" w:rsidRDefault="00D0443D" w:rsidP="00D0443D">
      <w:pPr>
        <w:spacing w:line="276" w:lineRule="auto"/>
        <w:ind w:right="283"/>
        <w:jc w:val="right"/>
        <w:rPr>
          <w:i/>
          <w:sz w:val="28"/>
          <w:szCs w:val="28"/>
        </w:rPr>
      </w:pPr>
      <w:r w:rsidRPr="00035044">
        <w:rPr>
          <w:i/>
          <w:sz w:val="28"/>
          <w:szCs w:val="28"/>
        </w:rPr>
        <w:t>воспитатель дошкольных групп</w:t>
      </w:r>
    </w:p>
    <w:p w:rsidR="00D0443D" w:rsidRPr="00035044" w:rsidRDefault="00D0443D" w:rsidP="00D0443D">
      <w:pPr>
        <w:spacing w:line="276" w:lineRule="auto"/>
        <w:ind w:right="283"/>
        <w:jc w:val="right"/>
        <w:rPr>
          <w:i/>
          <w:sz w:val="28"/>
          <w:szCs w:val="28"/>
        </w:rPr>
      </w:pPr>
      <w:r w:rsidRPr="00035044">
        <w:rPr>
          <w:i/>
          <w:sz w:val="28"/>
          <w:szCs w:val="28"/>
        </w:rPr>
        <w:t xml:space="preserve">МБОУ «СОШ№4»дошкольные группы « </w:t>
      </w:r>
      <w:proofErr w:type="spellStart"/>
      <w:r w:rsidRPr="00035044">
        <w:rPr>
          <w:i/>
          <w:sz w:val="28"/>
          <w:szCs w:val="28"/>
        </w:rPr>
        <w:t>Алёнушка</w:t>
      </w:r>
      <w:proofErr w:type="spellEnd"/>
      <w:r w:rsidRPr="00035044">
        <w:rPr>
          <w:i/>
          <w:sz w:val="28"/>
          <w:szCs w:val="28"/>
        </w:rPr>
        <w:t>»</w:t>
      </w:r>
    </w:p>
    <w:p w:rsidR="00D0443D" w:rsidRPr="00035044" w:rsidRDefault="00D0443D" w:rsidP="00D0443D">
      <w:pPr>
        <w:spacing w:line="276" w:lineRule="auto"/>
        <w:ind w:right="283"/>
        <w:jc w:val="right"/>
        <w:rPr>
          <w:i/>
          <w:sz w:val="28"/>
          <w:szCs w:val="28"/>
        </w:rPr>
      </w:pPr>
      <w:r w:rsidRPr="00035044">
        <w:rPr>
          <w:i/>
          <w:sz w:val="28"/>
          <w:szCs w:val="28"/>
        </w:rPr>
        <w:t>п</w:t>
      </w:r>
      <w:proofErr w:type="gramStart"/>
      <w:r w:rsidRPr="00035044">
        <w:rPr>
          <w:i/>
          <w:sz w:val="28"/>
          <w:szCs w:val="28"/>
        </w:rPr>
        <w:t>.Ч</w:t>
      </w:r>
      <w:proofErr w:type="gramEnd"/>
      <w:r w:rsidRPr="00035044">
        <w:rPr>
          <w:i/>
          <w:sz w:val="28"/>
          <w:szCs w:val="28"/>
        </w:rPr>
        <w:t>ернянка, Белгородской области</w:t>
      </w:r>
      <w:r>
        <w:rPr>
          <w:i/>
          <w:sz w:val="28"/>
          <w:szCs w:val="28"/>
        </w:rPr>
        <w:t>.</w:t>
      </w:r>
    </w:p>
    <w:p w:rsidR="00D0443D" w:rsidRPr="00EF5E6D" w:rsidRDefault="00D0443D" w:rsidP="00D0443D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EF5E6D">
        <w:rPr>
          <w:b/>
          <w:sz w:val="28"/>
          <w:szCs w:val="28"/>
        </w:rPr>
        <w:t>Семейная гостиная  в старшей  группе.</w:t>
      </w:r>
    </w:p>
    <w:p w:rsidR="00D0443D" w:rsidRPr="00EF5E6D" w:rsidRDefault="00D0443D" w:rsidP="00D0443D">
      <w:pPr>
        <w:spacing w:after="100" w:afterAutospacing="1" w:line="276" w:lineRule="auto"/>
        <w:ind w:left="-567" w:right="283"/>
        <w:rPr>
          <w:iCs/>
          <w:sz w:val="28"/>
          <w:szCs w:val="28"/>
        </w:rPr>
      </w:pPr>
      <w:r w:rsidRPr="00EF5E6D">
        <w:rPr>
          <w:i/>
          <w:sz w:val="28"/>
          <w:szCs w:val="28"/>
        </w:rPr>
        <w:t>Цель</w:t>
      </w:r>
      <w:r w:rsidRPr="00EF5E6D">
        <w:rPr>
          <w:sz w:val="28"/>
          <w:szCs w:val="28"/>
        </w:rPr>
        <w:t>:</w:t>
      </w:r>
      <w:r w:rsidRPr="00EF5E6D">
        <w:rPr>
          <w:iCs/>
          <w:sz w:val="28"/>
          <w:szCs w:val="28"/>
        </w:rPr>
        <w:t xml:space="preserve"> научить родителей слышать и понимать своего ребенка, формировать мотивы успеха;</w:t>
      </w:r>
      <w:r w:rsidRPr="00EF5E6D">
        <w:rPr>
          <w:sz w:val="28"/>
          <w:szCs w:val="28"/>
        </w:rPr>
        <w:t xml:space="preserve"> </w:t>
      </w:r>
      <w:r w:rsidRPr="00EF5E6D">
        <w:rPr>
          <w:iCs/>
          <w:sz w:val="28"/>
          <w:szCs w:val="28"/>
        </w:rPr>
        <w:t xml:space="preserve">повысить уровень педагогической культуры родителей; </w:t>
      </w:r>
      <w:r w:rsidRPr="00EF5E6D">
        <w:rPr>
          <w:sz w:val="28"/>
          <w:szCs w:val="28"/>
        </w:rPr>
        <w:t xml:space="preserve"> </w:t>
      </w:r>
      <w:r w:rsidRPr="00EF5E6D">
        <w:rPr>
          <w:iCs/>
          <w:sz w:val="28"/>
          <w:szCs w:val="28"/>
        </w:rPr>
        <w:t xml:space="preserve">достичь оптимального уровня взаимодействия детского сада и семьи через созданную систему социального партнерства. Формировать у детей любовь  к ближним, уважение к старшим,  чувство гордости за свою семью. Вызвать эмоциональный подъём и хорошее настроение. </w:t>
      </w:r>
    </w:p>
    <w:p w:rsidR="00D0443D" w:rsidRPr="00EF5E6D" w:rsidRDefault="00D0443D" w:rsidP="00D0443D">
      <w:pPr>
        <w:spacing w:line="276" w:lineRule="auto"/>
        <w:ind w:left="-567" w:right="283"/>
        <w:rPr>
          <w:iCs/>
          <w:sz w:val="28"/>
          <w:szCs w:val="28"/>
        </w:rPr>
      </w:pPr>
      <w:r w:rsidRPr="00EF5E6D">
        <w:rPr>
          <w:i/>
          <w:sz w:val="28"/>
          <w:szCs w:val="28"/>
        </w:rPr>
        <w:t xml:space="preserve">                                                                 Ход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Родители и дети сидят за столами, музыка « Родительский дом»В. </w:t>
      </w:r>
      <w:proofErr w:type="spellStart"/>
      <w:r w:rsidRPr="00EF5E6D">
        <w:rPr>
          <w:sz w:val="28"/>
          <w:szCs w:val="28"/>
        </w:rPr>
        <w:t>Шаинский</w:t>
      </w:r>
      <w:proofErr w:type="spellEnd"/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i/>
          <w:sz w:val="28"/>
          <w:szCs w:val="28"/>
        </w:rPr>
        <w:t>Воспитатель:</w:t>
      </w:r>
      <w:r w:rsidRPr="00EF5E6D">
        <w:rPr>
          <w:sz w:val="28"/>
          <w:szCs w:val="28"/>
        </w:rPr>
        <w:t xml:space="preserve"> Уважаемые гости мы рады встрече с вами в семейной гостиной. Постараемся ответить на вопросы, которые интересуют не только взрослых, но и детей: что такое семья? счастье? домашний очаг? 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Психологическая разминка «Улыбка»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i/>
          <w:sz w:val="28"/>
          <w:szCs w:val="28"/>
        </w:rPr>
        <w:t>Воспитатель:</w:t>
      </w:r>
      <w:r w:rsidRPr="00EF5E6D">
        <w:rPr>
          <w:sz w:val="28"/>
          <w:szCs w:val="28"/>
        </w:rPr>
        <w:t xml:space="preserve"> У вас хорошее настроение. Как без слов подарить его при встрече другим людям? Конечно, улыбкой. Улыбка может согреть своим теплом, показать своё дружелюбие и улучшить настроение. Поднимите свой  большой палец правой руки те, у кого хорошее настроение и кто готов поделиться им  с другими. Подарите своё хорошее настроение тем, у кого сейчас не очень спокойно на душе. Наверняка улыбка вернётся к вам. Теперь ваши лучистые улыбки подарим друг другу и нашим детям. 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Демонстрация домашнего задания «Цветок- ласковый лепесток»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i/>
          <w:sz w:val="28"/>
          <w:szCs w:val="28"/>
        </w:rPr>
        <w:t>Воспитатель:</w:t>
      </w:r>
      <w:r w:rsidRPr="00EF5E6D">
        <w:rPr>
          <w:sz w:val="28"/>
          <w:szCs w:val="28"/>
        </w:rPr>
        <w:t xml:space="preserve"> Посмотрите, как уютно и тепло стало в нашей гостиной. От улыбок и добрых слов улучшается настроение, распускаются цветы на деревьях. Наше дерево предлагаю украсить самыми красивыми цветами, которые вы сделали дома (родители украшают дерево цветами –фото детей)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Посмотрите, какие замечательные дети-цветы растут в ваших семьях! Представьте, пожалуйста, свои цветы (Родители зачитывают свои работы)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i/>
          <w:sz w:val="28"/>
          <w:szCs w:val="28"/>
        </w:rPr>
        <w:t>Воспитатель</w:t>
      </w:r>
      <w:r w:rsidRPr="00EF5E6D">
        <w:rPr>
          <w:sz w:val="28"/>
          <w:szCs w:val="28"/>
        </w:rPr>
        <w:t>: Как приятно, когда к тебе ласково обращаются. Значит, тебя любят!    Блиц- опрос детей.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Дети читают стихи: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1.Семья-это мама и папа, и дед.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Бабуля готовит наш вкусный обед.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В семье ещё братья и сёстры бывают,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Семья- это я  и меня называют: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lastRenderedPageBreak/>
        <w:t>Котёнок и лапочка, заинька, птичка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Мне кто-то братишка, а кто-то сестричка.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Семья, где все любят меня и ласкают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И лучше семьи ничего не бывает.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2.Улыбаюсь я, как мама. Так же хмурюсь я упрямо.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 У меня такой же нос и такой же цвет волос.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 Ростом ниже я, но всё же и глаза у нас похожи,</w:t>
      </w:r>
    </w:p>
    <w:p w:rsidR="00D0443D" w:rsidRPr="00EF5E6D" w:rsidRDefault="00D0443D" w:rsidP="00D0443D">
      <w:pPr>
        <w:tabs>
          <w:tab w:val="left" w:pos="6405"/>
        </w:tabs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  Даже папа мне сказал: « Просто мамины глаза!»</w:t>
      </w:r>
      <w:r w:rsidRPr="00EF5E6D">
        <w:rPr>
          <w:sz w:val="28"/>
          <w:szCs w:val="28"/>
        </w:rPr>
        <w:tab/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Игра-ассоциация «Лукошко»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i/>
          <w:sz w:val="28"/>
          <w:szCs w:val="28"/>
        </w:rPr>
        <w:t>Воспитатель:</w:t>
      </w:r>
      <w:r w:rsidRPr="00EF5E6D">
        <w:rPr>
          <w:sz w:val="28"/>
          <w:szCs w:val="28"/>
        </w:rPr>
        <w:t xml:space="preserve"> В этом лукошке я собрала карточки с изображением различных предметов. Сейчас по очереди каждый ребёнок выберет себе одну карточку и ответит на вопрос: как этот предмет связан с семьёй? домом? семейными отношениями?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Дети рассказывают, родители им помогают.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i/>
          <w:sz w:val="28"/>
          <w:szCs w:val="28"/>
        </w:rPr>
        <w:t>Воспитатель:</w:t>
      </w:r>
      <w:r w:rsidRPr="00EF5E6D">
        <w:rPr>
          <w:sz w:val="28"/>
          <w:szCs w:val="28"/>
        </w:rPr>
        <w:t xml:space="preserve"> Дети, попробуйте нам, взрослым дать ответ на такой вопрос: что такое семья? Назовите членов семьи? Какие отношения должны быть в семье? как родители должны относиться к детям? а дети к родителям? какой у тебя папа? А мама? Ответы детей.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Чтение стихов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1.Семья- защита от обид,                             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Для малышей она, как щит,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Как прочная она броня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От холода и от огня.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2.Случилась с малышом беда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Семья поймёт его всегда,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Порой за шалость побранит,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Но всё равно потом простит.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3.Всем детям на земле нужна 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Семьи волшебная страна,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Чтобы любить, чтобы жалеть, 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Чтобы они могли взлететь!</w:t>
      </w:r>
    </w:p>
    <w:p w:rsidR="00D0443D" w:rsidRPr="00EF5E6D" w:rsidRDefault="00D0443D" w:rsidP="00D0443D">
      <w:pPr>
        <w:spacing w:line="276" w:lineRule="auto"/>
        <w:ind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Игра в кругу « Передай платочек и скажи ласково»   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</w:t>
      </w:r>
      <w:r w:rsidRPr="00EF5E6D">
        <w:rPr>
          <w:i/>
          <w:sz w:val="28"/>
          <w:szCs w:val="28"/>
        </w:rPr>
        <w:t>Воспитатель</w:t>
      </w:r>
      <w:r w:rsidRPr="00EF5E6D">
        <w:rPr>
          <w:sz w:val="28"/>
          <w:szCs w:val="28"/>
        </w:rPr>
        <w:t>: Спасибо! Как много важного и интересного мы услышали от ваших маленьких членов семьи! Уверена,  дети могут научить нас чему-то ценному, важному и даже дать полезный совет.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Психологическое упражнение « Имя - качества» (родители по начальной букве имени своего ребёнка называют характерное для него качество- Саша - смелый, Даша - добрая и т.д.)  Стих </w:t>
      </w:r>
      <w:proofErr w:type="spellStart"/>
      <w:r w:rsidRPr="00EF5E6D">
        <w:rPr>
          <w:sz w:val="28"/>
          <w:szCs w:val="28"/>
        </w:rPr>
        <w:t>Е.Гоманова</w:t>
      </w:r>
      <w:proofErr w:type="spellEnd"/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                  Что такое семья? Папа, мама и я!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lastRenderedPageBreak/>
        <w:t xml:space="preserve">                     Баба Валя, баба Надя, дедушка Сергей, Василий.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                 Тётя Аня, тётя Таня, дядя Вова, дядя Ваня,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                    И сестрёнка моя - вот  и вся моя семья!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Воспитатель: Семью почитали с древних времён, народ сложил много пословиц и поговорок! Ребята,  вспомните и назовите, какие вы знаете.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Конкурс « Кто больше знает пословиц о семье?»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Дидактическая игра « Новоселье»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Из большого чемодана дети достают вещи, принадлежащие разным членам семьи, рассматривают и рассказывают, кому они принадлежат(помада- маме, очки- дедушке, спицы- бабушке, молоток- папе и т.д.)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i/>
          <w:sz w:val="28"/>
          <w:szCs w:val="28"/>
        </w:rPr>
        <w:t>Воспитатель:</w:t>
      </w:r>
      <w:r w:rsidRPr="00EF5E6D">
        <w:rPr>
          <w:sz w:val="28"/>
          <w:szCs w:val="28"/>
        </w:rPr>
        <w:t xml:space="preserve">  И ещё – семья – это коллектив. Пусть маленький, разновозрастной, но коллектив. И в праздничных заботах ярко проявляется воспитательное богатство коллективной работы. Семья – это основа всего доброго, положительного, то есть в ребёнке. В семье закладывается уважение и любовь к семейным традициям! Любите своих детей, уважайте их мнение, желания и они ответят вам тем же! Дружите с детьми!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bCs/>
          <w:i/>
          <w:sz w:val="28"/>
          <w:szCs w:val="28"/>
        </w:rPr>
        <w:t xml:space="preserve">Воспитатель </w:t>
      </w:r>
      <w:r w:rsidRPr="00EF5E6D">
        <w:rPr>
          <w:bCs/>
          <w:sz w:val="28"/>
          <w:szCs w:val="28"/>
        </w:rPr>
        <w:t>под спокойную, мечтательную музыку, читает стихотворение А. ЛАТЫНИНА «Не жалейте время для детей»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У нас в детском саду есть традиция устраивать праздники для детей. Это «Осень золотая!», «Здравствуй, ёлка!», «Весна – красна!». И на этих праздниках, как правило, дети наиболее активны, чем родители. Дети –показывают, родители – смотрят. Я предлагаю ввести традицию взрослых представлений, когда наиболее активны родители. А начать я представляю прямо сейчас! Ребята, устраивайтесь поудобнее, вас ждет сюрприз!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bCs/>
          <w:sz w:val="28"/>
          <w:szCs w:val="28"/>
        </w:rPr>
        <w:t>Подготовленный коллектив родителей показывает сказку «Репка»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>Психологический этюд « Свеча» (проводится с родителями и детьми)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sz w:val="28"/>
          <w:szCs w:val="28"/>
        </w:rPr>
        <w:t xml:space="preserve"> Все приглашаются в центр группы.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i/>
          <w:sz w:val="28"/>
          <w:szCs w:val="28"/>
        </w:rPr>
        <w:t>Воспитатель:</w:t>
      </w:r>
      <w:r w:rsidRPr="00EF5E6D">
        <w:rPr>
          <w:sz w:val="28"/>
          <w:szCs w:val="28"/>
        </w:rPr>
        <w:t xml:space="preserve"> Наша встреча подходит к концу. Я зажгла эту свечу, как символ домашнего очага, тепла. Пусть она согреет каждого из нас. Настал момент, когда  вы. Дети и родители, можете обменяться своими желаниями или просто сказать друг другу что-то хорошее, сокровенное. Свеча передается взрослыми по кругу, дети и родители говорят свои пожелания друг другу.</w:t>
      </w:r>
    </w:p>
    <w:p w:rsidR="00D0443D" w:rsidRPr="00EF5E6D" w:rsidRDefault="00D0443D" w:rsidP="00D0443D">
      <w:pPr>
        <w:spacing w:line="276" w:lineRule="auto"/>
        <w:ind w:left="-567" w:right="283"/>
        <w:rPr>
          <w:sz w:val="28"/>
          <w:szCs w:val="28"/>
        </w:rPr>
      </w:pPr>
      <w:r w:rsidRPr="00EF5E6D">
        <w:rPr>
          <w:i/>
          <w:sz w:val="28"/>
          <w:szCs w:val="28"/>
        </w:rPr>
        <w:t>Воспитатель:</w:t>
      </w:r>
      <w:r w:rsidRPr="00EF5E6D">
        <w:rPr>
          <w:sz w:val="28"/>
          <w:szCs w:val="28"/>
        </w:rPr>
        <w:t xml:space="preserve"> Всем желаю здоровья и семейного счастья. Нас ждёт сладкий стол. Звучит музыка « Гимн семье» И.Резник</w:t>
      </w:r>
    </w:p>
    <w:p w:rsidR="00D0443D" w:rsidRPr="00035044" w:rsidRDefault="00D0443D" w:rsidP="00D0443D">
      <w:pPr>
        <w:spacing w:line="276" w:lineRule="auto"/>
        <w:ind w:left="-567" w:right="283"/>
      </w:pPr>
      <w:r w:rsidRPr="5A9816F4">
        <w:rPr>
          <w:sz w:val="28"/>
          <w:szCs w:val="28"/>
        </w:rPr>
        <w:t xml:space="preserve">                            Список используемой литературы:</w:t>
      </w:r>
    </w:p>
    <w:p w:rsidR="00D0443D" w:rsidRPr="00035044" w:rsidRDefault="00D0443D" w:rsidP="00D0443D">
      <w:pPr>
        <w:pStyle w:val="a4"/>
        <w:numPr>
          <w:ilvl w:val="0"/>
          <w:numId w:val="1"/>
        </w:numPr>
        <w:spacing w:line="276" w:lineRule="auto"/>
      </w:pPr>
      <w:r w:rsidRPr="5A9816F4">
        <w:rPr>
          <w:sz w:val="28"/>
          <w:szCs w:val="28"/>
        </w:rPr>
        <w:t>Семейные ценности. Настоящее и прошлое: сценарий классного часа //</w:t>
      </w:r>
      <w:proofErr w:type="spellStart"/>
      <w:r w:rsidR="008D36F8">
        <w:fldChar w:fldCharType="begin"/>
      </w:r>
      <w:r>
        <w:instrText>HYPERLINK "http://festival.1september.ru/articles/530941/" \h</w:instrText>
      </w:r>
      <w:r w:rsidR="008D36F8">
        <w:fldChar w:fldCharType="separate"/>
      </w:r>
      <w:r w:rsidRPr="5A9816F4">
        <w:rPr>
          <w:rStyle w:val="a3"/>
          <w:sz w:val="28"/>
          <w:szCs w:val="28"/>
        </w:rPr>
        <w:t>http</w:t>
      </w:r>
      <w:proofErr w:type="spellEnd"/>
      <w:r w:rsidRPr="5A9816F4">
        <w:rPr>
          <w:rStyle w:val="a3"/>
          <w:sz w:val="28"/>
          <w:szCs w:val="28"/>
        </w:rPr>
        <w:t>://festival.1september.ru/</w:t>
      </w:r>
      <w:proofErr w:type="spellStart"/>
      <w:r w:rsidRPr="5A9816F4">
        <w:rPr>
          <w:rStyle w:val="a3"/>
          <w:sz w:val="28"/>
          <w:szCs w:val="28"/>
        </w:rPr>
        <w:t>articles</w:t>
      </w:r>
      <w:proofErr w:type="spellEnd"/>
      <w:r w:rsidRPr="5A9816F4">
        <w:rPr>
          <w:rStyle w:val="a3"/>
          <w:sz w:val="28"/>
          <w:szCs w:val="28"/>
        </w:rPr>
        <w:t>/530941/</w:t>
      </w:r>
      <w:r w:rsidR="008D36F8">
        <w:fldChar w:fldCharType="end"/>
      </w:r>
    </w:p>
    <w:p w:rsidR="00D0443D" w:rsidRPr="00035044" w:rsidRDefault="00D0443D" w:rsidP="00D0443D">
      <w:pPr>
        <w:pStyle w:val="a4"/>
        <w:numPr>
          <w:ilvl w:val="0"/>
          <w:numId w:val="1"/>
        </w:numPr>
        <w:spacing w:line="276" w:lineRule="auto"/>
      </w:pPr>
      <w:r w:rsidRPr="5A9816F4">
        <w:rPr>
          <w:sz w:val="28"/>
          <w:szCs w:val="28"/>
        </w:rPr>
        <w:t xml:space="preserve">Внеклассное мероприятие "В кругу семьи" // </w:t>
      </w:r>
      <w:hyperlink r:id="rId5">
        <w:r w:rsidRPr="5A9816F4">
          <w:rPr>
            <w:rStyle w:val="a3"/>
            <w:sz w:val="28"/>
            <w:szCs w:val="28"/>
          </w:rPr>
          <w:t>http://festival.1september.ru/articles/618484/</w:t>
        </w:r>
      </w:hyperlink>
    </w:p>
    <w:p w:rsidR="00D0443D" w:rsidRPr="00035044" w:rsidRDefault="00D0443D" w:rsidP="00D0443D">
      <w:pPr>
        <w:pStyle w:val="a4"/>
        <w:numPr>
          <w:ilvl w:val="0"/>
          <w:numId w:val="1"/>
        </w:numPr>
        <w:spacing w:line="276" w:lineRule="auto"/>
      </w:pPr>
      <w:r w:rsidRPr="5A9816F4">
        <w:rPr>
          <w:sz w:val="28"/>
          <w:szCs w:val="28"/>
        </w:rPr>
        <w:lastRenderedPageBreak/>
        <w:t xml:space="preserve">Внеклассное мероприятие "А всему начало - отчий дом" // </w:t>
      </w:r>
      <w:hyperlink r:id="rId6">
        <w:r w:rsidRPr="5A9816F4">
          <w:rPr>
            <w:rStyle w:val="a3"/>
            <w:sz w:val="28"/>
            <w:szCs w:val="28"/>
          </w:rPr>
          <w:t>http://festival.1september.ru/articles/526420/</w:t>
        </w:r>
      </w:hyperlink>
    </w:p>
    <w:p w:rsidR="00D0443D" w:rsidRDefault="00D0443D" w:rsidP="00D0443D">
      <w:pPr>
        <w:spacing w:line="276" w:lineRule="auto"/>
        <w:ind w:left="-567" w:right="283"/>
      </w:pPr>
    </w:p>
    <w:p w:rsidR="00166A99" w:rsidRDefault="009B4E31">
      <w:r>
        <w:rPr>
          <w:noProof/>
        </w:rPr>
        <w:drawing>
          <wp:inline distT="0" distB="0" distL="0" distR="0">
            <wp:extent cx="5940425" cy="4453792"/>
            <wp:effectExtent l="19050" t="0" r="3175" b="0"/>
            <wp:docPr id="1" name="Рисунок 1" descr="C:\Users\Администратор\Desktop\отчёт\P107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тчёт\P10709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A99" w:rsidSect="001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6F7E"/>
    <w:multiLevelType w:val="hybridMultilevel"/>
    <w:tmpl w:val="47E22E46"/>
    <w:lvl w:ilvl="0" w:tplc="BB6475A4">
      <w:start w:val="1"/>
      <w:numFmt w:val="decimal"/>
      <w:lvlText w:val="%1."/>
      <w:lvlJc w:val="left"/>
      <w:pPr>
        <w:ind w:left="720" w:hanging="360"/>
      </w:pPr>
    </w:lvl>
    <w:lvl w:ilvl="1" w:tplc="9696908A">
      <w:start w:val="1"/>
      <w:numFmt w:val="lowerLetter"/>
      <w:lvlText w:val="%2."/>
      <w:lvlJc w:val="left"/>
      <w:pPr>
        <w:ind w:left="1440" w:hanging="360"/>
      </w:pPr>
    </w:lvl>
    <w:lvl w:ilvl="2" w:tplc="6540E486">
      <w:start w:val="1"/>
      <w:numFmt w:val="lowerRoman"/>
      <w:lvlText w:val="%3."/>
      <w:lvlJc w:val="right"/>
      <w:pPr>
        <w:ind w:left="2160" w:hanging="180"/>
      </w:pPr>
    </w:lvl>
    <w:lvl w:ilvl="3" w:tplc="788401A4">
      <w:start w:val="1"/>
      <w:numFmt w:val="decimal"/>
      <w:lvlText w:val="%4."/>
      <w:lvlJc w:val="left"/>
      <w:pPr>
        <w:ind w:left="2880" w:hanging="360"/>
      </w:pPr>
    </w:lvl>
    <w:lvl w:ilvl="4" w:tplc="6C8A888C">
      <w:start w:val="1"/>
      <w:numFmt w:val="lowerLetter"/>
      <w:lvlText w:val="%5."/>
      <w:lvlJc w:val="left"/>
      <w:pPr>
        <w:ind w:left="3600" w:hanging="360"/>
      </w:pPr>
    </w:lvl>
    <w:lvl w:ilvl="5" w:tplc="E8D49926">
      <w:start w:val="1"/>
      <w:numFmt w:val="lowerRoman"/>
      <w:lvlText w:val="%6."/>
      <w:lvlJc w:val="right"/>
      <w:pPr>
        <w:ind w:left="4320" w:hanging="180"/>
      </w:pPr>
    </w:lvl>
    <w:lvl w:ilvl="6" w:tplc="CF8EFAF4">
      <w:start w:val="1"/>
      <w:numFmt w:val="decimal"/>
      <w:lvlText w:val="%7."/>
      <w:lvlJc w:val="left"/>
      <w:pPr>
        <w:ind w:left="5040" w:hanging="360"/>
      </w:pPr>
    </w:lvl>
    <w:lvl w:ilvl="7" w:tplc="1662EB5E">
      <w:start w:val="1"/>
      <w:numFmt w:val="lowerLetter"/>
      <w:lvlText w:val="%8."/>
      <w:lvlJc w:val="left"/>
      <w:pPr>
        <w:ind w:left="5760" w:hanging="360"/>
      </w:pPr>
    </w:lvl>
    <w:lvl w:ilvl="8" w:tplc="304656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43D"/>
    <w:rsid w:val="00166A99"/>
    <w:rsid w:val="008D36F8"/>
    <w:rsid w:val="00991793"/>
    <w:rsid w:val="009B4E31"/>
    <w:rsid w:val="00D0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4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44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6420/" TargetMode="External"/><Relationship Id="rId5" Type="http://schemas.openxmlformats.org/officeDocument/2006/relationships/hyperlink" Target="http://festival.1september.ru/articles/61848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5619</Characters>
  <Application>Microsoft Office Word</Application>
  <DocSecurity>0</DocSecurity>
  <Lines>46</Lines>
  <Paragraphs>13</Paragraphs>
  <ScaleCrop>false</ScaleCrop>
  <Company>Microsoft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2015-05-25T09:54:00Z</dcterms:created>
  <dcterms:modified xsi:type="dcterms:W3CDTF">2015-11-28T13:03:00Z</dcterms:modified>
</cp:coreProperties>
</file>