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5B3D7" w:themeColor="accent1" w:themeTint="99">
    <v:background id="_x0000_s1025" o:bwmode="white" fillcolor="#95b3d7 [1940]" o:targetscreensize="1024,768">
      <v:fill color2="yellow" focusposition=".5,.5" focussize="" focus="100%" type="gradientRadial"/>
    </v:background>
  </w:background>
  <w:body>
    <w:p w:rsidR="00723DAB" w:rsidRPr="00F250B4" w:rsidRDefault="00166BDF" w:rsidP="00C87B1E">
      <w:pPr>
        <w:pStyle w:val="3"/>
        <w:contextualSpacing w:val="0"/>
        <w:jc w:val="center"/>
        <w:rPr>
          <w:rFonts w:ascii="Times New Roman" w:hAnsi="Times New Roman" w:cs="Times New Roman"/>
          <w:sz w:val="28"/>
          <w:szCs w:val="28"/>
        </w:rPr>
      </w:pPr>
      <w:bookmarkStart w:id="0" w:name="_GoBack"/>
      <w:bookmarkEnd w:id="0"/>
      <w:r w:rsidRPr="00F250B4">
        <w:rPr>
          <w:rFonts w:ascii="Times New Roman" w:hAnsi="Times New Roman" w:cs="Times New Roman"/>
          <w:noProof/>
          <w:sz w:val="28"/>
          <w:szCs w:val="28"/>
        </w:rPr>
        <w:drawing>
          <wp:anchor distT="19050" distB="19050" distL="19050" distR="19050" simplePos="0" relativeHeight="251658240" behindDoc="0" locked="0" layoutInCell="0" hidden="0" allowOverlap="0" wp14:anchorId="79DB6940" wp14:editId="7161BD0D">
            <wp:simplePos x="0" y="0"/>
            <wp:positionH relativeFrom="margin">
              <wp:posOffset>-144780</wp:posOffset>
            </wp:positionH>
            <wp:positionV relativeFrom="paragraph">
              <wp:posOffset>-294005</wp:posOffset>
            </wp:positionV>
            <wp:extent cx="1219200" cy="685800"/>
            <wp:effectExtent l="0" t="0" r="0" b="0"/>
            <wp:wrapSquare wrapText="bothSides" distT="19050" distB="19050" distL="19050" distR="1905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1219200" cy="6858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0D1CAB" w:rsidRPr="00F250B4">
        <w:rPr>
          <w:rFonts w:ascii="Times New Roman" w:eastAsia="Courier New" w:hAnsi="Times New Roman" w:cs="Times New Roman"/>
          <w:color w:val="FF0000"/>
          <w:sz w:val="28"/>
          <w:szCs w:val="28"/>
        </w:rPr>
        <w:t>«</w:t>
      </w:r>
      <w:r w:rsidR="008E05FB" w:rsidRPr="00F250B4">
        <w:rPr>
          <w:rFonts w:ascii="Times New Roman" w:eastAsia="Courier New" w:hAnsi="Times New Roman" w:cs="Times New Roman"/>
          <w:color w:val="FF0000"/>
          <w:sz w:val="28"/>
          <w:szCs w:val="28"/>
        </w:rPr>
        <w:t>ОСОБОЕ</w:t>
      </w:r>
      <w:r w:rsidR="00266305" w:rsidRPr="00F250B4">
        <w:rPr>
          <w:rFonts w:ascii="Times New Roman" w:eastAsia="Courier New" w:hAnsi="Times New Roman" w:cs="Times New Roman"/>
          <w:color w:val="FF0000"/>
          <w:sz w:val="28"/>
          <w:szCs w:val="28"/>
        </w:rPr>
        <w:t xml:space="preserve"> ВНИМАНИЕ СТОПЕ РЕБЕНКА</w:t>
      </w:r>
      <w:r w:rsidR="000D1CAB" w:rsidRPr="00F250B4">
        <w:rPr>
          <w:rFonts w:ascii="Times New Roman" w:eastAsia="Courier New" w:hAnsi="Times New Roman" w:cs="Times New Roman"/>
          <w:color w:val="FF0000"/>
          <w:sz w:val="28"/>
          <w:szCs w:val="28"/>
        </w:rPr>
        <w:t>»</w:t>
      </w:r>
    </w:p>
    <w:p w:rsidR="00723DAB" w:rsidRPr="00C87B1E" w:rsidRDefault="000D1CAB">
      <w:pPr>
        <w:contextualSpacing w:val="0"/>
        <w:jc w:val="both"/>
        <w:rPr>
          <w:rFonts w:ascii="Times New Roman" w:hAnsi="Times New Roman" w:cs="Times New Roman"/>
          <w:szCs w:val="22"/>
        </w:rPr>
      </w:pPr>
      <w:r w:rsidRPr="00C87B1E">
        <w:rPr>
          <w:rFonts w:ascii="Times New Roman" w:hAnsi="Times New Roman" w:cs="Times New Roman"/>
          <w:b/>
          <w:szCs w:val="22"/>
        </w:rPr>
        <w:t xml:space="preserve">К сожалению, немало детей страдает плоскостопием. И нередко по вине родителей, не сумевших предупредить и вовремя распознать это неприятное заболевание. </w:t>
      </w:r>
    </w:p>
    <w:p w:rsidR="00723DAB" w:rsidRPr="00C87B1E" w:rsidRDefault="007C7DE6">
      <w:pPr>
        <w:contextualSpacing w:val="0"/>
        <w:jc w:val="both"/>
        <w:rPr>
          <w:rFonts w:ascii="Times New Roman" w:hAnsi="Times New Roman" w:cs="Times New Roman"/>
          <w:b/>
          <w:szCs w:val="22"/>
        </w:rPr>
      </w:pPr>
      <w:r w:rsidRPr="00C87B1E">
        <w:rPr>
          <w:rFonts w:ascii="Times New Roman" w:hAnsi="Times New Roman" w:cs="Times New Roman"/>
          <w:b/>
          <w:szCs w:val="22"/>
        </w:rPr>
        <w:t>Как известно, стопа наша со</w:t>
      </w:r>
      <w:r w:rsidR="000D1CAB" w:rsidRPr="00C87B1E">
        <w:rPr>
          <w:rFonts w:ascii="Times New Roman" w:hAnsi="Times New Roman" w:cs="Times New Roman"/>
          <w:b/>
          <w:szCs w:val="22"/>
        </w:rPr>
        <w:t>стоит из мелких костей, соединенных связками и мышцами в упругий свод — своеобразную рессору, которая пружинит при ходьбе. Если мышцы и свя</w:t>
      </w:r>
      <w:r w:rsidRPr="00C87B1E">
        <w:rPr>
          <w:rFonts w:ascii="Times New Roman" w:hAnsi="Times New Roman" w:cs="Times New Roman"/>
          <w:b/>
          <w:szCs w:val="22"/>
        </w:rPr>
        <w:t>зки, поддерживающие стопу, пере</w:t>
      </w:r>
      <w:r w:rsidR="000D1CAB" w:rsidRPr="00C87B1E">
        <w:rPr>
          <w:rFonts w:ascii="Times New Roman" w:hAnsi="Times New Roman" w:cs="Times New Roman"/>
          <w:b/>
          <w:szCs w:val="22"/>
        </w:rPr>
        <w:t>напрягаются и слабеют, стопа как бы опускается, расплющивается. Это и есть плоскостопие. Дети, страдающие плоскостопием, быстро устают, не могут долго стоять и ходить, жалуются на боль в ногах, в спине. Стопа — фундамент, опора нашего тела. И любое нарушение фундамента неминуемо отражается на «верхних этажах» — осанке ребенка, формировании всего его организма. Самая частая причина плоскостопия — неправильно подобранная обувь.</w:t>
      </w:r>
      <w:r w:rsidR="00C87B1E">
        <w:rPr>
          <w:rFonts w:ascii="Times New Roman" w:hAnsi="Times New Roman" w:cs="Times New Roman"/>
          <w:b/>
          <w:szCs w:val="22"/>
        </w:rPr>
        <w:t xml:space="preserve">  </w:t>
      </w:r>
      <w:r w:rsidR="000D1CAB" w:rsidRPr="00C87B1E">
        <w:rPr>
          <w:rFonts w:ascii="Times New Roman" w:hAnsi="Times New Roman" w:cs="Times New Roman"/>
          <w:b/>
          <w:szCs w:val="22"/>
        </w:rPr>
        <w:t xml:space="preserve">Везде: и дома, и в школе, и на улице — дети должны носить туфли и ботинки на жесткой подошве и обязательно с каблучком. </w:t>
      </w:r>
      <w:r w:rsidR="000D1CAB" w:rsidRPr="00C87B1E">
        <w:rPr>
          <w:rFonts w:ascii="Times New Roman" w:hAnsi="Times New Roman" w:cs="Times New Roman"/>
          <w:b/>
          <w:i/>
          <w:szCs w:val="22"/>
        </w:rPr>
        <w:t>Тапочки, «чешки», кеды, сандалии, необходимые для физкультуры и музыкальных занятий, нельзя носить постоянно, с утра до вечера</w:t>
      </w:r>
      <w:r w:rsidR="000D1CAB" w:rsidRPr="00C87B1E">
        <w:rPr>
          <w:rFonts w:ascii="Times New Roman" w:hAnsi="Times New Roman" w:cs="Times New Roman"/>
          <w:b/>
          <w:szCs w:val="22"/>
        </w:rPr>
        <w:t>. Узконосые туфли тоже не годятся детям. Скошенный внутренний край постоянно трет первый сустав большого пальца. Палец оттесняется в сторону, постепенно уходит под второй, и развивается плоскостопие.</w:t>
      </w:r>
    </w:p>
    <w:p w:rsidR="00723DAB" w:rsidRPr="00C87B1E" w:rsidRDefault="000D1CAB">
      <w:pPr>
        <w:contextualSpacing w:val="0"/>
        <w:jc w:val="both"/>
        <w:rPr>
          <w:rFonts w:ascii="Times New Roman" w:hAnsi="Times New Roman" w:cs="Times New Roman"/>
          <w:b/>
          <w:szCs w:val="22"/>
        </w:rPr>
      </w:pPr>
      <w:r w:rsidRPr="00C87B1E">
        <w:rPr>
          <w:rFonts w:ascii="Times New Roman" w:hAnsi="Times New Roman" w:cs="Times New Roman"/>
          <w:b/>
          <w:szCs w:val="22"/>
        </w:rPr>
        <w:t xml:space="preserve">  </w:t>
      </w:r>
      <w:r w:rsidRPr="00C87B1E">
        <w:rPr>
          <w:rFonts w:ascii="Times New Roman" w:hAnsi="Times New Roman" w:cs="Times New Roman"/>
          <w:b/>
          <w:szCs w:val="22"/>
        </w:rPr>
        <w:tab/>
        <w:t xml:space="preserve">Многие родители, придя на прием к ортопеду, настоятельно требуют выписать ребенку супинаторы — особые стельки, поддерживающие стопу в правильном положении. И бывают </w:t>
      </w:r>
      <w:proofErr w:type="gramStart"/>
      <w:r w:rsidRPr="00C87B1E">
        <w:rPr>
          <w:rFonts w:ascii="Times New Roman" w:hAnsi="Times New Roman" w:cs="Times New Roman"/>
          <w:b/>
          <w:szCs w:val="22"/>
        </w:rPr>
        <w:t>возмущены</w:t>
      </w:r>
      <w:proofErr w:type="gramEnd"/>
      <w:r w:rsidRPr="00C87B1E">
        <w:rPr>
          <w:rFonts w:ascii="Times New Roman" w:hAnsi="Times New Roman" w:cs="Times New Roman"/>
          <w:b/>
          <w:szCs w:val="22"/>
        </w:rPr>
        <w:t>, когда врач им отказывает. Выписать супинаторы легче всего. Сегодня вы вложили их в туфли — стопа приподнялась, болезненные ощущения исчезли, все, казалось бы, хорошо. Но ведь супинаторы не исправляют плоскостопия. Нога ребенка, мышцы, связки, кости растут и развиваются своим чередом. Плоскостопие прогрессирует, и ничего не сделано для того,   чтобы, остановить   его.</w:t>
      </w:r>
    </w:p>
    <w:p w:rsidR="007C7DE6" w:rsidRPr="00C87B1E" w:rsidRDefault="007C7DE6">
      <w:pPr>
        <w:contextualSpacing w:val="0"/>
        <w:jc w:val="both"/>
        <w:rPr>
          <w:rFonts w:ascii="Times New Roman" w:hAnsi="Times New Roman" w:cs="Times New Roman"/>
          <w:b/>
          <w:szCs w:val="22"/>
        </w:rPr>
      </w:pPr>
    </w:p>
    <w:p w:rsidR="00723DAB" w:rsidRPr="00C87B1E" w:rsidRDefault="000D1CAB">
      <w:pPr>
        <w:contextualSpacing w:val="0"/>
        <w:jc w:val="both"/>
        <w:rPr>
          <w:rFonts w:ascii="Times New Roman" w:hAnsi="Times New Roman" w:cs="Times New Roman"/>
          <w:b/>
          <w:szCs w:val="22"/>
        </w:rPr>
      </w:pPr>
      <w:r w:rsidRPr="00C87B1E">
        <w:rPr>
          <w:rFonts w:ascii="Times New Roman" w:hAnsi="Times New Roman" w:cs="Times New Roman"/>
          <w:b/>
          <w:szCs w:val="22"/>
        </w:rPr>
        <w:tab/>
        <w:t>Чаще всего плоскостопие развивается у слабых, плохо развитых физически ребятишек. Поэтому для предупреждения его очень полезны занятия утренней гимнастикой, дальние прогулки, подвижные игры. Летом дайте малышу побегать босиком, особенно по неровной поверхности,— это превосходная гимнастика для ног. Следите, чтобы он держался прямо, не горбился, не опускал голову. И, за походкой следите: не давайте раскачиваться, разводить в сторону носки, пусть ставит ступни параллельно. В особо тяжелых случаях врачи назначают тепловые процедуры, ванны, грязи, парафин. Но основное (и самое верное!) средство лечения и профилактики плоскостопия — специальная гимнастика, укрепляющая мышцы и связки.</w:t>
      </w:r>
    </w:p>
    <w:p w:rsidR="00723DAB" w:rsidRPr="00C87B1E" w:rsidRDefault="000D1CAB">
      <w:pPr>
        <w:contextualSpacing w:val="0"/>
        <w:jc w:val="both"/>
        <w:rPr>
          <w:rFonts w:ascii="Times New Roman" w:hAnsi="Times New Roman" w:cs="Times New Roman"/>
          <w:b/>
          <w:szCs w:val="22"/>
        </w:rPr>
      </w:pPr>
      <w:r w:rsidRPr="00C87B1E">
        <w:rPr>
          <w:rFonts w:ascii="Times New Roman" w:hAnsi="Times New Roman" w:cs="Times New Roman"/>
          <w:b/>
          <w:szCs w:val="22"/>
        </w:rPr>
        <w:t>Если ребенок занимается такой гимнастикой регулярно, из месяца в месяц, удается не только приостановить уплощение стопы, но даже полностью исправить ее форму.</w:t>
      </w:r>
    </w:p>
    <w:p w:rsidR="00723DAB" w:rsidRPr="00C87B1E" w:rsidRDefault="00723DAB">
      <w:pPr>
        <w:contextualSpacing w:val="0"/>
        <w:jc w:val="both"/>
        <w:rPr>
          <w:rFonts w:ascii="Times New Roman" w:hAnsi="Times New Roman" w:cs="Times New Roman"/>
          <w:b/>
          <w:szCs w:val="22"/>
        </w:rPr>
      </w:pPr>
    </w:p>
    <w:p w:rsidR="00723DAB" w:rsidRPr="00C87B1E" w:rsidRDefault="000D1CAB">
      <w:pPr>
        <w:contextualSpacing w:val="0"/>
        <w:jc w:val="both"/>
        <w:rPr>
          <w:rFonts w:ascii="Times New Roman" w:hAnsi="Times New Roman" w:cs="Times New Roman"/>
          <w:b/>
          <w:szCs w:val="22"/>
        </w:rPr>
      </w:pPr>
      <w:r w:rsidRPr="00C87B1E">
        <w:rPr>
          <w:rFonts w:ascii="Times New Roman" w:hAnsi="Times New Roman" w:cs="Times New Roman"/>
          <w:b/>
          <w:szCs w:val="22"/>
        </w:rPr>
        <w:tab/>
        <w:t>Вот несколько упражнений для малышей-дошкольников, у которых обнаружены первые признаки плоскостопия. Делать такую гимнастику надо минут: по 10 ежедневно, а еще лучше несколько раз в день в течение 6—9 месяцев.</w:t>
      </w:r>
    </w:p>
    <w:p w:rsidR="00723DAB" w:rsidRPr="00C87B1E" w:rsidRDefault="00723DAB">
      <w:pPr>
        <w:contextualSpacing w:val="0"/>
        <w:jc w:val="both"/>
        <w:rPr>
          <w:rFonts w:ascii="Times New Roman" w:hAnsi="Times New Roman" w:cs="Times New Roman"/>
          <w:b/>
          <w:szCs w:val="22"/>
        </w:rPr>
      </w:pPr>
    </w:p>
    <w:p w:rsidR="00723DAB" w:rsidRPr="00C87B1E" w:rsidRDefault="000D1CAB">
      <w:pPr>
        <w:numPr>
          <w:ilvl w:val="0"/>
          <w:numId w:val="2"/>
        </w:numPr>
        <w:ind w:hanging="359"/>
        <w:jc w:val="both"/>
        <w:rPr>
          <w:rFonts w:ascii="Times New Roman" w:hAnsi="Times New Roman" w:cs="Times New Roman"/>
          <w:b/>
          <w:szCs w:val="22"/>
        </w:rPr>
      </w:pPr>
      <w:r w:rsidRPr="00C87B1E">
        <w:rPr>
          <w:rFonts w:ascii="Times New Roman" w:hAnsi="Times New Roman" w:cs="Times New Roman"/>
          <w:b/>
          <w:szCs w:val="22"/>
        </w:rPr>
        <w:t>Зажав между ногами мячик, медленно идти по комнате, стараясь не уронить его.</w:t>
      </w:r>
    </w:p>
    <w:p w:rsidR="00723DAB" w:rsidRPr="00C87B1E" w:rsidRDefault="000D1CAB">
      <w:pPr>
        <w:numPr>
          <w:ilvl w:val="0"/>
          <w:numId w:val="2"/>
        </w:numPr>
        <w:ind w:hanging="359"/>
        <w:jc w:val="both"/>
        <w:rPr>
          <w:rFonts w:ascii="Times New Roman" w:hAnsi="Times New Roman" w:cs="Times New Roman"/>
          <w:b/>
          <w:szCs w:val="22"/>
        </w:rPr>
      </w:pPr>
      <w:r w:rsidRPr="00C87B1E">
        <w:rPr>
          <w:rFonts w:ascii="Times New Roman" w:hAnsi="Times New Roman" w:cs="Times New Roman"/>
          <w:b/>
          <w:szCs w:val="22"/>
        </w:rPr>
        <w:t>Сидя на полу, упереться руками в пол и стараться как можно выше поднять ногами мяч.</w:t>
      </w:r>
    </w:p>
    <w:p w:rsidR="00723DAB" w:rsidRPr="00C87B1E" w:rsidRDefault="000D1CAB">
      <w:pPr>
        <w:numPr>
          <w:ilvl w:val="0"/>
          <w:numId w:val="2"/>
        </w:numPr>
        <w:ind w:hanging="359"/>
        <w:jc w:val="both"/>
        <w:rPr>
          <w:rFonts w:ascii="Times New Roman" w:hAnsi="Times New Roman" w:cs="Times New Roman"/>
          <w:b/>
          <w:szCs w:val="22"/>
        </w:rPr>
      </w:pPr>
      <w:r w:rsidRPr="00C87B1E">
        <w:rPr>
          <w:rFonts w:ascii="Times New Roman" w:hAnsi="Times New Roman" w:cs="Times New Roman"/>
          <w:b/>
          <w:szCs w:val="22"/>
        </w:rPr>
        <w:t>То левой, то правой ногой вращать на полу мяч.</w:t>
      </w:r>
    </w:p>
    <w:p w:rsidR="00723DAB" w:rsidRPr="00C87B1E" w:rsidRDefault="000D1CAB">
      <w:pPr>
        <w:numPr>
          <w:ilvl w:val="0"/>
          <w:numId w:val="2"/>
        </w:numPr>
        <w:ind w:hanging="359"/>
        <w:jc w:val="both"/>
        <w:rPr>
          <w:rFonts w:ascii="Times New Roman" w:hAnsi="Times New Roman" w:cs="Times New Roman"/>
          <w:b/>
          <w:szCs w:val="22"/>
        </w:rPr>
      </w:pPr>
      <w:r w:rsidRPr="00C87B1E">
        <w:rPr>
          <w:rFonts w:ascii="Times New Roman" w:hAnsi="Times New Roman" w:cs="Times New Roman"/>
          <w:b/>
          <w:szCs w:val="22"/>
        </w:rPr>
        <w:t>Поднять пал</w:t>
      </w:r>
      <w:r w:rsidR="00A57330" w:rsidRPr="00C87B1E">
        <w:rPr>
          <w:rFonts w:ascii="Times New Roman" w:hAnsi="Times New Roman" w:cs="Times New Roman"/>
          <w:b/>
          <w:szCs w:val="22"/>
        </w:rPr>
        <w:t>ьцами ног с пола носовой платок, различные мелкие предметы</w:t>
      </w:r>
    </w:p>
    <w:p w:rsidR="00723DAB" w:rsidRPr="00C87B1E" w:rsidRDefault="000D1CAB">
      <w:pPr>
        <w:numPr>
          <w:ilvl w:val="0"/>
          <w:numId w:val="2"/>
        </w:numPr>
        <w:ind w:hanging="359"/>
        <w:jc w:val="both"/>
        <w:rPr>
          <w:rFonts w:ascii="Times New Roman" w:hAnsi="Times New Roman" w:cs="Times New Roman"/>
          <w:b/>
          <w:szCs w:val="22"/>
        </w:rPr>
      </w:pPr>
      <w:r w:rsidRPr="00C87B1E">
        <w:rPr>
          <w:rFonts w:ascii="Times New Roman" w:hAnsi="Times New Roman" w:cs="Times New Roman"/>
          <w:b/>
          <w:szCs w:val="22"/>
        </w:rPr>
        <w:t xml:space="preserve">Положите на пол </w:t>
      </w:r>
      <w:r w:rsidR="00166BDF" w:rsidRPr="00C87B1E">
        <w:rPr>
          <w:rFonts w:ascii="Times New Roman" w:hAnsi="Times New Roman" w:cs="Times New Roman"/>
          <w:b/>
          <w:szCs w:val="22"/>
        </w:rPr>
        <w:t xml:space="preserve">гимнастическую </w:t>
      </w:r>
      <w:r w:rsidRPr="00C87B1E">
        <w:rPr>
          <w:rFonts w:ascii="Times New Roman" w:hAnsi="Times New Roman" w:cs="Times New Roman"/>
          <w:b/>
          <w:szCs w:val="22"/>
        </w:rPr>
        <w:t>палку. Ребёнок должен пройти по ней боком  заложив руки за голову.</w:t>
      </w:r>
    </w:p>
    <w:p w:rsidR="00C87B1E" w:rsidRDefault="000D1CAB" w:rsidP="00C87B1E">
      <w:pPr>
        <w:numPr>
          <w:ilvl w:val="0"/>
          <w:numId w:val="2"/>
        </w:numPr>
        <w:ind w:hanging="359"/>
        <w:jc w:val="both"/>
        <w:rPr>
          <w:rFonts w:ascii="Times New Roman" w:hAnsi="Times New Roman" w:cs="Times New Roman"/>
          <w:b/>
          <w:szCs w:val="22"/>
        </w:rPr>
      </w:pPr>
      <w:r w:rsidRPr="00C87B1E">
        <w:rPr>
          <w:rFonts w:ascii="Times New Roman" w:hAnsi="Times New Roman" w:cs="Times New Roman"/>
          <w:b/>
          <w:szCs w:val="22"/>
        </w:rPr>
        <w:t>Сидя на стуле, брать пальцами ног разбросанные по полу карандаши или пуговицы.</w:t>
      </w:r>
    </w:p>
    <w:p w:rsidR="00C87B1E" w:rsidRDefault="00032DC3" w:rsidP="00C87B1E">
      <w:pPr>
        <w:numPr>
          <w:ilvl w:val="0"/>
          <w:numId w:val="2"/>
        </w:numPr>
        <w:ind w:hanging="359"/>
        <w:jc w:val="both"/>
        <w:rPr>
          <w:rFonts w:ascii="Times New Roman" w:hAnsi="Times New Roman" w:cs="Times New Roman"/>
          <w:b/>
          <w:szCs w:val="22"/>
        </w:rPr>
      </w:pPr>
      <w:r w:rsidRPr="00C87B1E">
        <w:rPr>
          <w:rFonts w:ascii="Times New Roman" w:hAnsi="Times New Roman" w:cs="Times New Roman"/>
          <w:b/>
          <w:szCs w:val="22"/>
        </w:rPr>
        <w:t>Походить на носках и пятках, на внешней и внутренней части стопы.</w:t>
      </w:r>
    </w:p>
    <w:p w:rsidR="009E17F5" w:rsidRPr="00C87B1E" w:rsidRDefault="009E17F5" w:rsidP="00C87B1E">
      <w:pPr>
        <w:ind w:left="720"/>
        <w:jc w:val="both"/>
        <w:rPr>
          <w:rFonts w:ascii="Times New Roman" w:hAnsi="Times New Roman" w:cs="Times New Roman"/>
          <w:b/>
          <w:szCs w:val="22"/>
        </w:rPr>
      </w:pPr>
      <w:r w:rsidRPr="00C87B1E">
        <w:rPr>
          <w:rFonts w:ascii="Times New Roman" w:hAnsi="Times New Roman" w:cs="Times New Roman"/>
          <w:b/>
          <w:color w:val="00B050"/>
          <w:szCs w:val="22"/>
        </w:rPr>
        <w:t xml:space="preserve">УСПЕХОВ ВАМ!                                          </w:t>
      </w:r>
      <w:r w:rsidRPr="00C87B1E">
        <w:rPr>
          <w:rFonts w:ascii="Times New Roman" w:hAnsi="Times New Roman" w:cs="Times New Roman"/>
          <w:szCs w:val="22"/>
        </w:rPr>
        <w:t xml:space="preserve">       </w:t>
      </w:r>
      <w:r w:rsidR="00C71EA7">
        <w:rPr>
          <w:rFonts w:ascii="Times New Roman" w:hAnsi="Times New Roman" w:cs="Times New Roman"/>
          <w:szCs w:val="22"/>
        </w:rPr>
        <w:t xml:space="preserve">                               </w:t>
      </w:r>
      <w:r w:rsidRPr="00C87B1E">
        <w:rPr>
          <w:rFonts w:ascii="Times New Roman" w:hAnsi="Times New Roman" w:cs="Times New Roman"/>
          <w:szCs w:val="22"/>
        </w:rPr>
        <w:t xml:space="preserve">  Инструктор по ФИЗО </w:t>
      </w:r>
      <w:proofErr w:type="spellStart"/>
      <w:r w:rsidRPr="00C87B1E">
        <w:rPr>
          <w:rFonts w:ascii="Times New Roman" w:hAnsi="Times New Roman" w:cs="Times New Roman"/>
          <w:szCs w:val="22"/>
        </w:rPr>
        <w:t>Косинова</w:t>
      </w:r>
      <w:proofErr w:type="spellEnd"/>
      <w:r w:rsidRPr="00C87B1E">
        <w:rPr>
          <w:rFonts w:ascii="Times New Roman" w:hAnsi="Times New Roman" w:cs="Times New Roman"/>
          <w:szCs w:val="22"/>
        </w:rPr>
        <w:t xml:space="preserve"> Е.А.</w:t>
      </w:r>
    </w:p>
    <w:p w:rsidR="00C87B1E" w:rsidRPr="00C87B1E" w:rsidRDefault="0077415E" w:rsidP="001C1380">
      <w:pPr>
        <w:contextualSpacing w:val="0"/>
        <w:jc w:val="center"/>
        <w:rPr>
          <w:rFonts w:ascii="Verdana" w:eastAsia="Verdana" w:hAnsi="Verdana" w:cs="Verdana"/>
          <w:b/>
          <w:color w:val="FF0000"/>
          <w:szCs w:val="22"/>
        </w:rPr>
      </w:pPr>
      <w:r w:rsidRPr="0077415E">
        <w:rPr>
          <w:rFonts w:ascii="Times New Roman" w:hAnsi="Times New Roman" w:cs="Times New Roman"/>
          <w:noProof/>
          <w:szCs w:val="22"/>
        </w:rPr>
        <w:lastRenderedPageBreak/>
        <w:drawing>
          <wp:anchor distT="19050" distB="19050" distL="19050" distR="19050" simplePos="0" relativeHeight="251660288" behindDoc="0" locked="0" layoutInCell="0" hidden="0" allowOverlap="0" wp14:anchorId="5A99522D" wp14:editId="46F261A9">
            <wp:simplePos x="0" y="0"/>
            <wp:positionH relativeFrom="margin">
              <wp:posOffset>-373380</wp:posOffset>
            </wp:positionH>
            <wp:positionV relativeFrom="paragraph">
              <wp:posOffset>-313055</wp:posOffset>
            </wp:positionV>
            <wp:extent cx="2600325" cy="1924050"/>
            <wp:effectExtent l="0" t="0" r="9525" b="0"/>
            <wp:wrapSquare wrapText="bothSides" distT="19050" distB="19050" distL="19050" distR="1905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600325" cy="19240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723DAB" w:rsidRPr="0019478B" w:rsidRDefault="00266305" w:rsidP="0077415E">
      <w:pPr>
        <w:contextualSpacing w:val="0"/>
        <w:jc w:val="center"/>
        <w:rPr>
          <w:rFonts w:ascii="Times New Roman" w:hAnsi="Times New Roman" w:cs="Times New Roman"/>
          <w:b/>
          <w:sz w:val="28"/>
          <w:szCs w:val="28"/>
        </w:rPr>
      </w:pPr>
      <w:r w:rsidRPr="0019478B">
        <w:rPr>
          <w:rFonts w:ascii="Times New Roman" w:eastAsia="Verdana" w:hAnsi="Times New Roman" w:cs="Times New Roman"/>
          <w:b/>
          <w:color w:val="FF0000"/>
          <w:sz w:val="28"/>
          <w:szCs w:val="28"/>
        </w:rPr>
        <w:t>«</w:t>
      </w:r>
      <w:r w:rsidR="00655C47" w:rsidRPr="0019478B">
        <w:rPr>
          <w:rFonts w:ascii="Times New Roman" w:eastAsia="Verdana" w:hAnsi="Times New Roman" w:cs="Times New Roman"/>
          <w:b/>
          <w:color w:val="FF0000"/>
          <w:sz w:val="28"/>
          <w:szCs w:val="28"/>
        </w:rPr>
        <w:t>ОСОБОЕ</w:t>
      </w:r>
      <w:r w:rsidRPr="0019478B">
        <w:rPr>
          <w:rFonts w:ascii="Times New Roman" w:eastAsia="Verdana" w:hAnsi="Times New Roman" w:cs="Times New Roman"/>
          <w:b/>
          <w:color w:val="FF0000"/>
          <w:sz w:val="28"/>
          <w:szCs w:val="28"/>
        </w:rPr>
        <w:t xml:space="preserve"> ВНИМАНИЕ ОСАНКЕ РЕБЕНКА»</w:t>
      </w:r>
    </w:p>
    <w:p w:rsidR="00723DAB" w:rsidRPr="0077415E" w:rsidRDefault="000D1CAB">
      <w:pPr>
        <w:contextualSpacing w:val="0"/>
        <w:jc w:val="both"/>
        <w:rPr>
          <w:rFonts w:ascii="Times New Roman" w:hAnsi="Times New Roman" w:cs="Times New Roman"/>
          <w:b/>
          <w:szCs w:val="22"/>
        </w:rPr>
      </w:pPr>
      <w:r w:rsidRPr="0077415E">
        <w:rPr>
          <w:rFonts w:ascii="Times New Roman" w:hAnsi="Times New Roman" w:cs="Times New Roman"/>
          <w:b/>
          <w:szCs w:val="22"/>
        </w:rPr>
        <w:tab/>
        <w:t xml:space="preserve">Дошкольный возраст - период формирования осанки. В этом возрасте формирование структуры костей еще не завершено. Скелет ребенка в большей степени состоит из хрящевой ткани, кости недостаточно крепкие, в них мало минеральных солей. Мышцы разгибатели развиты недостаточно, поэтому осанка у детей этого возраста неустойчива, легко нарушается под влиянием неправильного положения тела. </w:t>
      </w:r>
      <w:r w:rsidRPr="0077415E">
        <w:rPr>
          <w:rFonts w:ascii="Times New Roman" w:hAnsi="Times New Roman" w:cs="Times New Roman"/>
          <w:b/>
          <w:color w:val="FF0000"/>
          <w:szCs w:val="22"/>
        </w:rPr>
        <w:t xml:space="preserve">Отчего может нарушиться осанка? </w:t>
      </w:r>
    </w:p>
    <w:p w:rsidR="00723DAB" w:rsidRPr="0077415E" w:rsidRDefault="000D1CAB">
      <w:pPr>
        <w:contextualSpacing w:val="0"/>
        <w:jc w:val="both"/>
        <w:rPr>
          <w:rFonts w:ascii="Times New Roman" w:hAnsi="Times New Roman" w:cs="Times New Roman"/>
          <w:b/>
          <w:szCs w:val="22"/>
        </w:rPr>
      </w:pPr>
      <w:r w:rsidRPr="0077415E">
        <w:rPr>
          <w:rFonts w:ascii="Times New Roman" w:hAnsi="Times New Roman" w:cs="Times New Roman"/>
          <w:b/>
          <w:szCs w:val="22"/>
        </w:rPr>
        <w:t>Таких причин много, назовем лишь некоторые:</w:t>
      </w:r>
    </w:p>
    <w:p w:rsidR="00723DAB" w:rsidRPr="0077415E" w:rsidRDefault="000D1CAB">
      <w:pPr>
        <w:numPr>
          <w:ilvl w:val="0"/>
          <w:numId w:val="1"/>
        </w:numPr>
        <w:ind w:hanging="359"/>
        <w:jc w:val="both"/>
        <w:rPr>
          <w:rFonts w:ascii="Times New Roman" w:hAnsi="Times New Roman" w:cs="Times New Roman"/>
          <w:b/>
          <w:szCs w:val="22"/>
        </w:rPr>
      </w:pPr>
      <w:r w:rsidRPr="0077415E">
        <w:rPr>
          <w:rFonts w:ascii="Times New Roman" w:hAnsi="Times New Roman" w:cs="Times New Roman"/>
          <w:b/>
          <w:szCs w:val="22"/>
        </w:rPr>
        <w:t>Мебель, не соответствует  возрасту, особенно  когда  ребенок долгое время проводит в вынужденной позе.</w:t>
      </w:r>
    </w:p>
    <w:p w:rsidR="00723DAB" w:rsidRPr="0077415E" w:rsidRDefault="000D1CAB">
      <w:pPr>
        <w:numPr>
          <w:ilvl w:val="0"/>
          <w:numId w:val="1"/>
        </w:numPr>
        <w:ind w:hanging="359"/>
        <w:jc w:val="both"/>
        <w:rPr>
          <w:rFonts w:ascii="Times New Roman" w:hAnsi="Times New Roman" w:cs="Times New Roman"/>
          <w:b/>
          <w:szCs w:val="22"/>
        </w:rPr>
      </w:pPr>
      <w:proofErr w:type="gramStart"/>
      <w:r w:rsidRPr="0077415E">
        <w:rPr>
          <w:rFonts w:ascii="Times New Roman" w:hAnsi="Times New Roman" w:cs="Times New Roman"/>
          <w:b/>
          <w:szCs w:val="22"/>
        </w:rPr>
        <w:t>Постоянное</w:t>
      </w:r>
      <w:proofErr w:type="gramEnd"/>
      <w:r w:rsidRPr="0077415E">
        <w:rPr>
          <w:rFonts w:ascii="Times New Roman" w:hAnsi="Times New Roman" w:cs="Times New Roman"/>
          <w:b/>
          <w:szCs w:val="22"/>
        </w:rPr>
        <w:t xml:space="preserve">  </w:t>
      </w:r>
      <w:proofErr w:type="spellStart"/>
      <w:r w:rsidRPr="0077415E">
        <w:rPr>
          <w:rFonts w:ascii="Times New Roman" w:hAnsi="Times New Roman" w:cs="Times New Roman"/>
          <w:b/>
          <w:szCs w:val="22"/>
        </w:rPr>
        <w:t>придерживание</w:t>
      </w:r>
      <w:proofErr w:type="spellEnd"/>
      <w:r w:rsidRPr="0077415E">
        <w:rPr>
          <w:rFonts w:ascii="Times New Roman" w:hAnsi="Times New Roman" w:cs="Times New Roman"/>
          <w:b/>
          <w:szCs w:val="22"/>
        </w:rPr>
        <w:t xml:space="preserve">  ребенка  при  ходьбе  за одну  и  туже руку.</w:t>
      </w:r>
    </w:p>
    <w:p w:rsidR="00723DAB" w:rsidRPr="0077415E" w:rsidRDefault="000D1CAB">
      <w:pPr>
        <w:numPr>
          <w:ilvl w:val="0"/>
          <w:numId w:val="1"/>
        </w:numPr>
        <w:ind w:hanging="359"/>
        <w:jc w:val="both"/>
        <w:rPr>
          <w:rFonts w:ascii="Times New Roman" w:hAnsi="Times New Roman" w:cs="Times New Roman"/>
          <w:b/>
          <w:szCs w:val="22"/>
        </w:rPr>
      </w:pPr>
      <w:r w:rsidRPr="0077415E">
        <w:rPr>
          <w:rFonts w:ascii="Times New Roman" w:hAnsi="Times New Roman" w:cs="Times New Roman"/>
          <w:b/>
          <w:szCs w:val="22"/>
        </w:rPr>
        <w:t>Привычка стоять с опорой на одну и ту</w:t>
      </w:r>
      <w:r w:rsidR="00405B7B" w:rsidRPr="0077415E">
        <w:rPr>
          <w:rFonts w:ascii="Times New Roman" w:hAnsi="Times New Roman" w:cs="Times New Roman"/>
          <w:b/>
          <w:szCs w:val="22"/>
        </w:rPr>
        <w:t xml:space="preserve"> </w:t>
      </w:r>
      <w:r w:rsidRPr="0077415E">
        <w:rPr>
          <w:rFonts w:ascii="Times New Roman" w:hAnsi="Times New Roman" w:cs="Times New Roman"/>
          <w:b/>
          <w:szCs w:val="22"/>
        </w:rPr>
        <w:t>же ногу.</w:t>
      </w:r>
    </w:p>
    <w:p w:rsidR="00723DAB" w:rsidRPr="0077415E" w:rsidRDefault="000D1CAB">
      <w:pPr>
        <w:numPr>
          <w:ilvl w:val="0"/>
          <w:numId w:val="1"/>
        </w:numPr>
        <w:ind w:hanging="359"/>
        <w:jc w:val="both"/>
        <w:rPr>
          <w:rFonts w:ascii="Times New Roman" w:hAnsi="Times New Roman" w:cs="Times New Roman"/>
          <w:b/>
          <w:szCs w:val="22"/>
        </w:rPr>
      </w:pPr>
      <w:r w:rsidRPr="0077415E">
        <w:rPr>
          <w:rFonts w:ascii="Times New Roman" w:hAnsi="Times New Roman" w:cs="Times New Roman"/>
          <w:b/>
          <w:szCs w:val="22"/>
        </w:rPr>
        <w:t>Правильная ходьба та, при которой масса тела равномерно распределяется на обе ноги</w:t>
      </w:r>
    </w:p>
    <w:p w:rsidR="00723DAB" w:rsidRPr="0077415E" w:rsidRDefault="000D1CAB">
      <w:pPr>
        <w:numPr>
          <w:ilvl w:val="0"/>
          <w:numId w:val="1"/>
        </w:numPr>
        <w:ind w:hanging="359"/>
        <w:jc w:val="both"/>
        <w:rPr>
          <w:rFonts w:ascii="Times New Roman" w:hAnsi="Times New Roman" w:cs="Times New Roman"/>
          <w:b/>
          <w:szCs w:val="22"/>
        </w:rPr>
      </w:pPr>
      <w:r w:rsidRPr="0077415E">
        <w:rPr>
          <w:rFonts w:ascii="Times New Roman" w:hAnsi="Times New Roman" w:cs="Times New Roman"/>
          <w:b/>
          <w:szCs w:val="22"/>
        </w:rPr>
        <w:t>Неправильная поза во время сна (когда ребенок спит, поджав ноги к животу, «калачиком»). Спать нужно на твердой постели, на которую ребенок будет опираться костными выступами, но мышцы при этом не должны быть в состоянии постоянного напряжения.</w:t>
      </w:r>
    </w:p>
    <w:p w:rsidR="00723DAB" w:rsidRPr="0077415E" w:rsidRDefault="000D1CAB">
      <w:pPr>
        <w:numPr>
          <w:ilvl w:val="0"/>
          <w:numId w:val="1"/>
        </w:numPr>
        <w:ind w:hanging="359"/>
        <w:jc w:val="both"/>
        <w:rPr>
          <w:rFonts w:ascii="Times New Roman" w:hAnsi="Times New Roman" w:cs="Times New Roman"/>
          <w:b/>
          <w:szCs w:val="22"/>
        </w:rPr>
      </w:pPr>
      <w:r w:rsidRPr="0077415E">
        <w:rPr>
          <w:rFonts w:ascii="Times New Roman" w:hAnsi="Times New Roman" w:cs="Times New Roman"/>
          <w:b/>
          <w:szCs w:val="22"/>
        </w:rPr>
        <w:t>Нарушения  осанки   чаще  развиваются   у ослабленных детей с плохо развитой мускулатурой, поэтому необходимы гимнастические  упражнения для  качественного укрепления тех групп мышц, которые обеспечивают хорошую осанку.</w:t>
      </w:r>
    </w:p>
    <w:p w:rsidR="00723DAB" w:rsidRPr="0077415E" w:rsidRDefault="000D1CAB">
      <w:pPr>
        <w:numPr>
          <w:ilvl w:val="0"/>
          <w:numId w:val="1"/>
        </w:numPr>
        <w:ind w:hanging="359"/>
        <w:jc w:val="both"/>
        <w:rPr>
          <w:rFonts w:ascii="Times New Roman" w:hAnsi="Times New Roman" w:cs="Times New Roman"/>
          <w:b/>
          <w:szCs w:val="22"/>
        </w:rPr>
      </w:pPr>
      <w:r w:rsidRPr="0077415E">
        <w:rPr>
          <w:rFonts w:ascii="Times New Roman" w:hAnsi="Times New Roman" w:cs="Times New Roman"/>
          <w:b/>
          <w:szCs w:val="22"/>
        </w:rPr>
        <w:t>Отклонения в осанке не только не эстетичны, но и неблагоприятно сказываются на положении внутренних органов.</w:t>
      </w:r>
    </w:p>
    <w:p w:rsidR="00723DAB" w:rsidRPr="0077415E" w:rsidRDefault="000D1CAB">
      <w:pPr>
        <w:contextualSpacing w:val="0"/>
        <w:jc w:val="both"/>
        <w:rPr>
          <w:rFonts w:ascii="Times New Roman" w:hAnsi="Times New Roman" w:cs="Times New Roman"/>
          <w:b/>
          <w:szCs w:val="22"/>
        </w:rPr>
      </w:pPr>
      <w:r w:rsidRPr="0077415E">
        <w:rPr>
          <w:rFonts w:ascii="Times New Roman" w:hAnsi="Times New Roman" w:cs="Times New Roman"/>
          <w:b/>
          <w:szCs w:val="22"/>
        </w:rPr>
        <w:t xml:space="preserve">   Многие родители, к сожалению, начинают приобщать ребёнка к физкультуре лишь тогда, когда врач обнаруживает у него значительное нарушение осанки, ухудшающую деятельность сердца, лёгких, других органов и систем организма.</w:t>
      </w:r>
    </w:p>
    <w:p w:rsidR="00723DAB" w:rsidRPr="0077415E" w:rsidRDefault="000D1CAB">
      <w:pPr>
        <w:contextualSpacing w:val="0"/>
        <w:jc w:val="both"/>
        <w:rPr>
          <w:rFonts w:ascii="Times New Roman" w:hAnsi="Times New Roman" w:cs="Times New Roman"/>
          <w:b/>
          <w:szCs w:val="22"/>
        </w:rPr>
      </w:pPr>
      <w:r w:rsidRPr="0077415E">
        <w:rPr>
          <w:rFonts w:ascii="Times New Roman" w:hAnsi="Times New Roman" w:cs="Times New Roman"/>
          <w:b/>
          <w:szCs w:val="22"/>
        </w:rPr>
        <w:t xml:space="preserve">   А ведь этого можно избежать, если следить за тем, чтобы ребёнок обязательно делал утреннюю гимнастику, играл в подвижные игры, научился плавать, правильно сидел за столом, когда кушает, рисует т.д. Одним словом, достаточная двигательная активность - надёжная гарантия красивой и правильной осанки.</w:t>
      </w:r>
    </w:p>
    <w:p w:rsidR="00723DAB" w:rsidRPr="0077415E" w:rsidRDefault="000D1CAB">
      <w:pPr>
        <w:contextualSpacing w:val="0"/>
        <w:jc w:val="both"/>
        <w:rPr>
          <w:rFonts w:ascii="Times New Roman" w:hAnsi="Times New Roman" w:cs="Times New Roman"/>
          <w:b/>
          <w:szCs w:val="22"/>
        </w:rPr>
      </w:pPr>
      <w:r w:rsidRPr="0077415E">
        <w:rPr>
          <w:rFonts w:ascii="Times New Roman" w:hAnsi="Times New Roman" w:cs="Times New Roman"/>
          <w:b/>
          <w:szCs w:val="22"/>
        </w:rPr>
        <w:t xml:space="preserve">   Эталоном правильной осанки принято считать такое положение тела, при котором голова чуть приподнята, плечи развернуты, лопатки не выступают, а линия живота не выходит за линию грудной клетки.</w:t>
      </w:r>
    </w:p>
    <w:p w:rsidR="00723DAB" w:rsidRPr="0077415E" w:rsidRDefault="000D1CAB">
      <w:pPr>
        <w:contextualSpacing w:val="0"/>
        <w:jc w:val="both"/>
        <w:rPr>
          <w:rFonts w:ascii="Times New Roman" w:hAnsi="Times New Roman" w:cs="Times New Roman"/>
          <w:b/>
          <w:szCs w:val="22"/>
        </w:rPr>
      </w:pPr>
      <w:r w:rsidRPr="0077415E">
        <w:rPr>
          <w:rFonts w:ascii="Times New Roman" w:hAnsi="Times New Roman" w:cs="Times New Roman"/>
          <w:b/>
          <w:szCs w:val="22"/>
        </w:rPr>
        <w:t xml:space="preserve">   Красивую, правильную осанку помогают выработать общеразвивающие упражнения, укрепляющие мышцы ног, рук, спины, живота, шеи. Полезны упражнения с гимнастическими палками, набивными мячами, скакалками. </w:t>
      </w:r>
    </w:p>
    <w:p w:rsidR="00723DAB" w:rsidRDefault="000D1CAB">
      <w:pPr>
        <w:contextualSpacing w:val="0"/>
        <w:jc w:val="both"/>
        <w:rPr>
          <w:rFonts w:ascii="Times New Roman" w:hAnsi="Times New Roman" w:cs="Times New Roman"/>
          <w:b/>
          <w:szCs w:val="22"/>
        </w:rPr>
      </w:pPr>
      <w:r w:rsidRPr="0077415E">
        <w:rPr>
          <w:rFonts w:ascii="Times New Roman" w:hAnsi="Times New Roman" w:cs="Times New Roman"/>
          <w:b/>
          <w:szCs w:val="22"/>
        </w:rPr>
        <w:t xml:space="preserve">   Есть и специальные упражнения, способствующие выработке навыка правильной осанки. Они достаточно просты, и ребёнок может выполнять их дома под контролем взрослых.</w:t>
      </w:r>
    </w:p>
    <w:p w:rsidR="0077415E" w:rsidRPr="0077415E" w:rsidRDefault="0077415E">
      <w:pPr>
        <w:contextualSpacing w:val="0"/>
        <w:jc w:val="both"/>
        <w:rPr>
          <w:rFonts w:ascii="Times New Roman" w:hAnsi="Times New Roman" w:cs="Times New Roman"/>
          <w:b/>
          <w:szCs w:val="22"/>
        </w:rPr>
      </w:pPr>
    </w:p>
    <w:p w:rsidR="00723DAB" w:rsidRPr="0077415E" w:rsidRDefault="00405B7B" w:rsidP="00405B7B">
      <w:pPr>
        <w:contextualSpacing w:val="0"/>
        <w:jc w:val="center"/>
        <w:rPr>
          <w:rFonts w:ascii="Times New Roman" w:hAnsi="Times New Roman" w:cs="Times New Roman"/>
          <w:b/>
          <w:color w:val="1F497D" w:themeColor="text2"/>
          <w:sz w:val="24"/>
          <w:szCs w:val="24"/>
        </w:rPr>
      </w:pPr>
      <w:r w:rsidRPr="0077415E">
        <w:rPr>
          <w:rFonts w:ascii="Times New Roman" w:hAnsi="Times New Roman" w:cs="Times New Roman"/>
          <w:b/>
          <w:color w:val="1F497D" w:themeColor="text2"/>
          <w:sz w:val="24"/>
          <w:szCs w:val="24"/>
        </w:rPr>
        <w:t>Упражнения у стены</w:t>
      </w:r>
    </w:p>
    <w:p w:rsidR="00723DAB" w:rsidRPr="0077415E" w:rsidRDefault="000D1CAB">
      <w:pPr>
        <w:contextualSpacing w:val="0"/>
        <w:jc w:val="both"/>
        <w:rPr>
          <w:rFonts w:ascii="Times New Roman" w:hAnsi="Times New Roman" w:cs="Times New Roman"/>
          <w:b/>
          <w:szCs w:val="22"/>
        </w:rPr>
      </w:pPr>
      <w:r w:rsidRPr="0077415E">
        <w:rPr>
          <w:rFonts w:ascii="Times New Roman" w:hAnsi="Times New Roman" w:cs="Times New Roman"/>
          <w:b/>
          <w:szCs w:val="22"/>
        </w:rPr>
        <w:t xml:space="preserve">    Попросите ребёнка встать спиной к стене (без плинтуса) и прижаться к ней затылком, спиной, ягодицами и пятками. За поясничный прогиб должна плотно проходить его ладонь.</w:t>
      </w:r>
    </w:p>
    <w:p w:rsidR="00723DAB" w:rsidRPr="0077415E" w:rsidRDefault="000D1CAB">
      <w:pPr>
        <w:contextualSpacing w:val="0"/>
        <w:jc w:val="both"/>
        <w:rPr>
          <w:rFonts w:ascii="Times New Roman" w:hAnsi="Times New Roman" w:cs="Times New Roman"/>
          <w:b/>
          <w:szCs w:val="22"/>
        </w:rPr>
      </w:pPr>
      <w:r w:rsidRPr="0077415E">
        <w:rPr>
          <w:rFonts w:ascii="Times New Roman" w:hAnsi="Times New Roman" w:cs="Times New Roman"/>
          <w:b/>
          <w:szCs w:val="22"/>
        </w:rPr>
        <w:t>Пусть ребенок не меняет этого положения:</w:t>
      </w:r>
    </w:p>
    <w:p w:rsidR="00723DAB" w:rsidRPr="0077415E" w:rsidRDefault="000D1CAB">
      <w:pPr>
        <w:contextualSpacing w:val="0"/>
        <w:jc w:val="both"/>
        <w:rPr>
          <w:rFonts w:ascii="Times New Roman" w:hAnsi="Times New Roman" w:cs="Times New Roman"/>
          <w:b/>
          <w:szCs w:val="22"/>
        </w:rPr>
      </w:pPr>
      <w:r w:rsidRPr="0077415E">
        <w:rPr>
          <w:rFonts w:ascii="Times New Roman" w:hAnsi="Times New Roman" w:cs="Times New Roman"/>
          <w:b/>
          <w:szCs w:val="22"/>
        </w:rPr>
        <w:t>•</w:t>
      </w:r>
      <w:r w:rsidRPr="0077415E">
        <w:rPr>
          <w:rFonts w:ascii="Times New Roman" w:hAnsi="Times New Roman" w:cs="Times New Roman"/>
          <w:b/>
          <w:szCs w:val="22"/>
        </w:rPr>
        <w:tab/>
        <w:t>Сделает несколько шагов вперёд, в сторону, опять вернётся к стене и примет исходное положение;</w:t>
      </w:r>
    </w:p>
    <w:p w:rsidR="00723DAB" w:rsidRPr="0077415E" w:rsidRDefault="000D1CAB">
      <w:pPr>
        <w:contextualSpacing w:val="0"/>
        <w:jc w:val="both"/>
        <w:rPr>
          <w:rFonts w:ascii="Times New Roman" w:hAnsi="Times New Roman" w:cs="Times New Roman"/>
          <w:b/>
          <w:szCs w:val="22"/>
        </w:rPr>
      </w:pPr>
      <w:r w:rsidRPr="0077415E">
        <w:rPr>
          <w:rFonts w:ascii="Times New Roman" w:hAnsi="Times New Roman" w:cs="Times New Roman"/>
          <w:b/>
          <w:szCs w:val="22"/>
        </w:rPr>
        <w:t>•</w:t>
      </w:r>
      <w:r w:rsidRPr="0077415E">
        <w:rPr>
          <w:rFonts w:ascii="Times New Roman" w:hAnsi="Times New Roman" w:cs="Times New Roman"/>
          <w:b/>
          <w:szCs w:val="22"/>
        </w:rPr>
        <w:tab/>
        <w:t xml:space="preserve">Присядет с прямой спиной, не отрывая затылка и спины от стены, затем повторить приседание, </w:t>
      </w:r>
      <w:r w:rsidRPr="0077415E">
        <w:rPr>
          <w:rFonts w:ascii="Times New Roman" w:hAnsi="Times New Roman" w:cs="Times New Roman"/>
          <w:b/>
          <w:szCs w:val="22"/>
        </w:rPr>
        <w:lastRenderedPageBreak/>
        <w:t>сделав шаг вперёд, и вернётся в исходное положение;</w:t>
      </w:r>
    </w:p>
    <w:p w:rsidR="00723DAB" w:rsidRPr="0077415E" w:rsidRDefault="000D1CAB">
      <w:pPr>
        <w:contextualSpacing w:val="0"/>
        <w:jc w:val="both"/>
        <w:rPr>
          <w:rFonts w:ascii="Times New Roman" w:hAnsi="Times New Roman" w:cs="Times New Roman"/>
          <w:b/>
          <w:szCs w:val="22"/>
        </w:rPr>
      </w:pPr>
      <w:r w:rsidRPr="0077415E">
        <w:rPr>
          <w:rFonts w:ascii="Times New Roman" w:hAnsi="Times New Roman" w:cs="Times New Roman"/>
          <w:b/>
          <w:szCs w:val="22"/>
        </w:rPr>
        <w:t>•</w:t>
      </w:r>
      <w:r w:rsidRPr="0077415E">
        <w:rPr>
          <w:rFonts w:ascii="Times New Roman" w:hAnsi="Times New Roman" w:cs="Times New Roman"/>
          <w:b/>
          <w:szCs w:val="22"/>
        </w:rPr>
        <w:tab/>
        <w:t>Стоя у стены, поднимает руки вперёд, вверх, в стороны;</w:t>
      </w:r>
    </w:p>
    <w:p w:rsidR="00723DAB" w:rsidRPr="0077415E" w:rsidRDefault="000D1CAB">
      <w:pPr>
        <w:contextualSpacing w:val="0"/>
        <w:jc w:val="both"/>
        <w:rPr>
          <w:rFonts w:ascii="Times New Roman" w:hAnsi="Times New Roman" w:cs="Times New Roman"/>
          <w:b/>
          <w:szCs w:val="22"/>
        </w:rPr>
      </w:pPr>
      <w:r w:rsidRPr="0077415E">
        <w:rPr>
          <w:rFonts w:ascii="Times New Roman" w:hAnsi="Times New Roman" w:cs="Times New Roman"/>
          <w:b/>
          <w:szCs w:val="22"/>
        </w:rPr>
        <w:t>•</w:t>
      </w:r>
      <w:r w:rsidRPr="0077415E">
        <w:rPr>
          <w:rFonts w:ascii="Times New Roman" w:hAnsi="Times New Roman" w:cs="Times New Roman"/>
          <w:b/>
          <w:szCs w:val="22"/>
        </w:rPr>
        <w:tab/>
        <w:t>Поочерёдно поднимает согнутые в коленях ноги и, захватив их руками, прижимает к туловищу.</w:t>
      </w:r>
    </w:p>
    <w:p w:rsidR="00723DAB" w:rsidRPr="0077415E" w:rsidRDefault="000D1CAB">
      <w:pPr>
        <w:contextualSpacing w:val="0"/>
        <w:jc w:val="both"/>
        <w:rPr>
          <w:rFonts w:ascii="Times New Roman" w:hAnsi="Times New Roman" w:cs="Times New Roman"/>
          <w:b/>
          <w:szCs w:val="22"/>
        </w:rPr>
      </w:pPr>
      <w:r w:rsidRPr="0077415E">
        <w:rPr>
          <w:rFonts w:ascii="Times New Roman" w:hAnsi="Times New Roman" w:cs="Times New Roman"/>
          <w:b/>
          <w:szCs w:val="22"/>
        </w:rPr>
        <w:t xml:space="preserve">   После нескольких занятий дети обычно хорошо выполняют эти упражнения, но не всегда могут сохранить правильную осанку в движении. Особенно трудно им запомнить правильное положение головы. А это очень важно. При опущенной голове расслабляются мышцы плечевого пояса, в результате плечи выдвигаются вперёд, грудь западает, позвоночник сгибается. Приучить ребёнка правильно держать голову помогут упражнения с предметами, развивающие статическую выносливость мышц шеи.</w:t>
      </w:r>
    </w:p>
    <w:p w:rsidR="00723DAB" w:rsidRPr="0077415E" w:rsidRDefault="00405B7B" w:rsidP="00405B7B">
      <w:pPr>
        <w:contextualSpacing w:val="0"/>
        <w:jc w:val="center"/>
        <w:rPr>
          <w:rFonts w:ascii="Times New Roman" w:hAnsi="Times New Roman" w:cs="Times New Roman"/>
          <w:b/>
          <w:color w:val="1F497D" w:themeColor="text2"/>
          <w:sz w:val="24"/>
          <w:szCs w:val="24"/>
        </w:rPr>
      </w:pPr>
      <w:r w:rsidRPr="0077415E">
        <w:rPr>
          <w:rFonts w:ascii="Times New Roman" w:hAnsi="Times New Roman" w:cs="Times New Roman"/>
          <w:b/>
          <w:color w:val="1F497D" w:themeColor="text2"/>
          <w:sz w:val="24"/>
          <w:szCs w:val="24"/>
        </w:rPr>
        <w:t>Упражнения на равновесие</w:t>
      </w:r>
    </w:p>
    <w:p w:rsidR="0077415E" w:rsidRPr="0077415E" w:rsidRDefault="0077415E" w:rsidP="00405B7B">
      <w:pPr>
        <w:contextualSpacing w:val="0"/>
        <w:jc w:val="center"/>
        <w:rPr>
          <w:rFonts w:ascii="Times New Roman" w:hAnsi="Times New Roman" w:cs="Times New Roman"/>
          <w:b/>
          <w:color w:val="1F497D" w:themeColor="text2"/>
          <w:szCs w:val="22"/>
        </w:rPr>
      </w:pPr>
    </w:p>
    <w:p w:rsidR="00723DAB" w:rsidRPr="0077415E" w:rsidRDefault="000D1CAB">
      <w:pPr>
        <w:ind w:left="200"/>
        <w:contextualSpacing w:val="0"/>
        <w:jc w:val="both"/>
        <w:rPr>
          <w:rFonts w:ascii="Times New Roman" w:hAnsi="Times New Roman" w:cs="Times New Roman"/>
          <w:b/>
          <w:szCs w:val="22"/>
        </w:rPr>
      </w:pPr>
      <w:r w:rsidRPr="0077415E">
        <w:rPr>
          <w:rFonts w:ascii="Times New Roman" w:hAnsi="Times New Roman" w:cs="Times New Roman"/>
          <w:b/>
          <w:szCs w:val="22"/>
        </w:rPr>
        <w:t xml:space="preserve">   Они помогают выработать умение удерживать позвоночный сто</w:t>
      </w:r>
      <w:proofErr w:type="gramStart"/>
      <w:r w:rsidRPr="0077415E">
        <w:rPr>
          <w:rFonts w:ascii="Times New Roman" w:hAnsi="Times New Roman" w:cs="Times New Roman"/>
          <w:b/>
          <w:szCs w:val="22"/>
        </w:rPr>
        <w:t>лб в пр</w:t>
      </w:r>
      <w:proofErr w:type="gramEnd"/>
      <w:r w:rsidRPr="0077415E">
        <w:rPr>
          <w:rFonts w:ascii="Times New Roman" w:hAnsi="Times New Roman" w:cs="Times New Roman"/>
          <w:b/>
          <w:szCs w:val="22"/>
        </w:rPr>
        <w:t>ямом положении при любых движениях.</w:t>
      </w:r>
    </w:p>
    <w:p w:rsidR="00723DAB" w:rsidRPr="0077415E" w:rsidRDefault="000D1CAB">
      <w:pPr>
        <w:ind w:left="200"/>
        <w:contextualSpacing w:val="0"/>
        <w:jc w:val="both"/>
        <w:rPr>
          <w:rFonts w:ascii="Times New Roman" w:hAnsi="Times New Roman" w:cs="Times New Roman"/>
          <w:b/>
          <w:szCs w:val="22"/>
        </w:rPr>
      </w:pPr>
      <w:r w:rsidRPr="0077415E">
        <w:rPr>
          <w:rFonts w:ascii="Times New Roman" w:hAnsi="Times New Roman" w:cs="Times New Roman"/>
          <w:b/>
          <w:szCs w:val="22"/>
        </w:rPr>
        <w:t>•</w:t>
      </w:r>
      <w:r w:rsidRPr="0077415E">
        <w:rPr>
          <w:rFonts w:ascii="Times New Roman" w:hAnsi="Times New Roman" w:cs="Times New Roman"/>
          <w:b/>
          <w:szCs w:val="22"/>
        </w:rPr>
        <w:tab/>
        <w:t>Стать поперёк гимнастической палки, ноги вместе, руки в стороны. Перенести тяжесть тела вперёд на носки, затем назад на пятки;</w:t>
      </w:r>
    </w:p>
    <w:p w:rsidR="00723DAB" w:rsidRDefault="000D1CAB">
      <w:pPr>
        <w:ind w:left="200"/>
        <w:contextualSpacing w:val="0"/>
        <w:jc w:val="both"/>
        <w:rPr>
          <w:rFonts w:ascii="Times New Roman" w:hAnsi="Times New Roman" w:cs="Times New Roman"/>
          <w:b/>
          <w:szCs w:val="22"/>
        </w:rPr>
      </w:pPr>
      <w:r w:rsidRPr="0077415E">
        <w:rPr>
          <w:rFonts w:ascii="Times New Roman" w:hAnsi="Times New Roman" w:cs="Times New Roman"/>
          <w:b/>
          <w:szCs w:val="22"/>
        </w:rPr>
        <w:t>•</w:t>
      </w:r>
      <w:r w:rsidRPr="0077415E">
        <w:rPr>
          <w:rFonts w:ascii="Times New Roman" w:hAnsi="Times New Roman" w:cs="Times New Roman"/>
          <w:b/>
          <w:szCs w:val="22"/>
        </w:rPr>
        <w:tab/>
        <w:t xml:space="preserve">Походить по палке  с мешочком на голове. </w:t>
      </w:r>
    </w:p>
    <w:p w:rsidR="0077415E" w:rsidRPr="0077415E" w:rsidRDefault="0077415E">
      <w:pPr>
        <w:ind w:left="200"/>
        <w:contextualSpacing w:val="0"/>
        <w:jc w:val="both"/>
        <w:rPr>
          <w:rFonts w:ascii="Times New Roman" w:hAnsi="Times New Roman" w:cs="Times New Roman"/>
          <w:b/>
          <w:szCs w:val="22"/>
        </w:rPr>
      </w:pPr>
    </w:p>
    <w:p w:rsidR="00723DAB" w:rsidRPr="0077415E" w:rsidRDefault="00405B7B" w:rsidP="00405B7B">
      <w:pPr>
        <w:ind w:left="200"/>
        <w:contextualSpacing w:val="0"/>
        <w:jc w:val="center"/>
        <w:rPr>
          <w:rFonts w:ascii="Times New Roman" w:hAnsi="Times New Roman" w:cs="Times New Roman"/>
          <w:b/>
          <w:color w:val="1F497D" w:themeColor="text2"/>
          <w:sz w:val="24"/>
          <w:szCs w:val="24"/>
        </w:rPr>
      </w:pPr>
      <w:r w:rsidRPr="0077415E">
        <w:rPr>
          <w:rFonts w:ascii="Times New Roman" w:hAnsi="Times New Roman" w:cs="Times New Roman"/>
          <w:b/>
          <w:color w:val="1F497D" w:themeColor="text2"/>
          <w:sz w:val="24"/>
          <w:szCs w:val="24"/>
        </w:rPr>
        <w:t>Упражнения</w:t>
      </w:r>
      <w:r w:rsidR="000D1CAB" w:rsidRPr="0077415E">
        <w:rPr>
          <w:rFonts w:ascii="Times New Roman" w:hAnsi="Times New Roman" w:cs="Times New Roman"/>
          <w:b/>
          <w:color w:val="1F497D" w:themeColor="text2"/>
          <w:sz w:val="24"/>
          <w:szCs w:val="24"/>
        </w:rPr>
        <w:t>, ук</w:t>
      </w:r>
      <w:r w:rsidRPr="0077415E">
        <w:rPr>
          <w:rFonts w:ascii="Times New Roman" w:hAnsi="Times New Roman" w:cs="Times New Roman"/>
          <w:b/>
          <w:color w:val="1F497D" w:themeColor="text2"/>
          <w:sz w:val="24"/>
          <w:szCs w:val="24"/>
        </w:rPr>
        <w:t>репляющие мышцы плечевого пояса</w:t>
      </w:r>
    </w:p>
    <w:p w:rsidR="0077415E" w:rsidRPr="0077415E" w:rsidRDefault="0077415E" w:rsidP="00405B7B">
      <w:pPr>
        <w:ind w:left="200"/>
        <w:contextualSpacing w:val="0"/>
        <w:jc w:val="center"/>
        <w:rPr>
          <w:rFonts w:ascii="Times New Roman" w:hAnsi="Times New Roman" w:cs="Times New Roman"/>
          <w:b/>
          <w:szCs w:val="22"/>
        </w:rPr>
      </w:pPr>
    </w:p>
    <w:p w:rsidR="00723DAB" w:rsidRPr="0077415E" w:rsidRDefault="000D1CAB">
      <w:pPr>
        <w:ind w:left="200"/>
        <w:contextualSpacing w:val="0"/>
        <w:jc w:val="both"/>
        <w:rPr>
          <w:rFonts w:ascii="Times New Roman" w:hAnsi="Times New Roman" w:cs="Times New Roman"/>
          <w:b/>
          <w:szCs w:val="22"/>
        </w:rPr>
      </w:pPr>
      <w:r w:rsidRPr="0077415E">
        <w:rPr>
          <w:rFonts w:ascii="Times New Roman" w:hAnsi="Times New Roman" w:cs="Times New Roman"/>
          <w:b/>
          <w:szCs w:val="22"/>
        </w:rPr>
        <w:t xml:space="preserve">   Они особенно рекомендуются тем детям, у которых есть признаки сутулости. Стать прямо, ноги врозь:</w:t>
      </w:r>
    </w:p>
    <w:p w:rsidR="00723DAB" w:rsidRPr="0077415E" w:rsidRDefault="000D1CAB">
      <w:pPr>
        <w:ind w:left="200"/>
        <w:contextualSpacing w:val="0"/>
        <w:jc w:val="both"/>
        <w:rPr>
          <w:rFonts w:ascii="Times New Roman" w:hAnsi="Times New Roman" w:cs="Times New Roman"/>
          <w:b/>
          <w:szCs w:val="22"/>
        </w:rPr>
      </w:pPr>
      <w:r w:rsidRPr="0077415E">
        <w:rPr>
          <w:rFonts w:ascii="Times New Roman" w:hAnsi="Times New Roman" w:cs="Times New Roman"/>
          <w:b/>
          <w:szCs w:val="22"/>
        </w:rPr>
        <w:t>•</w:t>
      </w:r>
      <w:r w:rsidRPr="0077415E">
        <w:rPr>
          <w:rFonts w:ascii="Times New Roman" w:hAnsi="Times New Roman" w:cs="Times New Roman"/>
          <w:b/>
          <w:szCs w:val="22"/>
        </w:rPr>
        <w:tab/>
        <w:t>Положить ладони на лопатки (локти вверху), развести руки в стороны и назад так, чтобы лопатки касались друг друга,</w:t>
      </w:r>
    </w:p>
    <w:p w:rsidR="00723DAB" w:rsidRPr="0077415E" w:rsidRDefault="000D1CAB">
      <w:pPr>
        <w:ind w:left="200"/>
        <w:contextualSpacing w:val="0"/>
        <w:jc w:val="both"/>
        <w:rPr>
          <w:rFonts w:ascii="Times New Roman" w:hAnsi="Times New Roman" w:cs="Times New Roman"/>
          <w:b/>
          <w:szCs w:val="22"/>
        </w:rPr>
      </w:pPr>
      <w:r w:rsidRPr="0077415E">
        <w:rPr>
          <w:rFonts w:ascii="Times New Roman" w:hAnsi="Times New Roman" w:cs="Times New Roman"/>
          <w:b/>
          <w:szCs w:val="22"/>
        </w:rPr>
        <w:t>•</w:t>
      </w:r>
      <w:r w:rsidRPr="0077415E">
        <w:rPr>
          <w:rFonts w:ascii="Times New Roman" w:hAnsi="Times New Roman" w:cs="Times New Roman"/>
          <w:b/>
          <w:szCs w:val="22"/>
        </w:rPr>
        <w:tab/>
        <w:t>Сцепить кисти за спиной - правая рука сверху над лопатками, левая снизу под лопатками, поменять положения рук. Можно выполнять это упражнение, перекладывая из рук в руки мелкие предметы.</w:t>
      </w:r>
    </w:p>
    <w:p w:rsidR="00723DAB" w:rsidRPr="0077415E" w:rsidRDefault="000D1CAB">
      <w:pPr>
        <w:ind w:left="200"/>
        <w:contextualSpacing w:val="0"/>
        <w:jc w:val="both"/>
        <w:rPr>
          <w:rFonts w:ascii="Times New Roman" w:hAnsi="Times New Roman" w:cs="Times New Roman"/>
          <w:b/>
          <w:szCs w:val="22"/>
        </w:rPr>
      </w:pPr>
      <w:r w:rsidRPr="0077415E">
        <w:rPr>
          <w:rFonts w:ascii="Times New Roman" w:hAnsi="Times New Roman" w:cs="Times New Roman"/>
          <w:b/>
          <w:szCs w:val="22"/>
        </w:rPr>
        <w:t>Держа за концы гимнастическую палку на уровне лопаток:</w:t>
      </w:r>
    </w:p>
    <w:p w:rsidR="00723DAB" w:rsidRPr="0077415E" w:rsidRDefault="000D1CAB">
      <w:pPr>
        <w:ind w:left="200"/>
        <w:contextualSpacing w:val="0"/>
        <w:jc w:val="both"/>
        <w:rPr>
          <w:rFonts w:ascii="Times New Roman" w:hAnsi="Times New Roman" w:cs="Times New Roman"/>
          <w:b/>
          <w:szCs w:val="22"/>
        </w:rPr>
      </w:pPr>
      <w:r w:rsidRPr="0077415E">
        <w:rPr>
          <w:rFonts w:ascii="Times New Roman" w:hAnsi="Times New Roman" w:cs="Times New Roman"/>
          <w:b/>
          <w:szCs w:val="22"/>
        </w:rPr>
        <w:t>•</w:t>
      </w:r>
      <w:r w:rsidRPr="0077415E">
        <w:rPr>
          <w:rFonts w:ascii="Times New Roman" w:hAnsi="Times New Roman" w:cs="Times New Roman"/>
          <w:b/>
          <w:szCs w:val="22"/>
        </w:rPr>
        <w:tab/>
        <w:t>Наклониться вправо и влево,</w:t>
      </w:r>
    </w:p>
    <w:p w:rsidR="00723DAB" w:rsidRPr="0077415E" w:rsidRDefault="000D1CAB">
      <w:pPr>
        <w:ind w:left="200"/>
        <w:contextualSpacing w:val="0"/>
        <w:jc w:val="both"/>
        <w:rPr>
          <w:rFonts w:ascii="Times New Roman" w:hAnsi="Times New Roman" w:cs="Times New Roman"/>
          <w:b/>
          <w:szCs w:val="22"/>
        </w:rPr>
      </w:pPr>
      <w:r w:rsidRPr="0077415E">
        <w:rPr>
          <w:rFonts w:ascii="Times New Roman" w:hAnsi="Times New Roman" w:cs="Times New Roman"/>
          <w:b/>
          <w:szCs w:val="22"/>
        </w:rPr>
        <w:t>•</w:t>
      </w:r>
      <w:r w:rsidRPr="0077415E">
        <w:rPr>
          <w:rFonts w:ascii="Times New Roman" w:hAnsi="Times New Roman" w:cs="Times New Roman"/>
          <w:b/>
          <w:szCs w:val="22"/>
        </w:rPr>
        <w:tab/>
        <w:t>Повернуться в одну, затем в другую сторону,</w:t>
      </w:r>
    </w:p>
    <w:p w:rsidR="00723DAB" w:rsidRPr="0077415E" w:rsidRDefault="000D1CAB">
      <w:pPr>
        <w:ind w:left="200"/>
        <w:contextualSpacing w:val="0"/>
        <w:jc w:val="both"/>
        <w:rPr>
          <w:rFonts w:ascii="Times New Roman" w:hAnsi="Times New Roman" w:cs="Times New Roman"/>
          <w:b/>
          <w:szCs w:val="22"/>
        </w:rPr>
      </w:pPr>
      <w:r w:rsidRPr="0077415E">
        <w:rPr>
          <w:rFonts w:ascii="Times New Roman" w:hAnsi="Times New Roman" w:cs="Times New Roman"/>
          <w:b/>
          <w:szCs w:val="22"/>
        </w:rPr>
        <w:t>•</w:t>
      </w:r>
      <w:r w:rsidRPr="0077415E">
        <w:rPr>
          <w:rFonts w:ascii="Times New Roman" w:hAnsi="Times New Roman" w:cs="Times New Roman"/>
          <w:b/>
          <w:szCs w:val="22"/>
        </w:rPr>
        <w:tab/>
        <w:t>Перенести палку над головой вперёд, затем назад. Руки в локтях не сгибать.</w:t>
      </w:r>
    </w:p>
    <w:p w:rsidR="00723DAB" w:rsidRPr="0077415E" w:rsidRDefault="000D1CAB">
      <w:pPr>
        <w:ind w:left="200"/>
        <w:contextualSpacing w:val="0"/>
        <w:jc w:val="both"/>
        <w:rPr>
          <w:rFonts w:ascii="Times New Roman" w:hAnsi="Times New Roman" w:cs="Times New Roman"/>
          <w:b/>
          <w:szCs w:val="22"/>
        </w:rPr>
      </w:pPr>
      <w:r w:rsidRPr="0077415E">
        <w:rPr>
          <w:rFonts w:ascii="Times New Roman" w:hAnsi="Times New Roman" w:cs="Times New Roman"/>
          <w:b/>
          <w:szCs w:val="22"/>
        </w:rPr>
        <w:t xml:space="preserve">   Не следует стремиться выполнять все упражнения сразу. Достаточно включать в комплекс утренней гимнастики или физкультминутки по одному упражнению из каждой группы.</w:t>
      </w:r>
    </w:p>
    <w:p w:rsidR="0077415E" w:rsidRDefault="000D1CAB">
      <w:pPr>
        <w:ind w:left="200"/>
        <w:contextualSpacing w:val="0"/>
        <w:jc w:val="both"/>
        <w:rPr>
          <w:rFonts w:ascii="Times New Roman" w:hAnsi="Times New Roman" w:cs="Times New Roman"/>
          <w:b/>
          <w:szCs w:val="22"/>
        </w:rPr>
      </w:pPr>
      <w:r w:rsidRPr="0077415E">
        <w:rPr>
          <w:rFonts w:ascii="Times New Roman" w:hAnsi="Times New Roman" w:cs="Times New Roman"/>
          <w:b/>
          <w:szCs w:val="22"/>
        </w:rPr>
        <w:t>Число повторений упражнений не должно превышать 6-8 раз. Постепенно нагрузка увеличивается за счёт повторения каждого упражнения до 10 - 15 раз.</w:t>
      </w:r>
    </w:p>
    <w:p w:rsidR="00723DAB" w:rsidRPr="0077415E" w:rsidRDefault="000D1CAB">
      <w:pPr>
        <w:ind w:left="200"/>
        <w:contextualSpacing w:val="0"/>
        <w:jc w:val="both"/>
        <w:rPr>
          <w:rFonts w:ascii="Times New Roman" w:hAnsi="Times New Roman" w:cs="Times New Roman"/>
          <w:b/>
          <w:szCs w:val="22"/>
        </w:rPr>
      </w:pPr>
      <w:r w:rsidRPr="0077415E">
        <w:rPr>
          <w:rFonts w:ascii="Times New Roman" w:hAnsi="Times New Roman" w:cs="Times New Roman"/>
          <w:b/>
          <w:szCs w:val="22"/>
        </w:rPr>
        <w:t xml:space="preserve">          </w:t>
      </w:r>
    </w:p>
    <w:p w:rsidR="00723DAB" w:rsidRPr="0077415E" w:rsidRDefault="000D1CAB" w:rsidP="00EA20CF">
      <w:pPr>
        <w:contextualSpacing w:val="0"/>
        <w:jc w:val="center"/>
        <w:rPr>
          <w:rFonts w:ascii="Times New Roman" w:hAnsi="Times New Roman" w:cs="Times New Roman"/>
          <w:b/>
          <w:szCs w:val="22"/>
        </w:rPr>
      </w:pPr>
      <w:r w:rsidRPr="0077415E">
        <w:rPr>
          <w:rFonts w:ascii="Times New Roman" w:eastAsia="Georgia" w:hAnsi="Times New Roman" w:cs="Times New Roman"/>
          <w:b/>
          <w:color w:val="FF0000"/>
          <w:szCs w:val="22"/>
        </w:rPr>
        <w:t>ПОМНИТЕ!</w:t>
      </w:r>
      <w:r w:rsidR="00963A90" w:rsidRPr="0077415E">
        <w:rPr>
          <w:rFonts w:ascii="Times New Roman" w:hAnsi="Times New Roman" w:cs="Times New Roman"/>
          <w:noProof/>
          <w:szCs w:val="22"/>
        </w:rPr>
        <w:t xml:space="preserve"> </w:t>
      </w:r>
    </w:p>
    <w:p w:rsidR="00723DAB" w:rsidRPr="0077415E" w:rsidRDefault="000D1CAB">
      <w:pPr>
        <w:ind w:left="200"/>
        <w:contextualSpacing w:val="0"/>
        <w:jc w:val="both"/>
        <w:rPr>
          <w:rFonts w:ascii="Times New Roman" w:hAnsi="Times New Roman" w:cs="Times New Roman"/>
          <w:b/>
          <w:szCs w:val="22"/>
        </w:rPr>
      </w:pPr>
      <w:r w:rsidRPr="0077415E">
        <w:rPr>
          <w:rFonts w:ascii="Times New Roman" w:hAnsi="Times New Roman" w:cs="Times New Roman"/>
          <w:b/>
          <w:szCs w:val="22"/>
        </w:rPr>
        <w:t>Наказывая своего ребенка стоянием в углу, вы наказываете его физически!</w:t>
      </w:r>
    </w:p>
    <w:p w:rsidR="00723DAB" w:rsidRPr="0077415E" w:rsidRDefault="000D1CAB">
      <w:pPr>
        <w:ind w:left="200"/>
        <w:contextualSpacing w:val="0"/>
        <w:jc w:val="both"/>
        <w:rPr>
          <w:rFonts w:ascii="Times New Roman" w:hAnsi="Times New Roman" w:cs="Times New Roman"/>
          <w:b/>
          <w:szCs w:val="22"/>
        </w:rPr>
      </w:pPr>
      <w:r w:rsidRPr="0077415E">
        <w:rPr>
          <w:rFonts w:ascii="Times New Roman" w:hAnsi="Times New Roman" w:cs="Times New Roman"/>
          <w:b/>
          <w:szCs w:val="22"/>
        </w:rPr>
        <w:t>Предупредить всегда легче, чем  лечить!</w:t>
      </w:r>
    </w:p>
    <w:p w:rsidR="00525171" w:rsidRDefault="000D1CAB" w:rsidP="00525171">
      <w:pPr>
        <w:ind w:left="200"/>
        <w:contextualSpacing w:val="0"/>
        <w:jc w:val="both"/>
        <w:rPr>
          <w:rFonts w:ascii="Times New Roman" w:hAnsi="Times New Roman" w:cs="Times New Roman"/>
          <w:b/>
          <w:szCs w:val="22"/>
        </w:rPr>
      </w:pPr>
      <w:r w:rsidRPr="0077415E">
        <w:rPr>
          <w:rFonts w:ascii="Times New Roman" w:hAnsi="Times New Roman" w:cs="Times New Roman"/>
          <w:b/>
          <w:szCs w:val="22"/>
        </w:rPr>
        <w:t xml:space="preserve">   На помощь в воспитании правильной осанки и профилактике плоскостопия, нам приходит гимнастика  -  специальные  </w:t>
      </w:r>
      <w:r w:rsidRPr="0077415E">
        <w:rPr>
          <w:rFonts w:ascii="Times New Roman" w:hAnsi="Times New Roman" w:cs="Times New Roman"/>
          <w:b/>
          <w:szCs w:val="22"/>
        </w:rPr>
        <w:tab/>
        <w:t xml:space="preserve">тренировочные  </w:t>
      </w:r>
      <w:r w:rsidRPr="0077415E">
        <w:rPr>
          <w:rFonts w:ascii="Times New Roman" w:hAnsi="Times New Roman" w:cs="Times New Roman"/>
          <w:b/>
          <w:szCs w:val="22"/>
        </w:rPr>
        <w:tab/>
        <w:t>упражнения, способствующие воспитанию прави</w:t>
      </w:r>
      <w:r w:rsidR="00525171" w:rsidRPr="0077415E">
        <w:rPr>
          <w:rFonts w:ascii="Times New Roman" w:hAnsi="Times New Roman" w:cs="Times New Roman"/>
          <w:b/>
          <w:szCs w:val="22"/>
        </w:rPr>
        <w:t>льной ходьбы, развити</w:t>
      </w:r>
      <w:r w:rsidRPr="0077415E">
        <w:rPr>
          <w:rFonts w:ascii="Times New Roman" w:hAnsi="Times New Roman" w:cs="Times New Roman"/>
          <w:b/>
          <w:szCs w:val="22"/>
        </w:rPr>
        <w:t xml:space="preserve">ю чувства равновесия, координации движений, формированию стопы и укреплению мышечного корсета спины. </w:t>
      </w:r>
    </w:p>
    <w:p w:rsidR="0077415E" w:rsidRDefault="0077415E" w:rsidP="00525171">
      <w:pPr>
        <w:ind w:left="200"/>
        <w:contextualSpacing w:val="0"/>
        <w:jc w:val="both"/>
        <w:rPr>
          <w:rFonts w:ascii="Times New Roman" w:hAnsi="Times New Roman" w:cs="Times New Roman"/>
          <w:b/>
          <w:szCs w:val="22"/>
        </w:rPr>
      </w:pPr>
    </w:p>
    <w:p w:rsidR="0077415E" w:rsidRPr="0077415E" w:rsidRDefault="0077415E" w:rsidP="00525171">
      <w:pPr>
        <w:ind w:left="200"/>
        <w:contextualSpacing w:val="0"/>
        <w:jc w:val="both"/>
        <w:rPr>
          <w:rFonts w:ascii="Times New Roman" w:hAnsi="Times New Roman" w:cs="Times New Roman"/>
          <w:b/>
          <w:szCs w:val="22"/>
        </w:rPr>
      </w:pPr>
    </w:p>
    <w:p w:rsidR="00525171" w:rsidRPr="0077415E" w:rsidRDefault="00FE7291" w:rsidP="002E3F8C">
      <w:pPr>
        <w:ind w:left="200"/>
        <w:contextualSpacing w:val="0"/>
        <w:jc w:val="both"/>
        <w:rPr>
          <w:rFonts w:ascii="Times New Roman" w:eastAsia="Trebuchet MS" w:hAnsi="Times New Roman" w:cs="Times New Roman"/>
          <w:b/>
          <w:color w:val="674EA7"/>
          <w:szCs w:val="22"/>
        </w:rPr>
      </w:pPr>
      <w:r w:rsidRPr="0077415E">
        <w:rPr>
          <w:rFonts w:ascii="Times New Roman" w:eastAsia="Trebuchet MS" w:hAnsi="Times New Roman" w:cs="Times New Roman"/>
          <w:b/>
          <w:color w:val="674EA7"/>
          <w:szCs w:val="22"/>
        </w:rPr>
        <w:t xml:space="preserve"> </w:t>
      </w:r>
      <w:r w:rsidRPr="0077415E">
        <w:rPr>
          <w:rFonts w:ascii="Times New Roman" w:eastAsia="Trebuchet MS" w:hAnsi="Times New Roman" w:cs="Times New Roman"/>
          <w:color w:val="00B050"/>
          <w:szCs w:val="22"/>
        </w:rPr>
        <w:t>УСПЕХОВ  ВАМ</w:t>
      </w:r>
      <w:r w:rsidR="002E3F8C" w:rsidRPr="0077415E">
        <w:rPr>
          <w:rFonts w:ascii="Times New Roman" w:eastAsia="Trebuchet MS" w:hAnsi="Times New Roman" w:cs="Times New Roman"/>
          <w:color w:val="00B050"/>
          <w:szCs w:val="22"/>
        </w:rPr>
        <w:t xml:space="preserve">!                                                                         </w:t>
      </w:r>
      <w:r w:rsidRPr="0077415E">
        <w:rPr>
          <w:rFonts w:ascii="Times New Roman" w:eastAsia="Trebuchet MS" w:hAnsi="Times New Roman" w:cs="Times New Roman"/>
          <w:color w:val="00B050"/>
          <w:szCs w:val="22"/>
        </w:rPr>
        <w:t xml:space="preserve"> </w:t>
      </w:r>
      <w:r w:rsidR="00525171" w:rsidRPr="0077415E">
        <w:rPr>
          <w:rFonts w:ascii="Times New Roman" w:eastAsia="Trebuchet MS" w:hAnsi="Times New Roman" w:cs="Times New Roman"/>
          <w:color w:val="auto"/>
          <w:szCs w:val="22"/>
        </w:rPr>
        <w:t xml:space="preserve">Инструктор по ФИЗО </w:t>
      </w:r>
      <w:proofErr w:type="spellStart"/>
      <w:r w:rsidR="00525171" w:rsidRPr="0077415E">
        <w:rPr>
          <w:rFonts w:ascii="Times New Roman" w:eastAsia="Trebuchet MS" w:hAnsi="Times New Roman" w:cs="Times New Roman"/>
          <w:color w:val="auto"/>
          <w:szCs w:val="22"/>
        </w:rPr>
        <w:t>Косинова</w:t>
      </w:r>
      <w:proofErr w:type="spellEnd"/>
      <w:r w:rsidR="00525171" w:rsidRPr="0077415E">
        <w:rPr>
          <w:rFonts w:ascii="Times New Roman" w:eastAsia="Trebuchet MS" w:hAnsi="Times New Roman" w:cs="Times New Roman"/>
          <w:color w:val="auto"/>
          <w:szCs w:val="22"/>
        </w:rPr>
        <w:t xml:space="preserve"> Е.А.</w:t>
      </w:r>
    </w:p>
    <w:sectPr w:rsidR="00525171" w:rsidRPr="0077415E">
      <w:headerReference w:type="even" r:id="rId10"/>
      <w:headerReference w:type="default" r:id="rId11"/>
      <w:footerReference w:type="even" r:id="rId12"/>
      <w:footerReference w:type="default" r:id="rId13"/>
      <w:headerReference w:type="first" r:id="rId14"/>
      <w:footerReference w:type="first" r:id="rId15"/>
      <w:pgSz w:w="12240" w:h="15840"/>
      <w:pgMar w:top="306" w:right="873" w:bottom="873" w:left="87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A5E" w:rsidRDefault="00657A5E" w:rsidP="0052144C">
      <w:pPr>
        <w:spacing w:line="240" w:lineRule="auto"/>
      </w:pPr>
      <w:r>
        <w:separator/>
      </w:r>
    </w:p>
  </w:endnote>
  <w:endnote w:type="continuationSeparator" w:id="0">
    <w:p w:rsidR="00657A5E" w:rsidRDefault="00657A5E" w:rsidP="005214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44C" w:rsidRDefault="0052144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44C" w:rsidRDefault="0052144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44C" w:rsidRDefault="0052144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A5E" w:rsidRDefault="00657A5E" w:rsidP="0052144C">
      <w:pPr>
        <w:spacing w:line="240" w:lineRule="auto"/>
      </w:pPr>
      <w:r>
        <w:separator/>
      </w:r>
    </w:p>
  </w:footnote>
  <w:footnote w:type="continuationSeparator" w:id="0">
    <w:p w:rsidR="00657A5E" w:rsidRDefault="00657A5E" w:rsidP="005214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44C" w:rsidRDefault="0052144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44C" w:rsidRDefault="0052144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44C" w:rsidRDefault="0052144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2181D"/>
    <w:multiLevelType w:val="multilevel"/>
    <w:tmpl w:val="96AA8C68"/>
    <w:lvl w:ilvl="0">
      <w:start w:val="1"/>
      <w:numFmt w:val="decimal"/>
      <w:lvlText w:val="%1."/>
      <w:lvlJc w:val="left"/>
      <w:pPr>
        <w:ind w:left="720" w:firstLine="360"/>
      </w:pPr>
      <w:rPr>
        <w:rFonts w:ascii="Arial" w:eastAsia="Arial" w:hAnsi="Arial" w:cs="Arial"/>
        <w:b w:val="0"/>
        <w:i w:val="0"/>
        <w:smallCaps w:val="0"/>
        <w:strike w:val="0"/>
        <w:color w:val="000000"/>
        <w:sz w:val="20"/>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0"/>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0"/>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0"/>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0"/>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0"/>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0"/>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0"/>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1">
    <w:nsid w:val="4A1C5EB0"/>
    <w:multiLevelType w:val="multilevel"/>
    <w:tmpl w:val="B4DAB542"/>
    <w:lvl w:ilvl="0">
      <w:start w:val="1"/>
      <w:numFmt w:val="decimal"/>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23DAB"/>
    <w:rsid w:val="00032DC3"/>
    <w:rsid w:val="000D1CAB"/>
    <w:rsid w:val="00166BDF"/>
    <w:rsid w:val="0019478B"/>
    <w:rsid w:val="001C1380"/>
    <w:rsid w:val="00266305"/>
    <w:rsid w:val="002950DF"/>
    <w:rsid w:val="002C350D"/>
    <w:rsid w:val="002E3F8C"/>
    <w:rsid w:val="0037683B"/>
    <w:rsid w:val="00405B7B"/>
    <w:rsid w:val="0041488A"/>
    <w:rsid w:val="0052144C"/>
    <w:rsid w:val="00525171"/>
    <w:rsid w:val="00655C47"/>
    <w:rsid w:val="00657A5E"/>
    <w:rsid w:val="00723DAB"/>
    <w:rsid w:val="0077415E"/>
    <w:rsid w:val="007C7DE6"/>
    <w:rsid w:val="008E05FB"/>
    <w:rsid w:val="00963A90"/>
    <w:rsid w:val="009827FA"/>
    <w:rsid w:val="009D5474"/>
    <w:rsid w:val="009E17F5"/>
    <w:rsid w:val="00A57330"/>
    <w:rsid w:val="00A829A1"/>
    <w:rsid w:val="00C71EA7"/>
    <w:rsid w:val="00C87B1E"/>
    <w:rsid w:val="00EA20CF"/>
    <w:rsid w:val="00F250B4"/>
    <w:rsid w:val="00F91812"/>
    <w:rsid w:val="00FE1096"/>
    <w:rsid w:val="00FE7291"/>
    <w:rsid w:val="00FF4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ru-RU" w:eastAsia="ru-RU"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spacing w:before="480" w:after="120"/>
      <w:outlineLvl w:val="0"/>
    </w:pPr>
    <w:rPr>
      <w:b/>
      <w:sz w:val="36"/>
    </w:rPr>
  </w:style>
  <w:style w:type="paragraph" w:styleId="2">
    <w:name w:val="heading 2"/>
    <w:basedOn w:val="a"/>
    <w:next w:val="a"/>
    <w:pPr>
      <w:spacing w:before="360" w:after="80"/>
      <w:outlineLvl w:val="1"/>
    </w:pPr>
    <w:rPr>
      <w:b/>
      <w:sz w:val="28"/>
    </w:rPr>
  </w:style>
  <w:style w:type="paragraph" w:styleId="3">
    <w:name w:val="heading 3"/>
    <w:basedOn w:val="a"/>
    <w:next w:val="a"/>
    <w:pPr>
      <w:spacing w:before="280" w:after="80"/>
      <w:outlineLvl w:val="2"/>
    </w:pPr>
    <w:rPr>
      <w:b/>
      <w:color w:val="666666"/>
      <w:sz w:val="24"/>
    </w:rPr>
  </w:style>
  <w:style w:type="paragraph" w:styleId="4">
    <w:name w:val="heading 4"/>
    <w:basedOn w:val="a"/>
    <w:next w:val="a"/>
    <w:pPr>
      <w:spacing w:before="240" w:after="40"/>
      <w:outlineLvl w:val="3"/>
    </w:pPr>
    <w:rPr>
      <w:i/>
      <w:color w:val="666666"/>
    </w:rPr>
  </w:style>
  <w:style w:type="paragraph" w:styleId="5">
    <w:name w:val="heading 5"/>
    <w:basedOn w:val="a"/>
    <w:next w:val="a"/>
    <w:pPr>
      <w:spacing w:before="220" w:after="40"/>
      <w:outlineLvl w:val="4"/>
    </w:pPr>
    <w:rPr>
      <w:b/>
      <w:color w:val="666666"/>
      <w:sz w:val="20"/>
    </w:rPr>
  </w:style>
  <w:style w:type="paragraph" w:styleId="6">
    <w:name w:val="heading 6"/>
    <w:basedOn w:val="a"/>
    <w:next w:val="a"/>
    <w:pPr>
      <w:spacing w:before="200" w:after="40"/>
      <w:outlineLvl w:val="5"/>
    </w:pPr>
    <w:rPr>
      <w:i/>
      <w:color w:val="666666"/>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480" w:after="120"/>
    </w:pPr>
    <w:rPr>
      <w:b/>
      <w:sz w:val="72"/>
    </w:rPr>
  </w:style>
  <w:style w:type="paragraph" w:styleId="a4">
    <w:name w:val="Subtitle"/>
    <w:basedOn w:val="a"/>
    <w:next w:val="a"/>
    <w:pPr>
      <w:spacing w:before="360" w:after="80"/>
    </w:pPr>
    <w:rPr>
      <w:rFonts w:ascii="Georgia" w:eastAsia="Georgia" w:hAnsi="Georgia" w:cs="Georgia"/>
      <w:i/>
      <w:color w:val="666666"/>
      <w:sz w:val="48"/>
    </w:rPr>
  </w:style>
  <w:style w:type="paragraph" w:styleId="a5">
    <w:name w:val="Balloon Text"/>
    <w:basedOn w:val="a"/>
    <w:link w:val="a6"/>
    <w:uiPriority w:val="99"/>
    <w:semiHidden/>
    <w:unhideWhenUsed/>
    <w:rsid w:val="002950D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50DF"/>
    <w:rPr>
      <w:rFonts w:ascii="Tahoma" w:hAnsi="Tahoma" w:cs="Tahoma"/>
      <w:sz w:val="16"/>
      <w:szCs w:val="16"/>
    </w:rPr>
  </w:style>
  <w:style w:type="paragraph" w:styleId="a7">
    <w:name w:val="header"/>
    <w:basedOn w:val="a"/>
    <w:link w:val="a8"/>
    <w:uiPriority w:val="99"/>
    <w:unhideWhenUsed/>
    <w:rsid w:val="0052144C"/>
    <w:pPr>
      <w:tabs>
        <w:tab w:val="center" w:pos="4677"/>
        <w:tab w:val="right" w:pos="9355"/>
      </w:tabs>
      <w:spacing w:line="240" w:lineRule="auto"/>
    </w:pPr>
  </w:style>
  <w:style w:type="character" w:customStyle="1" w:styleId="a8">
    <w:name w:val="Верхний колонтитул Знак"/>
    <w:basedOn w:val="a0"/>
    <w:link w:val="a7"/>
    <w:uiPriority w:val="99"/>
    <w:rsid w:val="0052144C"/>
  </w:style>
  <w:style w:type="paragraph" w:styleId="a9">
    <w:name w:val="footer"/>
    <w:basedOn w:val="a"/>
    <w:link w:val="aa"/>
    <w:uiPriority w:val="99"/>
    <w:unhideWhenUsed/>
    <w:rsid w:val="0052144C"/>
    <w:pPr>
      <w:tabs>
        <w:tab w:val="center" w:pos="4677"/>
        <w:tab w:val="right" w:pos="9355"/>
      </w:tabs>
      <w:spacing w:line="240" w:lineRule="auto"/>
    </w:pPr>
  </w:style>
  <w:style w:type="character" w:customStyle="1" w:styleId="aa">
    <w:name w:val="Нижний колонтитул Знак"/>
    <w:basedOn w:val="a0"/>
    <w:link w:val="a9"/>
    <w:uiPriority w:val="99"/>
    <w:rsid w:val="00521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ru-RU" w:eastAsia="ru-RU"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spacing w:before="480" w:after="120"/>
      <w:outlineLvl w:val="0"/>
    </w:pPr>
    <w:rPr>
      <w:b/>
      <w:sz w:val="36"/>
    </w:rPr>
  </w:style>
  <w:style w:type="paragraph" w:styleId="2">
    <w:name w:val="heading 2"/>
    <w:basedOn w:val="a"/>
    <w:next w:val="a"/>
    <w:pPr>
      <w:spacing w:before="360" w:after="80"/>
      <w:outlineLvl w:val="1"/>
    </w:pPr>
    <w:rPr>
      <w:b/>
      <w:sz w:val="28"/>
    </w:rPr>
  </w:style>
  <w:style w:type="paragraph" w:styleId="3">
    <w:name w:val="heading 3"/>
    <w:basedOn w:val="a"/>
    <w:next w:val="a"/>
    <w:pPr>
      <w:spacing w:before="280" w:after="80"/>
      <w:outlineLvl w:val="2"/>
    </w:pPr>
    <w:rPr>
      <w:b/>
      <w:color w:val="666666"/>
      <w:sz w:val="24"/>
    </w:rPr>
  </w:style>
  <w:style w:type="paragraph" w:styleId="4">
    <w:name w:val="heading 4"/>
    <w:basedOn w:val="a"/>
    <w:next w:val="a"/>
    <w:pPr>
      <w:spacing w:before="240" w:after="40"/>
      <w:outlineLvl w:val="3"/>
    </w:pPr>
    <w:rPr>
      <w:i/>
      <w:color w:val="666666"/>
    </w:rPr>
  </w:style>
  <w:style w:type="paragraph" w:styleId="5">
    <w:name w:val="heading 5"/>
    <w:basedOn w:val="a"/>
    <w:next w:val="a"/>
    <w:pPr>
      <w:spacing w:before="220" w:after="40"/>
      <w:outlineLvl w:val="4"/>
    </w:pPr>
    <w:rPr>
      <w:b/>
      <w:color w:val="666666"/>
      <w:sz w:val="20"/>
    </w:rPr>
  </w:style>
  <w:style w:type="paragraph" w:styleId="6">
    <w:name w:val="heading 6"/>
    <w:basedOn w:val="a"/>
    <w:next w:val="a"/>
    <w:pPr>
      <w:spacing w:before="200" w:after="40"/>
      <w:outlineLvl w:val="5"/>
    </w:pPr>
    <w:rPr>
      <w:i/>
      <w:color w:val="666666"/>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480" w:after="120"/>
    </w:pPr>
    <w:rPr>
      <w:b/>
      <w:sz w:val="72"/>
    </w:rPr>
  </w:style>
  <w:style w:type="paragraph" w:styleId="a4">
    <w:name w:val="Subtitle"/>
    <w:basedOn w:val="a"/>
    <w:next w:val="a"/>
    <w:pPr>
      <w:spacing w:before="360" w:after="80"/>
    </w:pPr>
    <w:rPr>
      <w:rFonts w:ascii="Georgia" w:eastAsia="Georgia" w:hAnsi="Georgia" w:cs="Georgia"/>
      <w:i/>
      <w:color w:val="666666"/>
      <w:sz w:val="48"/>
    </w:rPr>
  </w:style>
  <w:style w:type="paragraph" w:styleId="a5">
    <w:name w:val="Balloon Text"/>
    <w:basedOn w:val="a"/>
    <w:link w:val="a6"/>
    <w:uiPriority w:val="99"/>
    <w:semiHidden/>
    <w:unhideWhenUsed/>
    <w:rsid w:val="002950D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50DF"/>
    <w:rPr>
      <w:rFonts w:ascii="Tahoma" w:hAnsi="Tahoma" w:cs="Tahoma"/>
      <w:sz w:val="16"/>
      <w:szCs w:val="16"/>
    </w:rPr>
  </w:style>
  <w:style w:type="paragraph" w:styleId="a7">
    <w:name w:val="header"/>
    <w:basedOn w:val="a"/>
    <w:link w:val="a8"/>
    <w:uiPriority w:val="99"/>
    <w:unhideWhenUsed/>
    <w:rsid w:val="0052144C"/>
    <w:pPr>
      <w:tabs>
        <w:tab w:val="center" w:pos="4677"/>
        <w:tab w:val="right" w:pos="9355"/>
      </w:tabs>
      <w:spacing w:line="240" w:lineRule="auto"/>
    </w:pPr>
  </w:style>
  <w:style w:type="character" w:customStyle="1" w:styleId="a8">
    <w:name w:val="Верхний колонтитул Знак"/>
    <w:basedOn w:val="a0"/>
    <w:link w:val="a7"/>
    <w:uiPriority w:val="99"/>
    <w:rsid w:val="0052144C"/>
  </w:style>
  <w:style w:type="paragraph" w:styleId="a9">
    <w:name w:val="footer"/>
    <w:basedOn w:val="a"/>
    <w:link w:val="aa"/>
    <w:uiPriority w:val="99"/>
    <w:unhideWhenUsed/>
    <w:rsid w:val="0052144C"/>
    <w:pPr>
      <w:tabs>
        <w:tab w:val="center" w:pos="4677"/>
        <w:tab w:val="right" w:pos="9355"/>
      </w:tabs>
      <w:spacing w:line="240" w:lineRule="auto"/>
    </w:pPr>
  </w:style>
  <w:style w:type="character" w:customStyle="1" w:styleId="aa">
    <w:name w:val="Нижний колонтитул Знак"/>
    <w:basedOn w:val="a0"/>
    <w:link w:val="a9"/>
    <w:uiPriority w:val="99"/>
    <w:rsid w:val="00521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C1CC7-82AF-427C-BD19-BB7DDF1EF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1329</Words>
  <Characters>7576</Characters>
  <Application>Microsoft Office Word</Application>
  <DocSecurity>0</DocSecurity>
  <Lines>63</Lines>
  <Paragraphs>17</Paragraphs>
  <ScaleCrop>false</ScaleCrop>
  <Company/>
  <LinksUpToDate>false</LinksUpToDate>
  <CharactersWithSpaces>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Большое внимание стопе и осанке.docx</dc:title>
  <cp:lastModifiedBy>user</cp:lastModifiedBy>
  <cp:revision>34</cp:revision>
  <dcterms:created xsi:type="dcterms:W3CDTF">2014-11-26T08:40:00Z</dcterms:created>
  <dcterms:modified xsi:type="dcterms:W3CDTF">2014-12-02T09:06:00Z</dcterms:modified>
</cp:coreProperties>
</file>