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</w:t>
      </w: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ДЕТСКИЙ САД </w:t>
      </w:r>
      <w:proofErr w:type="gramStart"/>
      <w:r>
        <w:rPr>
          <w:rFonts w:ascii="Times New Roman" w:hAnsi="Times New Roman"/>
          <w:sz w:val="28"/>
          <w:szCs w:val="28"/>
        </w:rPr>
        <w:t>КОМБИНИРОВАННОГО</w:t>
      </w:r>
      <w:proofErr w:type="gramEnd"/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 №5 «ДУБОК» СТАНИЦЫ АРХАНГЕЛЬСКОЙ</w:t>
      </w: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ТИХОРЕЦКИЙ РАЙОН</w:t>
      </w: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НОД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«Путешествие по улицам города </w:t>
      </w:r>
      <w:proofErr w:type="spellStart"/>
      <w:r>
        <w:rPr>
          <w:rFonts w:ascii="Times New Roman" w:hAnsi="Times New Roman"/>
          <w:b/>
          <w:sz w:val="28"/>
          <w:szCs w:val="28"/>
        </w:rPr>
        <w:t>Безпожария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145A4" w:rsidRDefault="009145A4" w:rsidP="009145A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(Подготовительная группа)</w:t>
      </w: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>: Тихонова Юлия Анатольевна</w:t>
      </w: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1 квалификационная категория</w:t>
      </w: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2013г.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/>
          <w:b/>
          <w:sz w:val="28"/>
          <w:szCs w:val="28"/>
        </w:rPr>
        <w:tab/>
        <w:t xml:space="preserve">«Путешествие по улицам города </w:t>
      </w:r>
      <w:proofErr w:type="spellStart"/>
      <w:r>
        <w:rPr>
          <w:rFonts w:ascii="Times New Roman" w:hAnsi="Times New Roman"/>
          <w:b/>
          <w:sz w:val="28"/>
          <w:szCs w:val="28"/>
        </w:rPr>
        <w:t>Безпожария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145A4" w:rsidRDefault="009145A4" w:rsidP="009145A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(Подготовительная группа)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Область «Безопасность»: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Учить нормам безопасного поведения; закрепить знания детей о правилах поведения в ситуации пожара, с телефонным номером пожарной службы «01», с предметами необходимыми для тушения пожара, с профессией пожарного; закрепить знания детей об основной группе пожароопасных предметах, которыми нельзя самостоятельно пользоваться в условиях города.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Область «Коммуникация»: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Обогащать представления детей об окружающем, продолжая расширять и активизировать словарный запас детей: пожар, пожарные, безопасность, пожароопасные, легковоспламеняющиеся, электроприборы, кирка, багор, огнетушитель;  вовлекать детей в разговор во время беседы и рассматривания иллюстраций;  побуждать к словесному творчеству и рассказыванию с использованием картинок.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Область «Социализация»: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Воспитывать положительное отношение к окружающим; способствовать овладению элементарным правилам безопасного поведения дома; способствовать воспитанию отзывчивости, чуткости, доброты по отношению к окружающим; развивать умение наблюдать, сопоставлять, сравнивать, при оценках своих и чужих поступков выделять особенности другого человека и самого себя; подводить к пониманию последствий своих поступков, их влияния на эмоциональное состояние других людей.</w:t>
      </w:r>
      <w:proofErr w:type="gramEnd"/>
    </w:p>
    <w:p w:rsidR="009145A4" w:rsidRDefault="009145A4" w:rsidP="00914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психические процессы: внимание, мышление, память, речь, творческое воображение,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/>
          <w:sz w:val="28"/>
          <w:szCs w:val="28"/>
        </w:rPr>
        <w:t xml:space="preserve"> серия картин о пожароопасных ситуациях, воздушный шар красного цвета, воздушный шар со знаком «Высокое напряжения», телефонный аппарат, предметы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флаконы, спички, свечи</w:t>
      </w:r>
      <w:r>
        <w:rPr>
          <w:rFonts w:ascii="Times New Roman" w:hAnsi="Times New Roman"/>
          <w:sz w:val="28"/>
          <w:szCs w:val="28"/>
        </w:rPr>
        <w:t>), электрический провод, конверт с аудиозаписью текста звукового письма.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экскурсия по коридору детского сада (щиты, кнопки), беседа о пожароопасных предметах, загадывание загадок, чтение художественной литературы (</w:t>
      </w:r>
      <w:proofErr w:type="spellStart"/>
      <w:r>
        <w:rPr>
          <w:rFonts w:ascii="Times New Roman" w:hAnsi="Times New Roman"/>
          <w:sz w:val="28"/>
          <w:szCs w:val="28"/>
        </w:rPr>
        <w:t>Б.Житко</w:t>
      </w:r>
      <w:proofErr w:type="gramStart"/>
      <w:r>
        <w:rPr>
          <w:rFonts w:ascii="Times New Roman" w:hAnsi="Times New Roman"/>
          <w:sz w:val="28"/>
          <w:szCs w:val="28"/>
        </w:rPr>
        <w:t>в»</w:t>
      </w:r>
      <w:proofErr w:type="gramEnd"/>
      <w:r>
        <w:rPr>
          <w:rFonts w:ascii="Times New Roman" w:hAnsi="Times New Roman"/>
          <w:sz w:val="28"/>
          <w:szCs w:val="28"/>
        </w:rPr>
        <w:t>Пожар</w:t>
      </w:r>
      <w:proofErr w:type="spellEnd"/>
      <w:r>
        <w:rPr>
          <w:rFonts w:ascii="Times New Roman" w:hAnsi="Times New Roman"/>
          <w:sz w:val="28"/>
          <w:szCs w:val="28"/>
        </w:rPr>
        <w:t xml:space="preserve">», «Дым», «Пожар в море», </w:t>
      </w:r>
      <w:proofErr w:type="spellStart"/>
      <w:r>
        <w:rPr>
          <w:rFonts w:ascii="Times New Roman" w:hAnsi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«Пожар», «Пожарные собаки».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приемы: </w:t>
      </w:r>
      <w:r>
        <w:rPr>
          <w:rFonts w:ascii="Times New Roman" w:hAnsi="Times New Roman"/>
          <w:sz w:val="28"/>
          <w:szCs w:val="28"/>
        </w:rPr>
        <w:t>решение кроссворда, отгадывание загадок, беседа, решение проблемных ситуаций.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Ход непосредственно образовательной деятельности: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сегодня рано утром я пришла в детский сад и увидела этот конверт. Он лежал на столе в нашей группе. Как вы думаете, что в нем?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(Ответы детей)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мы сможем открыть этот конверт и узнать, что в нем лежит  с помощью этого кроссворда, отгадав его, мы узнаем ключевое слово к открытию этого конверта.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Чтобы не было огня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 играйте вы в меня.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огня сестричка, маленькая….(</w:t>
      </w:r>
      <w:r>
        <w:rPr>
          <w:rFonts w:ascii="Times New Roman" w:hAnsi="Times New Roman"/>
          <w:i/>
          <w:sz w:val="28"/>
          <w:szCs w:val="28"/>
        </w:rPr>
        <w:t>спичка)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Кто меня не бережется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Тот очень сильно обожжется.     (</w:t>
      </w:r>
      <w:r>
        <w:rPr>
          <w:rFonts w:ascii="Times New Roman" w:hAnsi="Times New Roman"/>
          <w:i/>
          <w:sz w:val="28"/>
          <w:szCs w:val="28"/>
        </w:rPr>
        <w:t>Огонь)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Дым</w:t>
      </w:r>
      <w:proofErr w:type="gramEnd"/>
      <w:r>
        <w:rPr>
          <w:rFonts w:ascii="Times New Roman" w:hAnsi="Times New Roman"/>
          <w:sz w:val="28"/>
          <w:szCs w:val="28"/>
        </w:rPr>
        <w:t xml:space="preserve"> увидев не зевайте,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Нас скорее вызывайте.         (</w:t>
      </w:r>
      <w:r>
        <w:rPr>
          <w:rFonts w:ascii="Times New Roman" w:hAnsi="Times New Roman"/>
          <w:i/>
          <w:sz w:val="28"/>
          <w:szCs w:val="28"/>
        </w:rPr>
        <w:t>Пожарные)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Хоть и маленькая я, но недолго и до огня.     (</w:t>
      </w:r>
      <w:r>
        <w:rPr>
          <w:rFonts w:ascii="Times New Roman" w:hAnsi="Times New Roman"/>
          <w:i/>
          <w:sz w:val="28"/>
          <w:szCs w:val="28"/>
        </w:rPr>
        <w:t>Искра)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 чем бежит курочка заливать кошкин дом?    (</w:t>
      </w:r>
      <w:r>
        <w:rPr>
          <w:rFonts w:ascii="Times New Roman" w:hAnsi="Times New Roman"/>
          <w:i/>
          <w:sz w:val="28"/>
          <w:szCs w:val="28"/>
        </w:rPr>
        <w:t>Ведро)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Где с огнем беспечны люди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Обязательно он будет.        (</w:t>
      </w:r>
      <w:r>
        <w:rPr>
          <w:rFonts w:ascii="Times New Roman" w:hAnsi="Times New Roman"/>
          <w:i/>
          <w:sz w:val="28"/>
          <w:szCs w:val="28"/>
        </w:rPr>
        <w:t>Пожар)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Какое слово получилось в красных клеточках?   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Посмотрите, наш конверт открыт. Что же внутри? (</w:t>
      </w:r>
      <w:r>
        <w:rPr>
          <w:rFonts w:ascii="Times New Roman" w:hAnsi="Times New Roman"/>
          <w:i/>
          <w:sz w:val="28"/>
          <w:szCs w:val="28"/>
        </w:rPr>
        <w:t>в конверте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лежит кассета).</w:t>
      </w:r>
      <w:r>
        <w:rPr>
          <w:rFonts w:ascii="Times New Roman" w:hAnsi="Times New Roman"/>
          <w:sz w:val="28"/>
          <w:szCs w:val="28"/>
        </w:rPr>
        <w:t xml:space="preserve"> Ребята, да это же звуковое письмо. Давайте прослушаем его все  узнаем.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«Дорогие ребята! Мы – жители города </w:t>
      </w:r>
      <w:proofErr w:type="spellStart"/>
      <w:r>
        <w:rPr>
          <w:rFonts w:ascii="Times New Roman" w:hAnsi="Times New Roman"/>
          <w:sz w:val="28"/>
          <w:szCs w:val="28"/>
        </w:rPr>
        <w:t>Безпожария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не боимся огня, а дружим с ним! Как у нас это получается? Да мы просто знаем правила безопасного поведения с огнем и пожароопасными предметами. А вы знаете эти правила? Ну, тогда – добро пожаловать к нам в гости, на улицы нашего города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Это звуковое письмо – приглашение. Вы готовы отправиться в путешествие? Тогда в путь! 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1-я   улица Знаний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Расскажите, почему в древности люди поклонялись огню как божеству?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помогал огонь древним людям?</w:t>
      </w:r>
    </w:p>
    <w:p w:rsidR="009145A4" w:rsidRDefault="009145A4" w:rsidP="009145A4">
      <w:pPr>
        <w:tabs>
          <w:tab w:val="left" w:pos="229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Ответы детей)</w:t>
      </w:r>
      <w:r>
        <w:rPr>
          <w:rFonts w:ascii="Times New Roman" w:hAnsi="Times New Roman"/>
          <w:i/>
          <w:sz w:val="28"/>
          <w:szCs w:val="28"/>
        </w:rPr>
        <w:tab/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поговорим  о добрых делах огня в наши дни: расскажите, где сегодня работает огонь и как он помогает людям.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( Ответы детей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без доброго огня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Обойтись нельзя ни дня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надежно дружит с нами: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Гонит холод, гонит мрак.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приветливое пламя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Поднимает будто флаг.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огонь хороший нужен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то ему почет,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ребятам греет ужин,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Режет сталь и хлеб печет!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-</w:t>
      </w:r>
      <w:r>
        <w:rPr>
          <w:rFonts w:ascii="Times New Roman" w:hAnsi="Times New Roman"/>
          <w:sz w:val="28"/>
          <w:szCs w:val="28"/>
        </w:rPr>
        <w:t xml:space="preserve"> Но огонь может быть не только другом, но и врагом. Почему огонь может быть опасен для людей? Когда это происходит?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i/>
          <w:sz w:val="28"/>
          <w:szCs w:val="28"/>
        </w:rPr>
        <w:t>( Ответы детей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выберете себе картинку и расскажите, в каких случаях неосторожное обращение с огнем приводит к пожарам.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i/>
          <w:sz w:val="28"/>
          <w:szCs w:val="28"/>
        </w:rPr>
        <w:t>( Рассказы детей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Молодцы! А сейчас я </w:t>
      </w:r>
      <w:proofErr w:type="gramStart"/>
      <w:r>
        <w:rPr>
          <w:rFonts w:ascii="Times New Roman" w:hAnsi="Times New Roman"/>
          <w:sz w:val="28"/>
          <w:szCs w:val="28"/>
        </w:rPr>
        <w:t>буду произносить фразу и если вы считаете</w:t>
      </w:r>
      <w:proofErr w:type="gramEnd"/>
      <w:r>
        <w:rPr>
          <w:rFonts w:ascii="Times New Roman" w:hAnsi="Times New Roman"/>
          <w:sz w:val="28"/>
          <w:szCs w:val="28"/>
        </w:rPr>
        <w:t>, что я говорю правильно, хлопните в ладоши. Если вы со мной не согласны, сидите тихо.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 Уходя из дома, необходимо гасить свет».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 Если  взрослых нет дома, можно взять спички и немного поиграть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Незнайка утром смотрел телевизор и решил его не выключать, когда уходил: «Все равно вечером </w:t>
      </w:r>
      <w:proofErr w:type="gramStart"/>
      <w:r>
        <w:rPr>
          <w:rFonts w:ascii="Times New Roman" w:hAnsi="Times New Roman"/>
          <w:sz w:val="28"/>
          <w:szCs w:val="28"/>
        </w:rPr>
        <w:t>приду</w:t>
      </w:r>
      <w:proofErr w:type="gramEnd"/>
      <w:r>
        <w:rPr>
          <w:rFonts w:ascii="Times New Roman" w:hAnsi="Times New Roman"/>
          <w:sz w:val="28"/>
          <w:szCs w:val="28"/>
        </w:rPr>
        <w:t xml:space="preserve"> и буду смотреть».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Загорелся кошкин дом, она пряталась под кровать».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Если случится </w:t>
      </w:r>
      <w:proofErr w:type="gramStart"/>
      <w:r>
        <w:rPr>
          <w:rFonts w:ascii="Times New Roman" w:hAnsi="Times New Roman"/>
          <w:sz w:val="28"/>
          <w:szCs w:val="28"/>
        </w:rPr>
        <w:t>пожар</w:t>
      </w:r>
      <w:proofErr w:type="gramEnd"/>
      <w:r>
        <w:rPr>
          <w:rFonts w:ascii="Times New Roman" w:hAnsi="Times New Roman"/>
          <w:sz w:val="28"/>
          <w:szCs w:val="28"/>
        </w:rPr>
        <w:t xml:space="preserve"> я позвоню по телефону 25».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2-я улица Предметная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Посмотрите, в корзине стоят разные баночки, пузырьки, флаконы. Вам знакомы эти предметы? А вы знаете, что находится внутри них?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можно их поджигать, бросать в огонь?</w:t>
      </w:r>
      <w:proofErr w:type="gramEnd"/>
      <w:r>
        <w:rPr>
          <w:rFonts w:ascii="Times New Roman" w:hAnsi="Times New Roman"/>
          <w:sz w:val="28"/>
          <w:szCs w:val="28"/>
        </w:rPr>
        <w:t xml:space="preserve"> А можно пытаться их открыть, проколоть, разбить или распылить? Конечно, нет, потому что нельзя подогревать, раскрывать и бросать с высоты какие-либо баллончики, даже пустые.     Конечно, нет, потому что поблизости может находиться открытый огонь, гореть </w:t>
      </w:r>
      <w:proofErr w:type="spellStart"/>
      <w:r>
        <w:rPr>
          <w:rFonts w:ascii="Times New Roman" w:hAnsi="Times New Roman"/>
          <w:sz w:val="28"/>
          <w:szCs w:val="28"/>
        </w:rPr>
        <w:t>электролампочка</w:t>
      </w:r>
      <w:proofErr w:type="spellEnd"/>
      <w:r>
        <w:rPr>
          <w:rFonts w:ascii="Times New Roman" w:hAnsi="Times New Roman"/>
          <w:sz w:val="28"/>
          <w:szCs w:val="28"/>
        </w:rPr>
        <w:t>. Если это жидкость легковоспламеняющаяся и попадает на огонь, то возникнет пожар.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Ребята, на этой улице можно встретить необычные предметы. Интересно, что же это за предметы? Давайте все вместе их поищем.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находят оборванный электрический провод, который свешивается со стены.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Что же делать?   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ответы детей 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 Мы не </w:t>
      </w:r>
      <w:proofErr w:type="gramStart"/>
      <w:r>
        <w:rPr>
          <w:rFonts w:ascii="Times New Roman" w:hAnsi="Times New Roman"/>
          <w:sz w:val="28"/>
          <w:szCs w:val="28"/>
        </w:rPr>
        <w:t>знаем</w:t>
      </w:r>
      <w:proofErr w:type="gramEnd"/>
      <w:r>
        <w:rPr>
          <w:rFonts w:ascii="Times New Roman" w:hAnsi="Times New Roman"/>
          <w:sz w:val="28"/>
          <w:szCs w:val="28"/>
        </w:rPr>
        <w:t xml:space="preserve"> почему этот провод оборван, не знаем что случилось, не знаем есть ли в проводе ток, поэтому трогать его не нельзя, т.к. может ударить электрическим, а это опасно для жизни, У нас здесь есть деревянная гимнастическая палка, ей мы можем отодвинуть провод. А вот мокрой палкой или железной в этом случае пользоваться нельзя, т.к. вода и железо проводят электрический ток.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А куда нужно сообщить об оборванном проводе? Ведь могут пострадать другие люди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Start"/>
      <w:r>
        <w:rPr>
          <w:rFonts w:ascii="Times New Roman" w:hAnsi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sz w:val="28"/>
          <w:szCs w:val="28"/>
        </w:rPr>
        <w:t>тветы детей ).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-Отодвинули провод, сообщили куда нужно, пошли дальше.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замечают висящий надувной шарик, а рядом знак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предлагают снять шарик, воспитатель сначала соглашается, а потом с сомнением говорит: «Как же мы его снимем, там знак какой-то висит».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Выслушиваются ответы детей.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Оказывается, если висит такой знак, то это предупреждение о высоком напряжении. Мы правильно сделали, что не полезли за шариком, это опасно! У нас в детском саду тоже есть такой знак. Где мы его с вами видели?            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Ответы детей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9145A4" w:rsidRDefault="009145A4" w:rsidP="00914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3-я улица Игровая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Ребята, на этой улице жители города </w:t>
      </w:r>
      <w:proofErr w:type="spellStart"/>
      <w:r>
        <w:rPr>
          <w:rFonts w:ascii="Times New Roman" w:hAnsi="Times New Roman"/>
          <w:sz w:val="28"/>
          <w:szCs w:val="28"/>
        </w:rPr>
        <w:t>Безпожария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играют в игры. Вот и мы с вами поиграем в игру «Доскажи словечко». Оля будет вам читать стихи, а вы поможете ей подобрать недостающее слово. Тот, кто не </w:t>
      </w:r>
      <w:proofErr w:type="gramStart"/>
      <w:r>
        <w:rPr>
          <w:rFonts w:ascii="Times New Roman" w:hAnsi="Times New Roman"/>
          <w:sz w:val="28"/>
          <w:szCs w:val="28"/>
        </w:rPr>
        <w:t>справится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выходит из игры. А поможет нам в этой игре красный воздушный шарик – он цвета огня.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Где с огнем беспечны люди,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Там взовьется в небе шар,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Там всегда грозить нам будет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Беспощадный, злой…..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пожар 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2- 3- 4, - у кого пожар в </w:t>
      </w:r>
      <w:r>
        <w:rPr>
          <w:rFonts w:ascii="Times New Roman" w:hAnsi="Times New Roman"/>
          <w:i/>
          <w:sz w:val="28"/>
          <w:szCs w:val="28"/>
        </w:rPr>
        <w:t>…..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квартире 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Дым столбом поднялся вдруг,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Кто не выключил…….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утюг 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отблеск побежал,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со спичками……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играл)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Стол и шкаф сгорели сразу.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Кто сушил белье над…….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газом 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Пламя прыгнуло в траву,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 дома жег ……(</w:t>
      </w:r>
      <w:r>
        <w:rPr>
          <w:rFonts w:ascii="Times New Roman" w:hAnsi="Times New Roman"/>
          <w:i/>
          <w:sz w:val="28"/>
          <w:szCs w:val="28"/>
        </w:rPr>
        <w:t>листву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Кто в огонь бросал при этом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Незнакомые……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предметы 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Дым увидел – не зевай,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пожарных……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вызывай 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Физкультминутка « Кошкин дом» 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Хором: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бом-бом!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(энергично поднимают и опускают руки, сжатые в кулаки).</w:t>
      </w:r>
    </w:p>
    <w:p w:rsidR="009145A4" w:rsidRDefault="009145A4" w:rsidP="009145A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Загорелся  Кошкин дом!</w:t>
      </w:r>
      <w:r>
        <w:rPr>
          <w:rFonts w:ascii="Times New Roman" w:hAnsi="Times New Roman"/>
          <w:sz w:val="28"/>
          <w:szCs w:val="28"/>
        </w:rPr>
        <w:tab/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(постепенно поднимают руки вверх и опускают их, выписывая в воздухе круг и быстро перебирая пальцами.)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Кошка выскочила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(схватиться руками за голову и покачать головой).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Глаза выпучила,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(приставить к глазам «очки» из больших и указательных пальцев</w:t>
      </w:r>
      <w:proofErr w:type="gramStart"/>
      <w:r>
        <w:rPr>
          <w:rFonts w:ascii="Times New Roman" w:hAnsi="Times New Roman"/>
          <w:i/>
          <w:sz w:val="28"/>
          <w:szCs w:val="28"/>
        </w:rPr>
        <w:t>,)</w:t>
      </w:r>
      <w:proofErr w:type="gramEnd"/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Побежала к дубу,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(бежать друг за другом, поочередно выставляя вперед «лапки-царапки»).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Прикусила губу,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(остановиться, прикусить губу верхними зубами).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Бежит курочка с ведром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Заливать Кошкин дом.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(расставить сжатые в кулаки руки в стороны и бежать на носках.)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 собака – с помелом,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(наклониться вперед, одна рука на поясе, другая как бы подметает землю).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 лошадка- с фонарем,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(поднять </w:t>
      </w:r>
      <w:proofErr w:type="gramStart"/>
      <w:r>
        <w:rPr>
          <w:rFonts w:ascii="Times New Roman" w:hAnsi="Times New Roman"/>
          <w:i/>
          <w:sz w:val="28"/>
          <w:szCs w:val="28"/>
        </w:rPr>
        <w:t>руку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сжатую в кулак вверх).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Серый заинька – с листом.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(обеим ладонями делать махи движением от себя).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Раз – раз! Раз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>аз!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И огонь погас!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(поднять руки вверх, ладони раскрыты вниз, на каждый слог постепенно рывками опускать их вниз).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5A4" w:rsidRDefault="009145A4" w:rsidP="00914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4-я улица Вопросов и ответов          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Ребята, ну а если пожара не </w:t>
      </w:r>
      <w:proofErr w:type="gramStart"/>
      <w:r>
        <w:rPr>
          <w:rFonts w:ascii="Times New Roman" w:hAnsi="Times New Roman"/>
          <w:sz w:val="28"/>
          <w:szCs w:val="28"/>
        </w:rPr>
        <w:t>удалось избежать и он все-таки возник</w:t>
      </w:r>
      <w:proofErr w:type="gramEnd"/>
      <w:r>
        <w:rPr>
          <w:rFonts w:ascii="Times New Roman" w:hAnsi="Times New Roman"/>
          <w:sz w:val="28"/>
          <w:szCs w:val="28"/>
        </w:rPr>
        <w:t>. Что следует делать при пожаре?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i/>
          <w:sz w:val="28"/>
          <w:szCs w:val="28"/>
        </w:rPr>
        <w:t>(Ответы детей).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Правильно,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нужно покинуть квартиру, потому что опасен не только огонь, но и дым! Можно задохнуться, Поэтому нельзя прятаться в дальних углах и шкафах, Надо быстро уйти и звать на помощь взрослых, попросить их позвать по номеру телефона «01».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При пожаре,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При пожаре, -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Знает каждый гражданин,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При пожаре,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При пожаре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Набирают –«01».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вам назвать свой домашний адрес и попросить сообщить маме на работу.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Игровой тренинг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Проблемная ситуация – </w:t>
      </w:r>
      <w:r>
        <w:rPr>
          <w:rFonts w:ascii="Times New Roman" w:hAnsi="Times New Roman"/>
          <w:sz w:val="28"/>
          <w:szCs w:val="28"/>
        </w:rPr>
        <w:t xml:space="preserve">« От искры бенгальского огня загорелась штора» - </w:t>
      </w:r>
      <w:r>
        <w:rPr>
          <w:rFonts w:ascii="Times New Roman" w:hAnsi="Times New Roman"/>
          <w:i/>
          <w:sz w:val="28"/>
          <w:szCs w:val="28"/>
        </w:rPr>
        <w:t>Ваши действия.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добегает до телефона и набирает номер пожарной охраны, сообщает о пожаре, правильно и четко называя свой домашний адрес.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люди какой профессии борются с пожарами?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они это делают и что им для этого нужно?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предметы, необходимые для тушения пожара.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при пожаре нужен песок?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нужно делать, если пожар случится в детском саду?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слушать воспитателя и выполнять его команды.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пожарный инвентарь есть в нашем детском саду?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 и кирки и лопаты, и огнетушители с пеной, и шланги для воды, и ведра для песка. А еще в нашем детском саду есть кнопки пожарной сигнализации, план эвакуации – где указаны все выходы во всех группа, чтобы все дети могли покинуть детский сад. А мы должны выйти через дверь, которая находится у нас в спальне.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5 – улица Знатоков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мы с вами превратимся в настоящих пожарных.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если возник пожар, т.е. загорелась какая-то вещь на полу, например, игрушка. Как ее можно потушить?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(Нужно взять воду или одеяло из плотной ткани, залить или накрыть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Дети выполняют действия).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если загорелся электроприбор? Можно его тушить водой?  </w:t>
      </w:r>
      <w:r>
        <w:rPr>
          <w:rFonts w:ascii="Times New Roman" w:hAnsi="Times New Roman"/>
          <w:i/>
          <w:sz w:val="28"/>
          <w:szCs w:val="28"/>
        </w:rPr>
        <w:t>( Нет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Почему? </w:t>
      </w:r>
      <w:r>
        <w:rPr>
          <w:rFonts w:ascii="Times New Roman" w:hAnsi="Times New Roman"/>
          <w:i/>
          <w:sz w:val="28"/>
          <w:szCs w:val="28"/>
        </w:rPr>
        <w:t>(Может ударить током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sz w:val="28"/>
          <w:szCs w:val="28"/>
        </w:rPr>
        <w:t>Ребенок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- Нужно срочно покинуть квартиру, позвать взрослых, например, соседей, чтобы они отключили электричество и потушили горящий предмет.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если в квартире много дыма, как вести себя?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Дети выполняют действия: низко пригнувшись двигаются к двери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закрывая нос и рот мокрым платком или полотенцем).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если на вас загорелась одежда?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падают на пол и катаются, сбивая огонь).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6 – улица Умников и Умниц 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жители города  </w:t>
      </w:r>
      <w:proofErr w:type="spellStart"/>
      <w:r>
        <w:rPr>
          <w:rFonts w:ascii="Times New Roman" w:hAnsi="Times New Roman"/>
          <w:sz w:val="28"/>
          <w:szCs w:val="28"/>
        </w:rPr>
        <w:t>Безпожария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просят вас обвести красным карандашом те предметы, которые необходимы для тушения пожара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дети садятся за столы и работают по карточкам).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Наше путешествие подходит к концу. Ребята, давайте вспомним улицы города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которых мы с вами побывали, </w:t>
      </w:r>
      <w:r>
        <w:rPr>
          <w:rFonts w:ascii="Times New Roman" w:hAnsi="Times New Roman"/>
          <w:i/>
          <w:sz w:val="28"/>
          <w:szCs w:val="28"/>
        </w:rPr>
        <w:t>( ответы детей ).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Мне тоже очень понравилось с вами путешествовать! В звуковом письме есть еще одно пожелание от жителей города </w:t>
      </w:r>
      <w:proofErr w:type="spellStart"/>
      <w:r>
        <w:rPr>
          <w:rFonts w:ascii="Times New Roman" w:hAnsi="Times New Roman"/>
          <w:sz w:val="28"/>
          <w:szCs w:val="28"/>
        </w:rPr>
        <w:t>Безпожария</w:t>
      </w:r>
      <w:proofErr w:type="spellEnd"/>
      <w:r>
        <w:rPr>
          <w:rFonts w:ascii="Times New Roman" w:hAnsi="Times New Roman"/>
          <w:sz w:val="28"/>
          <w:szCs w:val="28"/>
        </w:rPr>
        <w:t>. Прослушайте его: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«Чтобы огонь приносил вам только радость и пользу, вы должны уметь правильно с ним обращаться.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«Искру туши до пожара, 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Беду отводи до удара».</w:t>
      </w:r>
    </w:p>
    <w:p w:rsidR="009145A4" w:rsidRDefault="009145A4" w:rsidP="00914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_До свидания!                            </w:t>
      </w:r>
    </w:p>
    <w:p w:rsidR="009145A4" w:rsidRDefault="009145A4" w:rsidP="00914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5A4" w:rsidRDefault="009145A4" w:rsidP="00914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5A4" w:rsidRDefault="009145A4" w:rsidP="00914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5A4" w:rsidRDefault="009145A4" w:rsidP="00914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5A4" w:rsidRDefault="009145A4" w:rsidP="00914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5A4" w:rsidRDefault="009145A4" w:rsidP="00914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5A4" w:rsidRDefault="009145A4" w:rsidP="00914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5A4" w:rsidRDefault="009145A4" w:rsidP="00914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5A4" w:rsidRDefault="009145A4" w:rsidP="00914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5A4" w:rsidRDefault="009145A4" w:rsidP="00914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5A4" w:rsidRDefault="009145A4" w:rsidP="00914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58C2" w:rsidRDefault="00E858C2">
      <w:bookmarkStart w:id="0" w:name="_GoBack"/>
      <w:bookmarkEnd w:id="0"/>
    </w:p>
    <w:sectPr w:rsidR="00E8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F2"/>
    <w:rsid w:val="009145A4"/>
    <w:rsid w:val="00B41CF2"/>
    <w:rsid w:val="00E8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1929</Words>
  <Characters>11001</Characters>
  <Application>Microsoft Office Word</Application>
  <DocSecurity>0</DocSecurity>
  <Lines>91</Lines>
  <Paragraphs>25</Paragraphs>
  <ScaleCrop>false</ScaleCrop>
  <Company>Microsoft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Юльчатай</dc:creator>
  <cp:keywords/>
  <dc:description/>
  <cp:lastModifiedBy>Юльчатай</cp:lastModifiedBy>
  <cp:revision>3</cp:revision>
  <dcterms:created xsi:type="dcterms:W3CDTF">2014-05-22T16:19:00Z</dcterms:created>
  <dcterms:modified xsi:type="dcterms:W3CDTF">2014-05-22T16:19:00Z</dcterms:modified>
</cp:coreProperties>
</file>