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D7" w:rsidRPr="008165D7" w:rsidRDefault="008165D7" w:rsidP="008165D7">
      <w:pPr>
        <w:pStyle w:val="a7"/>
        <w:rPr>
          <w:b/>
        </w:rPr>
      </w:pPr>
      <w:r w:rsidRPr="008165D7">
        <w:rPr>
          <w:b/>
        </w:rPr>
        <w:t>Хочешь как можно скорее научиться очень хорошо и быстро читать?  Да?</w:t>
      </w:r>
    </w:p>
    <w:p w:rsidR="008165D7" w:rsidRPr="008165D7" w:rsidRDefault="008165D7" w:rsidP="008165D7">
      <w:pPr>
        <w:pStyle w:val="a7"/>
      </w:pPr>
      <w:r w:rsidRPr="008165D7">
        <w:t xml:space="preserve">              В этом ты можешь помочь себе сам!</w:t>
      </w:r>
    </w:p>
    <w:p w:rsidR="008165D7" w:rsidRPr="008165D7" w:rsidRDefault="008165D7" w:rsidP="008165D7">
      <w:pPr>
        <w:pStyle w:val="a7"/>
      </w:pPr>
      <w:r w:rsidRPr="008165D7">
        <w:t xml:space="preserve">              Выбрав книгу, старайся её </w:t>
      </w:r>
      <w:r w:rsidRPr="008165D7">
        <w:rPr>
          <w:b/>
          <w:bCs/>
          <w:i/>
          <w:iCs/>
        </w:rPr>
        <w:t>читать только вслух.</w:t>
      </w:r>
    </w:p>
    <w:p w:rsidR="008165D7" w:rsidRPr="008165D7" w:rsidRDefault="008165D7" w:rsidP="008165D7">
      <w:pPr>
        <w:pStyle w:val="a7"/>
      </w:pPr>
      <w:r w:rsidRPr="008165D7">
        <w:rPr>
          <w:b/>
          <w:bCs/>
          <w:i/>
          <w:iCs/>
        </w:rPr>
        <w:t xml:space="preserve">             Возвращайся </w:t>
      </w:r>
      <w:r w:rsidRPr="008165D7">
        <w:t xml:space="preserve">к её чтению </w:t>
      </w:r>
      <w:r w:rsidRPr="008165D7">
        <w:rPr>
          <w:b/>
          <w:bCs/>
          <w:i/>
          <w:iCs/>
        </w:rPr>
        <w:t>несколько раз</w:t>
      </w:r>
      <w:r w:rsidRPr="008165D7">
        <w:t xml:space="preserve"> в день.</w:t>
      </w:r>
    </w:p>
    <w:p w:rsidR="008165D7" w:rsidRPr="008165D7" w:rsidRDefault="008165D7" w:rsidP="008165D7">
      <w:pPr>
        <w:pStyle w:val="a7"/>
      </w:pPr>
      <w:r w:rsidRPr="008165D7">
        <w:t xml:space="preserve">              Не забывай </w:t>
      </w:r>
      <w:r w:rsidRPr="008165D7">
        <w:rPr>
          <w:b/>
          <w:bCs/>
          <w:i/>
          <w:iCs/>
        </w:rPr>
        <w:t>жужжать</w:t>
      </w:r>
      <w:r w:rsidRPr="008165D7">
        <w:t xml:space="preserve"> при чтении.</w:t>
      </w:r>
    </w:p>
    <w:p w:rsidR="008165D7" w:rsidRPr="008165D7" w:rsidRDefault="008165D7" w:rsidP="008165D7">
      <w:pPr>
        <w:pStyle w:val="a7"/>
      </w:pPr>
      <w:r w:rsidRPr="008165D7">
        <w:t xml:space="preserve">              Заканчивай день </w:t>
      </w:r>
      <w:r w:rsidRPr="008165D7">
        <w:rPr>
          <w:b/>
          <w:bCs/>
          <w:i/>
          <w:iCs/>
        </w:rPr>
        <w:t>чтением перед сном, но не в постели.</w:t>
      </w:r>
    </w:p>
    <w:p w:rsidR="008165D7" w:rsidRPr="008165D7" w:rsidRDefault="008165D7" w:rsidP="008165D7">
      <w:pPr>
        <w:pStyle w:val="a7"/>
        <w:jc w:val="center"/>
        <w:rPr>
          <w:u w:val="single"/>
        </w:rPr>
      </w:pPr>
      <w:r w:rsidRPr="008165D7">
        <w:rPr>
          <w:u w:val="single"/>
        </w:rPr>
        <w:t> </w:t>
      </w:r>
      <w:r w:rsidRPr="008165D7">
        <w:rPr>
          <w:b/>
          <w:bCs/>
          <w:i/>
          <w:iCs/>
          <w:u w:val="single"/>
        </w:rPr>
        <w:t>Помни!</w:t>
      </w:r>
    </w:p>
    <w:p w:rsidR="008165D7" w:rsidRPr="008165D7" w:rsidRDefault="008165D7" w:rsidP="008165D7">
      <w:pPr>
        <w:pStyle w:val="a7"/>
        <w:jc w:val="both"/>
      </w:pPr>
      <w:r w:rsidRPr="008165D7">
        <w:t xml:space="preserve">       Ученик, который не умеет читать, очень трудно выполнять домашние задания. Ему не интересно на уроках, он неусидчив, он не посещает библиотеку, потому что читать книги при низкой технике чтения – это не столько удовольствие, сколько мука. Человек должен стремиться к оптимальной скорости чтения в темпе разговорной речи (от 120 до 150 слов в минуту).</w:t>
      </w:r>
    </w:p>
    <w:p w:rsidR="008165D7" w:rsidRPr="008165D7" w:rsidRDefault="00C81C22" w:rsidP="008165D7">
      <w:pPr>
        <w:pStyle w:val="a7"/>
        <w:rPr>
          <w:b/>
          <w:bCs/>
          <w:i/>
          <w:iCs/>
        </w:rPr>
      </w:pPr>
      <w:r>
        <w:rPr>
          <w:b/>
          <w:bCs/>
          <w:i/>
          <w:iCs/>
        </w:rPr>
        <w:t>Нормы чтения незнакомого текста в минуту</w:t>
      </w:r>
      <w:r w:rsidR="008165D7" w:rsidRPr="008165D7">
        <w:rPr>
          <w:b/>
          <w:bCs/>
          <w:i/>
          <w:iCs/>
        </w:rPr>
        <w:t>:</w:t>
      </w:r>
    </w:p>
    <w:p w:rsidR="008165D7" w:rsidRPr="008165D7" w:rsidRDefault="008165D7" w:rsidP="008165D7">
      <w:pPr>
        <w:pStyle w:val="a7"/>
        <w:rPr>
          <w:b/>
          <w:bCs/>
        </w:rPr>
      </w:pPr>
      <w:r w:rsidRPr="008165D7">
        <w:rPr>
          <w:b/>
          <w:bCs/>
          <w:u w:val="single"/>
        </w:rPr>
        <w:t>3 класс</w:t>
      </w:r>
      <w:r w:rsidRPr="008165D7">
        <w:t xml:space="preserve"> – 1 полугодие: </w:t>
      </w:r>
      <w:r w:rsidRPr="008165D7">
        <w:rPr>
          <w:b/>
          <w:bCs/>
        </w:rPr>
        <w:t>60-75 слов</w:t>
      </w:r>
      <w:r w:rsidRPr="008165D7">
        <w:t xml:space="preserve">, 2 полугодие – </w:t>
      </w:r>
      <w:r w:rsidRPr="008165D7">
        <w:rPr>
          <w:b/>
          <w:bCs/>
        </w:rPr>
        <w:t>75-85 слов.</w:t>
      </w:r>
    </w:p>
    <w:p w:rsidR="008165D7" w:rsidRPr="008165D7" w:rsidRDefault="008165D7" w:rsidP="008165D7">
      <w:pPr>
        <w:pStyle w:val="a7"/>
      </w:pPr>
      <w:r w:rsidRPr="008165D7">
        <w:t>Правильное, сознательное, достаточно беглое и выразительное чтение целыми словами.</w:t>
      </w:r>
    </w:p>
    <w:p w:rsidR="008165D7" w:rsidRPr="008165D7" w:rsidRDefault="008165D7" w:rsidP="008165D7">
      <w:pPr>
        <w:pStyle w:val="a7"/>
        <w:rPr>
          <w:b/>
          <w:bCs/>
        </w:rPr>
      </w:pPr>
      <w:r w:rsidRPr="008165D7">
        <w:rPr>
          <w:b/>
          <w:bCs/>
          <w:u w:val="single"/>
        </w:rPr>
        <w:t>4 класс</w:t>
      </w:r>
      <w:r w:rsidRPr="008165D7">
        <w:t xml:space="preserve"> – 1 полугодие: </w:t>
      </w:r>
      <w:r w:rsidRPr="008165D7">
        <w:rPr>
          <w:b/>
          <w:bCs/>
        </w:rPr>
        <w:t>85-95 слов,</w:t>
      </w:r>
      <w:r w:rsidRPr="008165D7">
        <w:t xml:space="preserve"> 2 полугодие – </w:t>
      </w:r>
      <w:r w:rsidRPr="008165D7">
        <w:rPr>
          <w:b/>
          <w:bCs/>
        </w:rPr>
        <w:t>90-150 слов.</w:t>
      </w:r>
    </w:p>
    <w:p w:rsidR="008165D7" w:rsidRPr="008165D7" w:rsidRDefault="008165D7" w:rsidP="008165D7">
      <w:pPr>
        <w:pStyle w:val="a7"/>
      </w:pPr>
      <w:r w:rsidRPr="008165D7">
        <w:t xml:space="preserve">Сознательное, правильное, беглое и выразительное чтение целыми словами. </w:t>
      </w:r>
    </w:p>
    <w:p w:rsidR="008165D7" w:rsidRPr="008165D7" w:rsidRDefault="008165D7" w:rsidP="008165D7">
      <w:pPr>
        <w:pStyle w:val="a7"/>
        <w:jc w:val="center"/>
        <w:rPr>
          <w:b/>
          <w:bCs/>
          <w:u w:val="single"/>
        </w:rPr>
      </w:pPr>
      <w:r w:rsidRPr="008165D7">
        <w:rPr>
          <w:b/>
          <w:bCs/>
          <w:u w:val="single"/>
        </w:rPr>
        <w:t>ПРОСЬБА КНИГИ: НАУЧИСЬ МЕНЯ ЧИТАТЬ!</w:t>
      </w:r>
    </w:p>
    <w:p w:rsidR="008165D7" w:rsidRPr="008165D7" w:rsidRDefault="008165D7" w:rsidP="008165D7">
      <w:pPr>
        <w:numPr>
          <w:ilvl w:val="0"/>
          <w:numId w:val="35"/>
        </w:numPr>
        <w:spacing w:before="100" w:beforeAutospacing="1" w:after="100" w:afterAutospacing="1"/>
      </w:pPr>
      <w:r w:rsidRPr="008165D7">
        <w:t xml:space="preserve">Прочитай заглавие, имя, фамилию автора. </w:t>
      </w:r>
    </w:p>
    <w:p w:rsidR="008165D7" w:rsidRPr="008165D7" w:rsidRDefault="008165D7" w:rsidP="008165D7">
      <w:pPr>
        <w:numPr>
          <w:ilvl w:val="0"/>
          <w:numId w:val="35"/>
        </w:numPr>
        <w:spacing w:before="100" w:beforeAutospacing="1" w:after="100" w:afterAutospacing="1"/>
      </w:pPr>
      <w:r w:rsidRPr="008165D7">
        <w:t xml:space="preserve">Перелистай меня, рассмотри все иллюстрации. </w:t>
      </w:r>
    </w:p>
    <w:p w:rsidR="008165D7" w:rsidRPr="008165D7" w:rsidRDefault="008165D7" w:rsidP="008165D7">
      <w:pPr>
        <w:numPr>
          <w:ilvl w:val="0"/>
          <w:numId w:val="35"/>
        </w:numPr>
        <w:spacing w:before="100" w:beforeAutospacing="1" w:after="100" w:afterAutospacing="1"/>
      </w:pPr>
      <w:r w:rsidRPr="008165D7">
        <w:t xml:space="preserve">Предположи, о чём я тебе расскажу. </w:t>
      </w:r>
    </w:p>
    <w:p w:rsidR="008165D7" w:rsidRPr="008165D7" w:rsidRDefault="008165D7" w:rsidP="008165D7">
      <w:pPr>
        <w:numPr>
          <w:ilvl w:val="0"/>
          <w:numId w:val="35"/>
        </w:numPr>
        <w:spacing w:before="100" w:beforeAutospacing="1" w:after="100" w:afterAutospacing="1"/>
      </w:pPr>
      <w:r w:rsidRPr="008165D7">
        <w:t xml:space="preserve">Читай текст самостоятельно небольшими частями, проверяй и уточняй свои предположения. </w:t>
      </w:r>
    </w:p>
    <w:p w:rsidR="008165D7" w:rsidRPr="008165D7" w:rsidRDefault="008165D7" w:rsidP="008165D7">
      <w:pPr>
        <w:numPr>
          <w:ilvl w:val="0"/>
          <w:numId w:val="35"/>
        </w:numPr>
        <w:spacing w:before="100" w:beforeAutospacing="1" w:after="100" w:afterAutospacing="1"/>
      </w:pPr>
      <w:r w:rsidRPr="008165D7">
        <w:t xml:space="preserve">Подумай, почему у меня такое название. </w:t>
      </w:r>
    </w:p>
    <w:p w:rsidR="008165D7" w:rsidRPr="008165D7" w:rsidRDefault="008165D7" w:rsidP="008165D7">
      <w:pPr>
        <w:numPr>
          <w:ilvl w:val="0"/>
          <w:numId w:val="35"/>
        </w:numPr>
        <w:spacing w:before="100" w:beforeAutospacing="1" w:after="100" w:afterAutospacing="1"/>
      </w:pPr>
      <w:r w:rsidRPr="008165D7">
        <w:t>Работай над особенностями речи: окраска голоса, громкость, темп.  </w:t>
      </w:r>
    </w:p>
    <w:p w:rsidR="008165D7" w:rsidRPr="008165D7" w:rsidRDefault="008165D7" w:rsidP="008165D7">
      <w:pPr>
        <w:pStyle w:val="a7"/>
        <w:rPr>
          <w:b/>
          <w:bCs/>
        </w:rPr>
      </w:pPr>
      <w:r w:rsidRPr="008165D7">
        <w:rPr>
          <w:rFonts w:ascii="Arial" w:hAnsi="Arial" w:cs="Arial"/>
        </w:rPr>
        <w:t xml:space="preserve">.              </w:t>
      </w:r>
      <w:r w:rsidRPr="008165D7">
        <w:rPr>
          <w:b/>
          <w:bCs/>
        </w:rPr>
        <w:t xml:space="preserve">                                                   ПАМЯТКА</w:t>
      </w:r>
    </w:p>
    <w:p w:rsidR="008165D7" w:rsidRPr="008165D7" w:rsidRDefault="008165D7" w:rsidP="008165D7">
      <w:pPr>
        <w:pStyle w:val="a7"/>
        <w:jc w:val="center"/>
        <w:rPr>
          <w:b/>
          <w:bCs/>
          <w:u w:val="single"/>
        </w:rPr>
      </w:pPr>
      <w:r w:rsidRPr="008165D7">
        <w:rPr>
          <w:b/>
          <w:bCs/>
        </w:rPr>
        <w:t xml:space="preserve">  </w:t>
      </w:r>
      <w:r w:rsidRPr="008165D7">
        <w:rPr>
          <w:b/>
          <w:bCs/>
          <w:u w:val="single"/>
        </w:rPr>
        <w:t>“УЧИСЬ ЧИТАТЬ ПРАВИЛЬНО И БЫСТРО”</w:t>
      </w:r>
    </w:p>
    <w:p w:rsidR="008165D7" w:rsidRDefault="008165D7" w:rsidP="008165D7">
      <w:pPr>
        <w:spacing w:before="100" w:beforeAutospacing="1" w:after="100" w:afterAutospacing="1"/>
        <w:ind w:left="360"/>
        <w:rPr>
          <w:b/>
          <w:bCs/>
        </w:rPr>
      </w:pPr>
      <w:r w:rsidRPr="008165D7">
        <w:t xml:space="preserve">Следи, чтобы </w:t>
      </w:r>
      <w:r w:rsidRPr="008165D7">
        <w:rPr>
          <w:b/>
          <w:bCs/>
        </w:rPr>
        <w:t xml:space="preserve">глаза </w:t>
      </w:r>
      <w:r w:rsidRPr="008165D7">
        <w:t xml:space="preserve">двигались </w:t>
      </w:r>
      <w:r w:rsidRPr="008165D7">
        <w:rPr>
          <w:b/>
          <w:bCs/>
        </w:rPr>
        <w:t>по строчке.</w:t>
      </w:r>
    </w:p>
    <w:p w:rsidR="008165D7" w:rsidRPr="008165D7" w:rsidRDefault="008165D7" w:rsidP="008165D7">
      <w:pPr>
        <w:spacing w:before="100" w:beforeAutospacing="1" w:after="100" w:afterAutospacing="1"/>
        <w:ind w:left="360"/>
      </w:pPr>
      <w:r w:rsidRPr="008165D7">
        <w:t xml:space="preserve">Старайся </w:t>
      </w:r>
      <w:r w:rsidRPr="008165D7">
        <w:rPr>
          <w:b/>
          <w:bCs/>
        </w:rPr>
        <w:t xml:space="preserve">не возвращаться </w:t>
      </w:r>
      <w:r w:rsidRPr="008165D7">
        <w:t>к чтению прочитанного слова, если понял его.</w:t>
      </w:r>
    </w:p>
    <w:p w:rsidR="008165D7" w:rsidRPr="008165D7" w:rsidRDefault="008165D7" w:rsidP="008165D7">
      <w:pPr>
        <w:spacing w:before="100" w:beforeAutospacing="1" w:after="100" w:afterAutospacing="1"/>
        <w:ind w:left="360"/>
      </w:pPr>
      <w:r w:rsidRPr="008165D7">
        <w:t xml:space="preserve">При чтении </w:t>
      </w:r>
      <w:r w:rsidRPr="008165D7">
        <w:rPr>
          <w:b/>
          <w:bCs/>
        </w:rPr>
        <w:t xml:space="preserve">будь внимателен </w:t>
      </w:r>
      <w:r w:rsidRPr="008165D7">
        <w:t>к каждому</w:t>
      </w:r>
      <w:r w:rsidRPr="008165D7">
        <w:rPr>
          <w:b/>
          <w:bCs/>
        </w:rPr>
        <w:t xml:space="preserve"> </w:t>
      </w:r>
      <w:r w:rsidRPr="008165D7">
        <w:t>слову.</w:t>
      </w:r>
    </w:p>
    <w:p w:rsidR="008165D7" w:rsidRDefault="008165D7" w:rsidP="008165D7">
      <w:pPr>
        <w:spacing w:before="100" w:beforeAutospacing="1" w:after="100" w:afterAutospacing="1"/>
      </w:pPr>
      <w:r>
        <w:t xml:space="preserve">      </w:t>
      </w:r>
      <w:r w:rsidRPr="008165D7">
        <w:t xml:space="preserve">Старайся понять, </w:t>
      </w:r>
      <w:r w:rsidRPr="008165D7">
        <w:rPr>
          <w:b/>
          <w:bCs/>
        </w:rPr>
        <w:t xml:space="preserve">о чём </w:t>
      </w:r>
      <w:r w:rsidRPr="008165D7">
        <w:t>читаешь.</w:t>
      </w:r>
    </w:p>
    <w:p w:rsidR="008165D7" w:rsidRPr="008165D7" w:rsidRDefault="008165D7" w:rsidP="008165D7">
      <w:pPr>
        <w:spacing w:before="100" w:beforeAutospacing="1" w:after="100" w:afterAutospacing="1"/>
      </w:pPr>
      <w:r>
        <w:t xml:space="preserve">      </w:t>
      </w:r>
      <w:r w:rsidRPr="008165D7">
        <w:t>Читай ежедневно вслух.</w:t>
      </w:r>
    </w:p>
    <w:p w:rsidR="00F60C42" w:rsidRPr="003A7FFB" w:rsidRDefault="00F60C42" w:rsidP="008165D7"/>
    <w:sectPr w:rsidR="00F60C42" w:rsidRPr="003A7FFB" w:rsidSect="008165D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623"/>
    <w:multiLevelType w:val="hybridMultilevel"/>
    <w:tmpl w:val="2358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813207"/>
    <w:multiLevelType w:val="multilevel"/>
    <w:tmpl w:val="C3BA5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D5263"/>
    <w:multiLevelType w:val="hybridMultilevel"/>
    <w:tmpl w:val="E61AF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15D23"/>
    <w:multiLevelType w:val="hybridMultilevel"/>
    <w:tmpl w:val="AB0A0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502C0D"/>
    <w:multiLevelType w:val="hybridMultilevel"/>
    <w:tmpl w:val="62B0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E97570"/>
    <w:multiLevelType w:val="hybridMultilevel"/>
    <w:tmpl w:val="5396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B6683D"/>
    <w:multiLevelType w:val="hybridMultilevel"/>
    <w:tmpl w:val="7A604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B5288"/>
    <w:multiLevelType w:val="hybridMultilevel"/>
    <w:tmpl w:val="EFAAF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E75689"/>
    <w:multiLevelType w:val="hybridMultilevel"/>
    <w:tmpl w:val="219CE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63F6F"/>
    <w:multiLevelType w:val="multilevel"/>
    <w:tmpl w:val="8B12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7F2E67"/>
    <w:multiLevelType w:val="hybridMultilevel"/>
    <w:tmpl w:val="C5D03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822743"/>
    <w:multiLevelType w:val="multilevel"/>
    <w:tmpl w:val="EDA8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5056D"/>
    <w:multiLevelType w:val="hybridMultilevel"/>
    <w:tmpl w:val="B0007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513176"/>
    <w:multiLevelType w:val="hybridMultilevel"/>
    <w:tmpl w:val="52C4B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45FA9"/>
    <w:multiLevelType w:val="hybridMultilevel"/>
    <w:tmpl w:val="3A647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9B2FBB"/>
    <w:multiLevelType w:val="hybridMultilevel"/>
    <w:tmpl w:val="9BE2C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0620DC"/>
    <w:multiLevelType w:val="hybridMultilevel"/>
    <w:tmpl w:val="99A25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3F1CFC"/>
    <w:multiLevelType w:val="hybridMultilevel"/>
    <w:tmpl w:val="6B32F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F02C7"/>
    <w:multiLevelType w:val="hybridMultilevel"/>
    <w:tmpl w:val="59CC4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A5399A"/>
    <w:multiLevelType w:val="hybridMultilevel"/>
    <w:tmpl w:val="091A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B83687"/>
    <w:multiLevelType w:val="hybridMultilevel"/>
    <w:tmpl w:val="52FC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CF3489"/>
    <w:multiLevelType w:val="hybridMultilevel"/>
    <w:tmpl w:val="6E0A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D72701"/>
    <w:multiLevelType w:val="multilevel"/>
    <w:tmpl w:val="F7CA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EC41A9"/>
    <w:multiLevelType w:val="hybridMultilevel"/>
    <w:tmpl w:val="56568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F47AC7"/>
    <w:multiLevelType w:val="hybridMultilevel"/>
    <w:tmpl w:val="E7C04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ED1165"/>
    <w:multiLevelType w:val="multilevel"/>
    <w:tmpl w:val="03F8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EBF37C3"/>
    <w:multiLevelType w:val="hybridMultilevel"/>
    <w:tmpl w:val="C91C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4C1FB0"/>
    <w:multiLevelType w:val="hybridMultilevel"/>
    <w:tmpl w:val="B346F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6414C2"/>
    <w:multiLevelType w:val="hybridMultilevel"/>
    <w:tmpl w:val="0240A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4C551E"/>
    <w:multiLevelType w:val="hybridMultilevel"/>
    <w:tmpl w:val="686A4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897091"/>
    <w:multiLevelType w:val="hybridMultilevel"/>
    <w:tmpl w:val="995C0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9A09B0"/>
    <w:multiLevelType w:val="hybridMultilevel"/>
    <w:tmpl w:val="C772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1E327A"/>
    <w:multiLevelType w:val="hybridMultilevel"/>
    <w:tmpl w:val="455655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BC3088"/>
    <w:multiLevelType w:val="hybridMultilevel"/>
    <w:tmpl w:val="042EA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E72852"/>
    <w:multiLevelType w:val="hybridMultilevel"/>
    <w:tmpl w:val="38FA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EC785D"/>
    <w:multiLevelType w:val="hybridMultilevel"/>
    <w:tmpl w:val="A7A4D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4778F9"/>
    <w:multiLevelType w:val="hybridMultilevel"/>
    <w:tmpl w:val="7DA2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F20DBB"/>
    <w:multiLevelType w:val="hybridMultilevel"/>
    <w:tmpl w:val="D8944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CE2CF0"/>
    <w:multiLevelType w:val="hybridMultilevel"/>
    <w:tmpl w:val="6E40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0C1FE8"/>
    <w:multiLevelType w:val="multilevel"/>
    <w:tmpl w:val="99B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9F74BE6"/>
    <w:multiLevelType w:val="hybridMultilevel"/>
    <w:tmpl w:val="03DE9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21"/>
  </w:num>
  <w:num w:numId="4">
    <w:abstractNumId w:val="14"/>
  </w:num>
  <w:num w:numId="5">
    <w:abstractNumId w:val="34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7"/>
  </w:num>
  <w:num w:numId="35">
    <w:abstractNumId w:val="39"/>
  </w:num>
  <w:num w:numId="36">
    <w:abstractNumId w:val="9"/>
  </w:num>
  <w:num w:numId="37">
    <w:abstractNumId w:val="25"/>
  </w:num>
  <w:num w:numId="38">
    <w:abstractNumId w:val="1"/>
  </w:num>
  <w:num w:numId="39">
    <w:abstractNumId w:val="11"/>
  </w:num>
  <w:num w:numId="40">
    <w:abstractNumId w:val="22"/>
  </w:num>
  <w:num w:numId="41">
    <w:abstractNumId w:val="32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/>
  <w:rsids>
    <w:rsidRoot w:val="009F2DE2"/>
    <w:rsid w:val="0000028F"/>
    <w:rsid w:val="00002774"/>
    <w:rsid w:val="000038DB"/>
    <w:rsid w:val="00026241"/>
    <w:rsid w:val="0004041F"/>
    <w:rsid w:val="00061E3C"/>
    <w:rsid w:val="00083625"/>
    <w:rsid w:val="00095A75"/>
    <w:rsid w:val="00096BA0"/>
    <w:rsid w:val="000E294A"/>
    <w:rsid w:val="000E6B21"/>
    <w:rsid w:val="000F3C62"/>
    <w:rsid w:val="00103CE4"/>
    <w:rsid w:val="00112CA1"/>
    <w:rsid w:val="0012772A"/>
    <w:rsid w:val="00164850"/>
    <w:rsid w:val="00170CF6"/>
    <w:rsid w:val="001A4D6F"/>
    <w:rsid w:val="00251360"/>
    <w:rsid w:val="00262C66"/>
    <w:rsid w:val="00297A75"/>
    <w:rsid w:val="002E518C"/>
    <w:rsid w:val="002E5629"/>
    <w:rsid w:val="003008E4"/>
    <w:rsid w:val="003A7FFB"/>
    <w:rsid w:val="00431306"/>
    <w:rsid w:val="0045189C"/>
    <w:rsid w:val="00456E1B"/>
    <w:rsid w:val="004619E5"/>
    <w:rsid w:val="004651E0"/>
    <w:rsid w:val="004D3B4F"/>
    <w:rsid w:val="00505CBB"/>
    <w:rsid w:val="0051745F"/>
    <w:rsid w:val="00561BED"/>
    <w:rsid w:val="005B2854"/>
    <w:rsid w:val="00674A22"/>
    <w:rsid w:val="006B4D31"/>
    <w:rsid w:val="006D389F"/>
    <w:rsid w:val="00731FFB"/>
    <w:rsid w:val="007408D2"/>
    <w:rsid w:val="00754FB9"/>
    <w:rsid w:val="007614B6"/>
    <w:rsid w:val="007710EA"/>
    <w:rsid w:val="00775AAF"/>
    <w:rsid w:val="0078004D"/>
    <w:rsid w:val="007D466D"/>
    <w:rsid w:val="007D46D9"/>
    <w:rsid w:val="007E3BF7"/>
    <w:rsid w:val="007E5BA8"/>
    <w:rsid w:val="007F0EC2"/>
    <w:rsid w:val="008165D7"/>
    <w:rsid w:val="00844799"/>
    <w:rsid w:val="00866F00"/>
    <w:rsid w:val="008C2DBF"/>
    <w:rsid w:val="008F5B1D"/>
    <w:rsid w:val="00962C46"/>
    <w:rsid w:val="00964384"/>
    <w:rsid w:val="009D5A73"/>
    <w:rsid w:val="009E3EBA"/>
    <w:rsid w:val="009E58F2"/>
    <w:rsid w:val="009F2DE2"/>
    <w:rsid w:val="00AA717B"/>
    <w:rsid w:val="00AD3E5C"/>
    <w:rsid w:val="00B00A85"/>
    <w:rsid w:val="00B01185"/>
    <w:rsid w:val="00B53F2A"/>
    <w:rsid w:val="00B70DEE"/>
    <w:rsid w:val="00BA2722"/>
    <w:rsid w:val="00BA698A"/>
    <w:rsid w:val="00BC4715"/>
    <w:rsid w:val="00BD0D57"/>
    <w:rsid w:val="00C016C4"/>
    <w:rsid w:val="00C06411"/>
    <w:rsid w:val="00C23FD5"/>
    <w:rsid w:val="00C24374"/>
    <w:rsid w:val="00C81C22"/>
    <w:rsid w:val="00C83145"/>
    <w:rsid w:val="00D04CB1"/>
    <w:rsid w:val="00D11A78"/>
    <w:rsid w:val="00D42B80"/>
    <w:rsid w:val="00D435BB"/>
    <w:rsid w:val="00D47C6C"/>
    <w:rsid w:val="00DC78DF"/>
    <w:rsid w:val="00DF157E"/>
    <w:rsid w:val="00DF4939"/>
    <w:rsid w:val="00EC6DC4"/>
    <w:rsid w:val="00F13DE5"/>
    <w:rsid w:val="00F330CD"/>
    <w:rsid w:val="00F5638C"/>
    <w:rsid w:val="00F60C42"/>
    <w:rsid w:val="00F83C3F"/>
    <w:rsid w:val="00FA0138"/>
    <w:rsid w:val="00FB04F8"/>
    <w:rsid w:val="00FD1202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2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F2DE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64850"/>
    <w:rPr>
      <w:rFonts w:cs="Times New Roman"/>
      <w:color w:val="000000"/>
      <w:u w:val="single"/>
    </w:rPr>
  </w:style>
  <w:style w:type="paragraph" w:styleId="a7">
    <w:name w:val="Normal (Web)"/>
    <w:basedOn w:val="a"/>
    <w:uiPriority w:val="99"/>
    <w:rsid w:val="0016485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F60C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4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Не скажу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creator>Людочка Корсакова</dc:creator>
  <cp:lastModifiedBy>Людочка</cp:lastModifiedBy>
  <cp:revision>2</cp:revision>
  <cp:lastPrinted>2007-03-30T15:24:00Z</cp:lastPrinted>
  <dcterms:created xsi:type="dcterms:W3CDTF">2012-04-05T17:18:00Z</dcterms:created>
  <dcterms:modified xsi:type="dcterms:W3CDTF">2012-04-05T17:18:00Z</dcterms:modified>
</cp:coreProperties>
</file>