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64" w:rsidRPr="00991864" w:rsidRDefault="00A357D9" w:rsidP="00991864">
      <w:pPr>
        <w:tabs>
          <w:tab w:val="left" w:pos="28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="00991864" w:rsidRPr="00991864">
        <w:rPr>
          <w:b/>
          <w:sz w:val="32"/>
          <w:szCs w:val="32"/>
        </w:rPr>
        <w:t xml:space="preserve"> урока литературного чтения в 3 классе.</w:t>
      </w:r>
    </w:p>
    <w:p w:rsidR="00991864" w:rsidRPr="00A31419" w:rsidRDefault="00991864" w:rsidP="00991864">
      <w:pPr>
        <w:tabs>
          <w:tab w:val="left" w:pos="2805"/>
        </w:tabs>
        <w:rPr>
          <w:color w:val="FF0000"/>
          <w:sz w:val="24"/>
          <w:szCs w:val="24"/>
        </w:rPr>
      </w:pPr>
      <w:r w:rsidRPr="00A31419">
        <w:rPr>
          <w:color w:val="FF0000"/>
          <w:sz w:val="24"/>
          <w:szCs w:val="24"/>
        </w:rPr>
        <w:t>Тема урока: Обобщение по разделу «Великие русские писатели».</w:t>
      </w:r>
    </w:p>
    <w:p w:rsidR="00991864" w:rsidRPr="00A31419" w:rsidRDefault="00991864" w:rsidP="00991864">
      <w:pPr>
        <w:tabs>
          <w:tab w:val="left" w:pos="2805"/>
        </w:tabs>
        <w:rPr>
          <w:color w:val="00B050"/>
          <w:sz w:val="24"/>
          <w:szCs w:val="24"/>
        </w:rPr>
      </w:pPr>
      <w:proofErr w:type="gramStart"/>
      <w:r w:rsidRPr="00A31419">
        <w:rPr>
          <w:color w:val="00B050"/>
          <w:sz w:val="24"/>
          <w:szCs w:val="24"/>
        </w:rPr>
        <w:t>Цели: обобщить знания ребят, полученные при изучении данного раздела, вспомнить имена писателей и их произведения; ещё раз вернуться к творчеству Л. Н. Толстого; воспитывать интерес к книгами любовь к чтению именно через произведения русских писателей; развивать кругозор ребят.</w:t>
      </w:r>
      <w:proofErr w:type="gramEnd"/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Ход урока: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 w:rsidRPr="00A31419">
        <w:rPr>
          <w:sz w:val="24"/>
          <w:szCs w:val="24"/>
          <w:highlight w:val="yellow"/>
        </w:rPr>
        <w:t>1.Сообщение темы и целей: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Сегодня на уроке мы обобщим всё то, что говорили и читали в разделе «Великие русские писатели». </w:t>
      </w:r>
      <w:proofErr w:type="gramStart"/>
      <w:r>
        <w:rPr>
          <w:sz w:val="24"/>
          <w:szCs w:val="24"/>
        </w:rPr>
        <w:t xml:space="preserve">(В слове </w:t>
      </w:r>
      <w:r w:rsidRPr="00A31419">
        <w:rPr>
          <w:color w:val="7030A0"/>
          <w:sz w:val="24"/>
          <w:szCs w:val="24"/>
        </w:rPr>
        <w:t>– писатели</w:t>
      </w:r>
      <w:r>
        <w:rPr>
          <w:sz w:val="24"/>
          <w:szCs w:val="24"/>
        </w:rPr>
        <w:t xml:space="preserve"> – проверьте безударную гласную.</w:t>
      </w:r>
      <w:proofErr w:type="gramEnd"/>
      <w:r>
        <w:rPr>
          <w:sz w:val="24"/>
          <w:szCs w:val="24"/>
        </w:rPr>
        <w:t xml:space="preserve"> Укажите корень этого слова. </w:t>
      </w:r>
      <w:proofErr w:type="gramStart"/>
      <w:r>
        <w:rPr>
          <w:sz w:val="24"/>
          <w:szCs w:val="24"/>
        </w:rPr>
        <w:t>Подберите однокоренные слова.)</w:t>
      </w:r>
      <w:proofErr w:type="gramEnd"/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2.Логопедическая </w:t>
      </w:r>
      <w:r w:rsidRPr="00A31419">
        <w:rPr>
          <w:sz w:val="24"/>
          <w:szCs w:val="24"/>
          <w:highlight w:val="yellow"/>
        </w:rPr>
        <w:t xml:space="preserve"> разминка: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На доске: - Ра –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ачинается игра!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Ре – ре – ре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ёс проснулся в конуре.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– на пути лежит бревно.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-…. (подберите рифму)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proofErr w:type="spellStart"/>
      <w:r>
        <w:rPr>
          <w:sz w:val="24"/>
          <w:szCs w:val="24"/>
        </w:rPr>
        <w:t>Рю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рю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рю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ы закончили игру!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 w:rsidRPr="00A31419">
        <w:rPr>
          <w:sz w:val="24"/>
          <w:szCs w:val="24"/>
          <w:highlight w:val="yellow"/>
        </w:rPr>
        <w:t>3.Проверка домашнего задания: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есколько учеников получают карточки с  творческим заданием;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есь класс отгадывает загадки: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Вечером наземь слетает, ночь на земле прибывает, утром опять улетает</w:t>
      </w:r>
      <w:proofErr w:type="gramStart"/>
      <w:r w:rsidRPr="00C81A63">
        <w:rPr>
          <w:sz w:val="24"/>
          <w:szCs w:val="24"/>
          <w:highlight w:val="yellow"/>
        </w:rPr>
        <w:t>.</w:t>
      </w:r>
      <w:proofErr w:type="gramEnd"/>
      <w:r w:rsidRPr="00C81A63">
        <w:rPr>
          <w:sz w:val="24"/>
          <w:szCs w:val="24"/>
          <w:highlight w:val="yellow"/>
        </w:rPr>
        <w:t xml:space="preserve">   (</w:t>
      </w:r>
      <w:proofErr w:type="gramStart"/>
      <w:r w:rsidRPr="00C81A63">
        <w:rPr>
          <w:sz w:val="24"/>
          <w:szCs w:val="24"/>
          <w:highlight w:val="yellow"/>
        </w:rPr>
        <w:t>р</w:t>
      </w:r>
      <w:proofErr w:type="gramEnd"/>
      <w:r w:rsidRPr="00C81A63">
        <w:rPr>
          <w:sz w:val="24"/>
          <w:szCs w:val="24"/>
          <w:highlight w:val="yellow"/>
        </w:rPr>
        <w:t>оса)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Чего в гору не выкатишь, в решете не унесёшь и в руках не удержишь?    </w:t>
      </w:r>
      <w:r w:rsidRPr="00C81A63">
        <w:rPr>
          <w:sz w:val="24"/>
          <w:szCs w:val="24"/>
          <w:highlight w:val="yellow"/>
        </w:rPr>
        <w:t>(Вода)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Какая орфограмма присутствует в обоих словах – отгадках? Как проверить эти безударные гласные? Первый вариант придумает однокоренные слова к слову – роса</w:t>
      </w:r>
      <w:proofErr w:type="gramStart"/>
      <w:r>
        <w:rPr>
          <w:sz w:val="24"/>
          <w:szCs w:val="24"/>
        </w:rPr>
        <w:t xml:space="preserve"> -, </w:t>
      </w:r>
      <w:proofErr w:type="gramEnd"/>
      <w:r>
        <w:rPr>
          <w:sz w:val="24"/>
          <w:szCs w:val="24"/>
        </w:rPr>
        <w:t xml:space="preserve">а второй  к слову – вода -  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Припомните свойства воды.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 думаете, почему я сегодня выбрала загадки про воду и росу?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- Да, верно, именно потому, что творчеством Л. Н. Толстого мы заканчиваем изучать раздел «Великие русские писатели».</w:t>
      </w:r>
    </w:p>
    <w:p w:rsidR="002F0526" w:rsidRPr="002F0526" w:rsidRDefault="002F0526" w:rsidP="00991864">
      <w:pPr>
        <w:tabs>
          <w:tab w:val="left" w:pos="2805"/>
        </w:tabs>
        <w:rPr>
          <w:sz w:val="24"/>
          <w:szCs w:val="24"/>
          <w:lang w:val="en-US"/>
        </w:rPr>
      </w:pP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 w:rsidRPr="00C81A63">
        <w:rPr>
          <w:sz w:val="24"/>
          <w:szCs w:val="24"/>
          <w:highlight w:val="yellow"/>
        </w:rPr>
        <w:lastRenderedPageBreak/>
        <w:t>4.Работа по теме урока: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Назовите рассказы о детях, прочитанные нами в разделе. </w:t>
      </w:r>
      <w:proofErr w:type="gramStart"/>
      <w:r>
        <w:rPr>
          <w:sz w:val="24"/>
          <w:szCs w:val="24"/>
        </w:rPr>
        <w:t>(«Прыжок», «Акула», «</w:t>
      </w:r>
      <w:proofErr w:type="spellStart"/>
      <w:r>
        <w:rPr>
          <w:sz w:val="24"/>
          <w:szCs w:val="24"/>
        </w:rPr>
        <w:t>Филипок</w:t>
      </w:r>
      <w:proofErr w:type="spellEnd"/>
      <w:r>
        <w:rPr>
          <w:sz w:val="24"/>
          <w:szCs w:val="24"/>
        </w:rPr>
        <w:t>», «Старый дед и внучек».</w:t>
      </w:r>
      <w:proofErr w:type="gramEnd"/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Назовите рассказы о животных.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Хочу остановиться на научно – познавательных статьях Л. Толстого. 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Как понимать </w:t>
      </w:r>
      <w:r w:rsidRPr="00C81A63">
        <w:rPr>
          <w:sz w:val="24"/>
          <w:szCs w:val="24"/>
          <w:highlight w:val="yellow"/>
        </w:rPr>
        <w:t>научно – познавательные</w:t>
      </w:r>
      <w:r>
        <w:rPr>
          <w:sz w:val="24"/>
          <w:szCs w:val="24"/>
        </w:rPr>
        <w:t>?  (Следуют высказывания детей).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 w:rsidRPr="00C81A63">
        <w:rPr>
          <w:sz w:val="24"/>
          <w:szCs w:val="24"/>
          <w:highlight w:val="yellow"/>
        </w:rPr>
        <w:t>5.Физминутка:</w:t>
      </w:r>
      <w:r>
        <w:rPr>
          <w:sz w:val="24"/>
          <w:szCs w:val="24"/>
        </w:rPr>
        <w:t xml:space="preserve">  По дорожке, по дорожке, скачем мы на правой ножке.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по этой же дорожке скачем мы на левой ножке.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 тропинке побежим, до лужайки добежим.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 лужайке, на лужайке мы попрыгаем как зайки.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Стоп! Немножко </w:t>
      </w:r>
      <w:proofErr w:type="gramStart"/>
      <w:r>
        <w:rPr>
          <w:sz w:val="24"/>
          <w:szCs w:val="24"/>
        </w:rPr>
        <w:t>отдохнём</w:t>
      </w:r>
      <w:proofErr w:type="gramEnd"/>
      <w:r>
        <w:rPr>
          <w:sz w:val="24"/>
          <w:szCs w:val="24"/>
        </w:rPr>
        <w:t xml:space="preserve"> и домой пешком пойдём.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 w:rsidRPr="00BE28BC">
        <w:rPr>
          <w:sz w:val="24"/>
          <w:szCs w:val="24"/>
          <w:highlight w:val="yellow"/>
        </w:rPr>
        <w:t>6.Продолжение работы над темой урока: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Откройте стр. 84 – 85. 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Творчеством</w:t>
      </w:r>
      <w:proofErr w:type="gramEnd"/>
      <w:r>
        <w:rPr>
          <w:sz w:val="24"/>
          <w:szCs w:val="24"/>
        </w:rPr>
        <w:t xml:space="preserve"> какого поэта начинается раздел?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Любил ли Пушкин зиму? Докажите.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Какие настроения чувствуются в стихах о зиме? (Прочтите строки из них)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К </w:t>
      </w:r>
      <w:proofErr w:type="gramStart"/>
      <w:r>
        <w:rPr>
          <w:sz w:val="24"/>
          <w:szCs w:val="24"/>
        </w:rPr>
        <w:t>творчеству</w:t>
      </w:r>
      <w:proofErr w:type="gramEnd"/>
      <w:r>
        <w:rPr>
          <w:sz w:val="24"/>
          <w:szCs w:val="24"/>
        </w:rPr>
        <w:t xml:space="preserve"> какого баснописца мы переместились далее? Почему так называют – басни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По каким признакам можно определить басню?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Почему Крылов наделял своих героев качествами людей?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Наш Интонационный человечек хочет, чтобы вы отыскали в баснях  повествовательные, вопросительные и побудительные интонации. (Дети ищут и читают).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Перечитайте стихотворение «Осень» М. Ю.Лермонтова. Сравните первые четыре строки этого произведения с данными предложениями, записанными на доске: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В поле пожелтели листья, и летят, и кружатся,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В бору лишь поникшие ели хранят мрачную зелень.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Можно запись на доске назвать стихами? Почему? Что исчезло?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Коллективно отвечают на вопрос №6, стр. 141.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А лично </w:t>
      </w:r>
      <w:proofErr w:type="gramStart"/>
      <w:r>
        <w:rPr>
          <w:sz w:val="24"/>
          <w:szCs w:val="24"/>
        </w:rPr>
        <w:t>каждому</w:t>
      </w:r>
      <w:proofErr w:type="gramEnd"/>
      <w:r>
        <w:rPr>
          <w:sz w:val="24"/>
          <w:szCs w:val="24"/>
        </w:rPr>
        <w:t xml:space="preserve"> из вас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произведение в этом разделе понравилось более всего?</w:t>
      </w:r>
    </w:p>
    <w:p w:rsidR="002F0526" w:rsidRDefault="00991864" w:rsidP="00991864">
      <w:pPr>
        <w:tabs>
          <w:tab w:val="left" w:pos="2805"/>
        </w:tabs>
        <w:rPr>
          <w:sz w:val="24"/>
          <w:szCs w:val="24"/>
          <w:lang w:val="en-US"/>
        </w:rPr>
      </w:pPr>
      <w:r w:rsidRPr="00D66A62">
        <w:rPr>
          <w:sz w:val="24"/>
          <w:szCs w:val="24"/>
          <w:highlight w:val="yellow"/>
        </w:rPr>
        <w:lastRenderedPageBreak/>
        <w:t>7.Итог урока:</w:t>
      </w:r>
      <w:r>
        <w:rPr>
          <w:sz w:val="24"/>
          <w:szCs w:val="24"/>
        </w:rPr>
        <w:t xml:space="preserve"> </w:t>
      </w:r>
    </w:p>
    <w:p w:rsidR="002F0526" w:rsidRDefault="00991864" w:rsidP="00991864">
      <w:pPr>
        <w:tabs>
          <w:tab w:val="left" w:pos="280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Анализ работ по карточкам. </w:t>
      </w:r>
    </w:p>
    <w:p w:rsidR="00991864" w:rsidRDefault="002F0526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в.) </w:t>
      </w:r>
      <w:r w:rsidR="00991864">
        <w:rPr>
          <w:sz w:val="24"/>
          <w:szCs w:val="24"/>
        </w:rPr>
        <w:t>Выставление оценок ребятам, работавшим на уроке.</w:t>
      </w:r>
    </w:p>
    <w:p w:rsidR="002F0526" w:rsidRDefault="00991864" w:rsidP="00991864">
      <w:pPr>
        <w:tabs>
          <w:tab w:val="left" w:pos="2805"/>
        </w:tabs>
        <w:rPr>
          <w:sz w:val="24"/>
          <w:szCs w:val="24"/>
        </w:rPr>
      </w:pPr>
      <w:r w:rsidRPr="00D66A62">
        <w:rPr>
          <w:sz w:val="24"/>
          <w:szCs w:val="24"/>
          <w:highlight w:val="yellow"/>
        </w:rPr>
        <w:t>8. Домашнее задание:</w:t>
      </w:r>
      <w:r>
        <w:rPr>
          <w:sz w:val="24"/>
          <w:szCs w:val="24"/>
        </w:rPr>
        <w:t xml:space="preserve">  </w:t>
      </w:r>
    </w:p>
    <w:p w:rsidR="00991864" w:rsidRDefault="00991864" w:rsidP="00991864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Вопрос №3, стр.140 (Придумайте и запишите свой рассказ с описанием). </w:t>
      </w:r>
    </w:p>
    <w:p w:rsidR="000473B3" w:rsidRDefault="002F0526"/>
    <w:sectPr w:rsidR="000473B3" w:rsidSect="00BC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64"/>
    <w:rsid w:val="002F0526"/>
    <w:rsid w:val="005075E9"/>
    <w:rsid w:val="008F1BBC"/>
    <w:rsid w:val="00991864"/>
    <w:rsid w:val="00A357D9"/>
    <w:rsid w:val="00BC7F3F"/>
    <w:rsid w:val="00E0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Company>Krokoz™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2012-03-31T05:53:00Z</dcterms:created>
  <dcterms:modified xsi:type="dcterms:W3CDTF">2012-03-31T05:58:00Z</dcterms:modified>
</cp:coreProperties>
</file>