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B" w:rsidRDefault="008F0FCB" w:rsidP="008F0FCB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ОЛИМПИАДА по окружающему миру</w:t>
      </w:r>
    </w:p>
    <w:p w:rsidR="008F0FCB" w:rsidRDefault="008F0FCB" w:rsidP="008F0FCB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выполнения – 45 мин.</w:t>
      </w:r>
    </w:p>
    <w:p w:rsidR="008F0FCB" w:rsidRDefault="008F0FCB" w:rsidP="008F0F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лишнее слово.</w:t>
      </w:r>
    </w:p>
    <w:p w:rsidR="008F0FCB" w:rsidRDefault="008F0FCB" w:rsidP="008F0FC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кирпич, глина, цемент, асфальт;</w:t>
      </w:r>
    </w:p>
    <w:p w:rsidR="008F0FCB" w:rsidRDefault="008F0FCB" w:rsidP="008F0FC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лемминг, бурундук, северный олень, песец;</w:t>
      </w:r>
    </w:p>
    <w:p w:rsidR="008F0FCB" w:rsidRDefault="008F0FCB" w:rsidP="008F0FCB">
      <w:pPr>
        <w:pStyle w:val="a3"/>
        <w:rPr>
          <w:sz w:val="28"/>
          <w:szCs w:val="28"/>
        </w:rPr>
      </w:pPr>
      <w:r>
        <w:rPr>
          <w:sz w:val="28"/>
          <w:szCs w:val="28"/>
        </w:rPr>
        <w:t>в) традесканция, ландыш, колеус, бегония;</w:t>
      </w:r>
    </w:p>
    <w:p w:rsidR="008F0FCB" w:rsidRDefault="008F0FCB" w:rsidP="008F0FCB">
      <w:pPr>
        <w:pStyle w:val="a3"/>
        <w:rPr>
          <w:sz w:val="28"/>
          <w:szCs w:val="28"/>
        </w:rPr>
      </w:pPr>
      <w:r>
        <w:rPr>
          <w:sz w:val="28"/>
          <w:szCs w:val="28"/>
        </w:rPr>
        <w:t>г) Земля, Венера, Меркурий, Луна;</w:t>
      </w:r>
    </w:p>
    <w:p w:rsidR="008F0FCB" w:rsidRDefault="008F0FCB" w:rsidP="008F0FCB">
      <w:pPr>
        <w:pStyle w:val="a3"/>
        <w:rPr>
          <w:sz w:val="28"/>
          <w:szCs w:val="28"/>
        </w:rPr>
      </w:pPr>
      <w:r>
        <w:rPr>
          <w:sz w:val="28"/>
          <w:szCs w:val="28"/>
        </w:rPr>
        <w:t>д) дуб, клён, лиственница, берёза.</w:t>
      </w:r>
    </w:p>
    <w:p w:rsidR="008F0FCB" w:rsidRDefault="00371B48" w:rsidP="008F0FC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1667587</wp:posOffset>
            </wp:positionH>
            <wp:positionV relativeFrom="paragraph">
              <wp:posOffset>261980</wp:posOffset>
            </wp:positionV>
            <wp:extent cx="3726684" cy="3051672"/>
            <wp:effectExtent l="19050" t="0" r="7116" b="0"/>
            <wp:wrapNone/>
            <wp:docPr id="1" name="Рисунок 1" descr="C:\Documents and Settings\Иван\Local Settings\Temporary Internet Files\Content.Word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ван\Local Settings\Temporary Internet Files\Content.Word\img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32" cy="305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FCB" w:rsidRPr="008F0FCB">
        <w:rPr>
          <w:sz w:val="28"/>
          <w:szCs w:val="28"/>
        </w:rPr>
        <w:t>2.</w:t>
      </w:r>
      <w:r w:rsidR="008F0FCB">
        <w:rPr>
          <w:sz w:val="28"/>
          <w:szCs w:val="28"/>
        </w:rPr>
        <w:t xml:space="preserve"> Прочитайте четверостишие. О каком времени года в нём говорится? </w:t>
      </w:r>
    </w:p>
    <w:p w:rsidR="00371B48" w:rsidRDefault="00371B48" w:rsidP="008F0FCB">
      <w:pPr>
        <w:rPr>
          <w:sz w:val="28"/>
          <w:szCs w:val="28"/>
        </w:rPr>
      </w:pPr>
    </w:p>
    <w:p w:rsidR="00371B48" w:rsidRDefault="00371B48" w:rsidP="008F0FCB">
      <w:pPr>
        <w:rPr>
          <w:sz w:val="28"/>
          <w:szCs w:val="28"/>
        </w:rPr>
      </w:pPr>
    </w:p>
    <w:p w:rsidR="00371B48" w:rsidRDefault="00371B48" w:rsidP="008F0FCB">
      <w:pPr>
        <w:rPr>
          <w:sz w:val="28"/>
          <w:szCs w:val="28"/>
        </w:rPr>
      </w:pPr>
    </w:p>
    <w:p w:rsidR="00371B48" w:rsidRDefault="00371B48" w:rsidP="008F0FCB">
      <w:pPr>
        <w:rPr>
          <w:sz w:val="28"/>
          <w:szCs w:val="28"/>
        </w:rPr>
      </w:pPr>
    </w:p>
    <w:p w:rsidR="00371B48" w:rsidRDefault="00371B48" w:rsidP="008F0FCB">
      <w:pPr>
        <w:rPr>
          <w:sz w:val="28"/>
          <w:szCs w:val="28"/>
        </w:rPr>
      </w:pPr>
    </w:p>
    <w:p w:rsidR="00371B48" w:rsidRDefault="00371B48" w:rsidP="008F0FCB">
      <w:pPr>
        <w:rPr>
          <w:sz w:val="28"/>
          <w:szCs w:val="28"/>
        </w:rPr>
      </w:pPr>
    </w:p>
    <w:p w:rsidR="00371B48" w:rsidRDefault="00371B48" w:rsidP="008F0FCB">
      <w:pPr>
        <w:rPr>
          <w:sz w:val="28"/>
          <w:szCs w:val="28"/>
        </w:rPr>
      </w:pPr>
    </w:p>
    <w:p w:rsidR="00371B48" w:rsidRDefault="00371B48" w:rsidP="008F0FCB">
      <w:pPr>
        <w:rPr>
          <w:sz w:val="28"/>
          <w:szCs w:val="28"/>
        </w:rPr>
      </w:pPr>
    </w:p>
    <w:p w:rsidR="008F0FCB" w:rsidRDefault="008F0FCB" w:rsidP="008F0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Ответьте, верны ли утверждения (да или нет)</w:t>
      </w:r>
    </w:p>
    <w:p w:rsidR="008F0FCB" w:rsidRDefault="008F0FCB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а) Смена времён года происходит потому, что Земля вращается вокруг       своей оси.</w:t>
      </w:r>
    </w:p>
    <w:p w:rsidR="008F0FCB" w:rsidRDefault="008F0FCB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б) Перелётные птицы (ласточки, аисты) улетают на юг, чтобы вывести там потомство.</w:t>
      </w:r>
    </w:p>
    <w:p w:rsidR="008F0FCB" w:rsidRDefault="008F0FCB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в) Природа может обойтись без человека, а человек без природы – нет.</w:t>
      </w:r>
    </w:p>
    <w:p w:rsidR="008F0FCB" w:rsidRDefault="008F0FCB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г) Россия расположена на материке Евразия.</w:t>
      </w:r>
    </w:p>
    <w:p w:rsidR="008F0FCB" w:rsidRDefault="008F0FCB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д) В </w:t>
      </w:r>
      <w:r w:rsidR="00FF7BAE">
        <w:rPr>
          <w:sz w:val="28"/>
          <w:szCs w:val="28"/>
        </w:rPr>
        <w:t>лесу растут древесные и травянистые растения.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е) Зимой крот впадает в спячку, потому что не может в этот период найти пищу.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4.  Болото – друг или враг? С одной стороны, болото – беда, с другой – кладезь добра. Что беда, а что добро?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5. Узнайте по описанию.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Гирлянды маленьких колокольчиков висят весной между </w:t>
      </w:r>
      <w:proofErr w:type="gramStart"/>
      <w:r>
        <w:rPr>
          <w:sz w:val="28"/>
          <w:szCs w:val="28"/>
        </w:rPr>
        <w:t>большими</w:t>
      </w:r>
      <w:proofErr w:type="gramEnd"/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остроконечными листьями. А летом на месте цветков – красные ягоды, но не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бери их в рот – они ядовиты. 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 Напишите название природной зоны, подходящей под описание.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Это природная зона, где отсутствует сплошной растительный покров,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встречаются лишайники, мхи.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7.  Какой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предметов</w:t>
      </w:r>
      <w:proofErr w:type="gramEnd"/>
      <w:r>
        <w:rPr>
          <w:sz w:val="28"/>
          <w:szCs w:val="28"/>
        </w:rPr>
        <w:t xml:space="preserve"> сделан из того, что когда-то было живым?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а) глиняная кружка;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б) стальной нож;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в) льняное платье;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г) кирпичный дом.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8. Что двигает кости, имеет способность сокращаться?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9. Переставьте в словах буквы так, чтобы получились названия рыб.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proofErr w:type="spellStart"/>
      <w:r>
        <w:rPr>
          <w:sz w:val="28"/>
          <w:szCs w:val="28"/>
        </w:rPr>
        <w:t>знаас</w:t>
      </w:r>
      <w:proofErr w:type="spellEnd"/>
      <w:r>
        <w:rPr>
          <w:sz w:val="28"/>
          <w:szCs w:val="28"/>
        </w:rPr>
        <w:t xml:space="preserve">;    б) </w:t>
      </w:r>
      <w:proofErr w:type="spellStart"/>
      <w:r>
        <w:rPr>
          <w:sz w:val="28"/>
          <w:szCs w:val="28"/>
        </w:rPr>
        <w:t>укащ</w:t>
      </w:r>
      <w:proofErr w:type="spellEnd"/>
      <w:r>
        <w:rPr>
          <w:sz w:val="28"/>
          <w:szCs w:val="28"/>
        </w:rPr>
        <w:t xml:space="preserve">;    в) </w:t>
      </w:r>
      <w:proofErr w:type="spellStart"/>
      <w:r>
        <w:rPr>
          <w:sz w:val="28"/>
          <w:szCs w:val="28"/>
        </w:rPr>
        <w:t>раська</w:t>
      </w:r>
      <w:proofErr w:type="spellEnd"/>
      <w:r>
        <w:rPr>
          <w:sz w:val="28"/>
          <w:szCs w:val="28"/>
        </w:rPr>
        <w:t xml:space="preserve">;    г) </w:t>
      </w:r>
      <w:proofErr w:type="spellStart"/>
      <w:r>
        <w:rPr>
          <w:sz w:val="28"/>
          <w:szCs w:val="28"/>
        </w:rPr>
        <w:t>милан</w:t>
      </w:r>
      <w:proofErr w:type="spellEnd"/>
      <w:r>
        <w:rPr>
          <w:sz w:val="28"/>
          <w:szCs w:val="28"/>
        </w:rPr>
        <w:t xml:space="preserve">;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парк;   е) </w:t>
      </w:r>
      <w:proofErr w:type="spellStart"/>
      <w:r>
        <w:rPr>
          <w:sz w:val="28"/>
          <w:szCs w:val="28"/>
        </w:rPr>
        <w:t>куала</w:t>
      </w:r>
      <w:proofErr w:type="spellEnd"/>
      <w:r>
        <w:rPr>
          <w:sz w:val="28"/>
          <w:szCs w:val="28"/>
        </w:rPr>
        <w:t>.</w:t>
      </w:r>
    </w:p>
    <w:p w:rsidR="00FF7BAE" w:rsidRDefault="00FF7BAE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10. Назовите </w:t>
      </w:r>
      <w:r w:rsidR="00FA16EF">
        <w:rPr>
          <w:sz w:val="28"/>
          <w:szCs w:val="28"/>
        </w:rPr>
        <w:t>искусственные</w:t>
      </w:r>
      <w:r>
        <w:rPr>
          <w:sz w:val="28"/>
          <w:szCs w:val="28"/>
        </w:rPr>
        <w:t xml:space="preserve"> экосистемы</w:t>
      </w:r>
      <w:r w:rsidR="00FA16EF">
        <w:rPr>
          <w:sz w:val="28"/>
          <w:szCs w:val="28"/>
        </w:rPr>
        <w:t>.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11. Как называются огромные участки суши, окруженные водой?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12. Как отличить насекомых от пауков?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13. Отгадайте, что это за вещество: твёрдое, но не процарапывается ножом, хрупкое, прозрачное, не тонет в воде.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14. Где самые большие промежутки между частицами?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а) в твёрдых телах;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б) в жидкостях;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в) в газах.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15. Что растения получают из почвы?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а) перегной, песок, глину;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б) воздух, соли, воду;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в) остатки растений и животных.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какой строке указаны только вещества?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а) алюминий, железо, медь;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б) алюминиевая кастрюля, железная кочерга, медный таз;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в) кусок сахара, капля росы, кристалл соли.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17. Какие системы органов помогают человеку: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а) очищать организм от вредных веществ;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б) снабжать органы питательными веществами</w:t>
      </w:r>
      <w:proofErr w:type="gramStart"/>
      <w:r>
        <w:rPr>
          <w:sz w:val="28"/>
          <w:szCs w:val="28"/>
        </w:rPr>
        <w:t>7</w:t>
      </w:r>
      <w:proofErr w:type="gramEnd"/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18. Укажите день весеннего  равноденствия.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а) 22 апреля;                              г) 22 марта;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б) 1 марта;                                  д) 1 мая;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в) 13 марта;                                е) 1 апреля.  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19. Вставьте пропущенные стадии развития животных.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а) икринка</w:t>
      </w:r>
      <w:proofErr w:type="gramStart"/>
      <w:r>
        <w:rPr>
          <w:sz w:val="28"/>
          <w:szCs w:val="28"/>
        </w:rPr>
        <w:t xml:space="preserve"> - … - </w:t>
      </w:r>
      <w:proofErr w:type="gramEnd"/>
      <w:r>
        <w:rPr>
          <w:sz w:val="28"/>
          <w:szCs w:val="28"/>
        </w:rPr>
        <w:t>лягушка;</w:t>
      </w:r>
    </w:p>
    <w:p w:rsidR="00FA16EF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б) яйцо – личинка</w:t>
      </w:r>
      <w:proofErr w:type="gramStart"/>
      <w:r>
        <w:rPr>
          <w:sz w:val="28"/>
          <w:szCs w:val="28"/>
        </w:rPr>
        <w:t xml:space="preserve"> - … - </w:t>
      </w:r>
      <w:proofErr w:type="gramEnd"/>
      <w:r>
        <w:rPr>
          <w:sz w:val="28"/>
          <w:szCs w:val="28"/>
        </w:rPr>
        <w:t>бабочка.</w:t>
      </w:r>
    </w:p>
    <w:p w:rsidR="00110E04" w:rsidRDefault="00FA16EF" w:rsidP="008F0FCB">
      <w:pPr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20. Какое море носит имя камня, используемого</w:t>
      </w:r>
      <w:r w:rsidR="00110E04">
        <w:rPr>
          <w:sz w:val="28"/>
          <w:szCs w:val="28"/>
        </w:rPr>
        <w:t xml:space="preserve"> в строительстве при облицовке</w:t>
      </w:r>
    </w:p>
    <w:p w:rsidR="00FA16EF" w:rsidRDefault="00110E04" w:rsidP="008F0FCB">
      <w:pPr>
        <w:spacing w:after="0" w:line="240" w:lineRule="auto"/>
        <w:ind w:left="851" w:hanging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зданий, для изготовления памятников?</w:t>
      </w:r>
    </w:p>
    <w:p w:rsidR="008F0FCB" w:rsidRPr="008F0FCB" w:rsidRDefault="008F0FCB" w:rsidP="008F0FCB">
      <w:pPr>
        <w:spacing w:after="0" w:line="240" w:lineRule="auto"/>
        <w:ind w:left="851" w:hanging="851"/>
        <w:rPr>
          <w:sz w:val="28"/>
          <w:szCs w:val="28"/>
        </w:rPr>
      </w:pPr>
    </w:p>
    <w:p w:rsidR="00364AF8" w:rsidRDefault="00371B48"/>
    <w:sectPr w:rsidR="00364AF8" w:rsidSect="008F0F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546D"/>
    <w:multiLevelType w:val="hybridMultilevel"/>
    <w:tmpl w:val="276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28EF"/>
    <w:rsid w:val="00051F55"/>
    <w:rsid w:val="00090274"/>
    <w:rsid w:val="00110E04"/>
    <w:rsid w:val="00371B48"/>
    <w:rsid w:val="005F38C8"/>
    <w:rsid w:val="008F0FCB"/>
    <w:rsid w:val="00FA16EF"/>
    <w:rsid w:val="00FB28EF"/>
    <w:rsid w:val="00FF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Александровна</dc:creator>
  <cp:keywords/>
  <dc:description/>
  <cp:lastModifiedBy>Иван</cp:lastModifiedBy>
  <cp:revision>3</cp:revision>
  <dcterms:created xsi:type="dcterms:W3CDTF">2012-10-09T10:28:00Z</dcterms:created>
  <dcterms:modified xsi:type="dcterms:W3CDTF">2012-10-09T13:12:00Z</dcterms:modified>
</cp:coreProperties>
</file>