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21" w:rsidRPr="00455F83" w:rsidRDefault="000A5521" w:rsidP="000A5521">
      <w:pPr>
        <w:jc w:val="center"/>
        <w:rPr>
          <w:b/>
          <w:sz w:val="36"/>
          <w:szCs w:val="36"/>
        </w:rPr>
      </w:pPr>
      <w:r w:rsidRPr="00455F83">
        <w:rPr>
          <w:b/>
          <w:sz w:val="36"/>
          <w:szCs w:val="36"/>
        </w:rPr>
        <w:t>Муниципальное образовательное учреждение</w:t>
      </w:r>
    </w:p>
    <w:p w:rsidR="000A5521" w:rsidRPr="00455F83" w:rsidRDefault="000A5521" w:rsidP="000A5521">
      <w:pPr>
        <w:jc w:val="center"/>
        <w:rPr>
          <w:b/>
          <w:sz w:val="36"/>
          <w:szCs w:val="36"/>
        </w:rPr>
      </w:pPr>
      <w:r w:rsidRPr="00455F83">
        <w:rPr>
          <w:b/>
          <w:sz w:val="36"/>
          <w:szCs w:val="36"/>
        </w:rPr>
        <w:t xml:space="preserve">«Специальная (коррекционная) общеобразовательная школа </w:t>
      </w:r>
      <w:r w:rsidRPr="00455F83">
        <w:rPr>
          <w:b/>
          <w:sz w:val="36"/>
          <w:szCs w:val="36"/>
          <w:lang w:val="en-US"/>
        </w:rPr>
        <w:t>VIII</w:t>
      </w:r>
      <w:r w:rsidRPr="00455F83">
        <w:rPr>
          <w:b/>
          <w:sz w:val="36"/>
          <w:szCs w:val="36"/>
        </w:rPr>
        <w:t xml:space="preserve"> вида»</w:t>
      </w: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Pr="00455F83" w:rsidRDefault="000A5521" w:rsidP="000A5521">
      <w:pPr>
        <w:jc w:val="center"/>
        <w:rPr>
          <w:b/>
          <w:sz w:val="36"/>
          <w:szCs w:val="36"/>
        </w:rPr>
      </w:pPr>
      <w:r w:rsidRPr="00455F83">
        <w:rPr>
          <w:b/>
          <w:sz w:val="36"/>
          <w:szCs w:val="36"/>
        </w:rPr>
        <w:t>Конспект урока по социально-бытовой ориентировке</w:t>
      </w:r>
    </w:p>
    <w:p w:rsidR="000A5521" w:rsidRPr="00455F83" w:rsidRDefault="000A5521" w:rsidP="000A5521">
      <w:pPr>
        <w:jc w:val="center"/>
        <w:rPr>
          <w:b/>
          <w:sz w:val="36"/>
          <w:szCs w:val="36"/>
        </w:rPr>
      </w:pPr>
      <w:r w:rsidRPr="00455F83">
        <w:rPr>
          <w:b/>
          <w:sz w:val="36"/>
          <w:szCs w:val="36"/>
        </w:rPr>
        <w:t>Тема: «</w:t>
      </w:r>
      <w:r>
        <w:rPr>
          <w:b/>
          <w:sz w:val="36"/>
          <w:szCs w:val="36"/>
        </w:rPr>
        <w:t xml:space="preserve">Продовольственный магазин. Покупка продуктов </w:t>
      </w:r>
      <w:r w:rsidRPr="00455F83">
        <w:rPr>
          <w:b/>
          <w:sz w:val="36"/>
          <w:szCs w:val="36"/>
        </w:rPr>
        <w:t>»</w:t>
      </w: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Pr="00455F83" w:rsidRDefault="000A5521" w:rsidP="000A5521">
      <w:pPr>
        <w:jc w:val="center"/>
        <w:rPr>
          <w:b/>
          <w:sz w:val="36"/>
          <w:szCs w:val="36"/>
        </w:rPr>
      </w:pPr>
      <w:r w:rsidRPr="00455F83">
        <w:rPr>
          <w:b/>
          <w:sz w:val="36"/>
          <w:szCs w:val="36"/>
        </w:rPr>
        <w:t xml:space="preserve">Учитель: </w:t>
      </w:r>
      <w:proofErr w:type="spellStart"/>
      <w:r w:rsidRPr="00455F83">
        <w:rPr>
          <w:b/>
          <w:sz w:val="36"/>
          <w:szCs w:val="36"/>
        </w:rPr>
        <w:t>Вячеславова</w:t>
      </w:r>
      <w:proofErr w:type="spellEnd"/>
      <w:r w:rsidRPr="00455F83">
        <w:rPr>
          <w:b/>
          <w:sz w:val="36"/>
          <w:szCs w:val="36"/>
        </w:rPr>
        <w:t xml:space="preserve"> Надежда Александровна</w:t>
      </w:r>
    </w:p>
    <w:p w:rsidR="000A5521" w:rsidRPr="00455F83" w:rsidRDefault="000A5521" w:rsidP="000A5521">
      <w:pPr>
        <w:jc w:val="center"/>
        <w:rPr>
          <w:b/>
          <w:sz w:val="36"/>
          <w:szCs w:val="36"/>
        </w:rPr>
      </w:pPr>
      <w:r w:rsidRPr="00455F83">
        <w:rPr>
          <w:b/>
          <w:sz w:val="36"/>
          <w:szCs w:val="36"/>
        </w:rPr>
        <w:t>6</w:t>
      </w:r>
      <w:r w:rsidRPr="00455F83">
        <w:rPr>
          <w:b/>
          <w:sz w:val="36"/>
          <w:szCs w:val="36"/>
          <w:vertAlign w:val="superscript"/>
        </w:rPr>
        <w:t>а</w:t>
      </w:r>
      <w:r w:rsidRPr="00455F83">
        <w:rPr>
          <w:b/>
          <w:sz w:val="36"/>
          <w:szCs w:val="36"/>
        </w:rPr>
        <w:t xml:space="preserve"> класс</w:t>
      </w: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Default="000A5521" w:rsidP="000A5521">
      <w:pPr>
        <w:rPr>
          <w:b/>
          <w:sz w:val="32"/>
          <w:szCs w:val="32"/>
        </w:rPr>
      </w:pPr>
    </w:p>
    <w:p w:rsidR="000A5521" w:rsidRPr="00DB7A4A" w:rsidRDefault="000A5521" w:rsidP="000A5521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6452235</wp:posOffset>
            </wp:positionH>
            <wp:positionV relativeFrom="paragraph">
              <wp:posOffset>220980</wp:posOffset>
            </wp:positionV>
            <wp:extent cx="6148070" cy="3379470"/>
            <wp:effectExtent l="19050" t="0" r="5080" b="0"/>
            <wp:wrapNone/>
            <wp:docPr id="21" name="Рисунок 21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521" w:rsidRPr="00DB7A4A" w:rsidRDefault="000A5521" w:rsidP="000A5521">
      <w:pPr>
        <w:rPr>
          <w:sz w:val="32"/>
          <w:szCs w:val="32"/>
        </w:rPr>
      </w:pPr>
    </w:p>
    <w:p w:rsidR="000A5521" w:rsidRPr="00DB7A4A" w:rsidRDefault="000A5521" w:rsidP="000A5521">
      <w:pPr>
        <w:rPr>
          <w:b/>
          <w:i/>
          <w:sz w:val="32"/>
          <w:szCs w:val="32"/>
        </w:rPr>
      </w:pPr>
    </w:p>
    <w:p w:rsidR="000A5521" w:rsidRDefault="000A5521" w:rsidP="000A5521">
      <w:pPr>
        <w:rPr>
          <w:b/>
          <w:i/>
          <w:sz w:val="32"/>
          <w:szCs w:val="32"/>
        </w:rPr>
      </w:pPr>
    </w:p>
    <w:p w:rsidR="000A5521" w:rsidRDefault="000A5521" w:rsidP="000A5521">
      <w:pPr>
        <w:rPr>
          <w:b/>
          <w:i/>
          <w:sz w:val="32"/>
          <w:szCs w:val="32"/>
        </w:rPr>
      </w:pPr>
    </w:p>
    <w:p w:rsidR="000A5521" w:rsidRDefault="000A5521" w:rsidP="000A5521">
      <w:pPr>
        <w:rPr>
          <w:b/>
          <w:i/>
          <w:sz w:val="32"/>
          <w:szCs w:val="32"/>
        </w:rPr>
      </w:pPr>
    </w:p>
    <w:p w:rsidR="000A5521" w:rsidRDefault="000A5521" w:rsidP="000A5521">
      <w:pPr>
        <w:rPr>
          <w:b/>
          <w:i/>
          <w:sz w:val="32"/>
          <w:szCs w:val="32"/>
        </w:rPr>
      </w:pPr>
    </w:p>
    <w:p w:rsidR="000A5521" w:rsidRDefault="000A5521" w:rsidP="000A5521">
      <w:pPr>
        <w:rPr>
          <w:b/>
          <w:i/>
          <w:sz w:val="32"/>
          <w:szCs w:val="32"/>
        </w:rPr>
      </w:pPr>
    </w:p>
    <w:p w:rsidR="000A5521" w:rsidRDefault="000A5521" w:rsidP="000A5521">
      <w:pPr>
        <w:jc w:val="center"/>
        <w:rPr>
          <w:b/>
          <w:sz w:val="36"/>
          <w:szCs w:val="36"/>
        </w:rPr>
      </w:pPr>
    </w:p>
    <w:p w:rsidR="000A5521" w:rsidRDefault="000A5521" w:rsidP="000A5521">
      <w:pPr>
        <w:rPr>
          <w:sz w:val="36"/>
          <w:szCs w:val="36"/>
        </w:rPr>
      </w:pPr>
      <w:r w:rsidRPr="00EA3E99">
        <w:rPr>
          <w:sz w:val="28"/>
          <w:szCs w:val="28"/>
        </w:rPr>
        <w:lastRenderedPageBreak/>
        <w:t>ЦЕЛИ</w:t>
      </w:r>
      <w:r w:rsidRPr="00017B81">
        <w:rPr>
          <w:sz w:val="36"/>
          <w:szCs w:val="36"/>
        </w:rPr>
        <w:t>:</w:t>
      </w:r>
    </w:p>
    <w:p w:rsidR="000A5521" w:rsidRDefault="000A5521" w:rsidP="000A5521">
      <w:pPr>
        <w:pStyle w:val="ab"/>
        <w:numPr>
          <w:ilvl w:val="0"/>
          <w:numId w:val="1"/>
        </w:numPr>
        <w:rPr>
          <w:sz w:val="28"/>
          <w:szCs w:val="28"/>
        </w:rPr>
      </w:pPr>
      <w:r w:rsidRPr="00017B81">
        <w:rPr>
          <w:sz w:val="28"/>
          <w:szCs w:val="28"/>
        </w:rPr>
        <w:t>Совершенствовать представления учащихся о способах классификации предметов по типовым признакам</w:t>
      </w:r>
    </w:p>
    <w:p w:rsidR="000A5521" w:rsidRDefault="000A5521" w:rsidP="000A5521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учащихся о видах магазинов и разнообразии товаров</w:t>
      </w:r>
    </w:p>
    <w:p w:rsidR="000A5521" w:rsidRDefault="000A5521" w:rsidP="000A5521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трудом работников магазинов: продавцов, кассиров</w:t>
      </w:r>
    </w:p>
    <w:p w:rsidR="000A5521" w:rsidRDefault="000A5521" w:rsidP="000A5521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у учащихся положительный интерес и способность к сотрудничеству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друг с другом</w:t>
      </w:r>
    </w:p>
    <w:p w:rsidR="000A5521" w:rsidRDefault="000A5521" w:rsidP="000A5521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культуру покупателя.</w:t>
      </w:r>
    </w:p>
    <w:p w:rsidR="000A5521" w:rsidRDefault="000A5521" w:rsidP="000A5521">
      <w:pPr>
        <w:rPr>
          <w:sz w:val="28"/>
          <w:szCs w:val="28"/>
        </w:rPr>
      </w:pPr>
    </w:p>
    <w:p w:rsidR="000A5521" w:rsidRDefault="000A5521" w:rsidP="000A5521">
      <w:pPr>
        <w:rPr>
          <w:sz w:val="28"/>
          <w:szCs w:val="28"/>
        </w:rPr>
      </w:pPr>
    </w:p>
    <w:p w:rsidR="000A5521" w:rsidRDefault="000A5521" w:rsidP="000A5521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конверты с буквами (М А Г 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И Н),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карточки с названиями видов магазинов,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карточки с названиями отделов продовольственного магазина,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столы-прилавки двух отделов (молочного, хлебного),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продукты,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ценники,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корзины для покупателей,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касса,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бумажные и металлические денежные знаки,</w:t>
      </w:r>
    </w:p>
    <w:p w:rsidR="000A5521" w:rsidRDefault="000A5521" w:rsidP="000A5521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калькуляторы.</w:t>
      </w:r>
    </w:p>
    <w:p w:rsidR="000A5521" w:rsidRPr="00EA3E99" w:rsidRDefault="000A5521" w:rsidP="000A5521">
      <w:pPr>
        <w:pStyle w:val="ab"/>
        <w:rPr>
          <w:sz w:val="28"/>
          <w:szCs w:val="28"/>
        </w:rPr>
      </w:pPr>
    </w:p>
    <w:p w:rsidR="000A5521" w:rsidRPr="00017B81" w:rsidRDefault="000A5521" w:rsidP="000A5521">
      <w:pPr>
        <w:jc w:val="center"/>
        <w:rPr>
          <w:sz w:val="28"/>
          <w:szCs w:val="28"/>
        </w:rPr>
      </w:pPr>
    </w:p>
    <w:p w:rsidR="00027FE6" w:rsidRDefault="00027FE6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p w:rsidR="000A5521" w:rsidRDefault="000A5521" w:rsidP="000A5521">
      <w:pPr>
        <w:ind w:left="-851"/>
        <w:rPr>
          <w:sz w:val="28"/>
          <w:szCs w:val="28"/>
        </w:rPr>
      </w:pP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90"/>
        <w:gridCol w:w="8308"/>
      </w:tblGrid>
      <w:tr w:rsidR="000A5521" w:rsidRPr="00BF1F58" w:rsidTr="00F137BB">
        <w:trPr>
          <w:trHeight w:val="13373"/>
        </w:trPr>
        <w:tc>
          <w:tcPr>
            <w:tcW w:w="2694" w:type="dxa"/>
          </w:tcPr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  <w:r w:rsidRPr="00BF1F58">
              <w:rPr>
                <w:b/>
                <w:color w:val="000080"/>
                <w:sz w:val="28"/>
                <w:szCs w:val="28"/>
              </w:rPr>
              <w:t>1.Организационный момент</w:t>
            </w: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  <w:r w:rsidRPr="00BF1F58">
              <w:rPr>
                <w:b/>
                <w:color w:val="000080"/>
                <w:sz w:val="28"/>
                <w:szCs w:val="28"/>
              </w:rPr>
              <w:t xml:space="preserve">2.Основная часть 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r w:rsidRPr="00BF1F58">
              <w:rPr>
                <w:b/>
                <w:i/>
                <w:color w:val="000080"/>
                <w:sz w:val="28"/>
                <w:szCs w:val="28"/>
              </w:rPr>
              <w:t>а) работа в парах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r w:rsidRPr="00BF1F58">
              <w:rPr>
                <w:b/>
                <w:i/>
                <w:color w:val="000080"/>
                <w:sz w:val="28"/>
                <w:szCs w:val="28"/>
              </w:rPr>
              <w:t>б</w:t>
            </w:r>
            <w:proofErr w:type="gramStart"/>
            <w:r w:rsidRPr="00BF1F58">
              <w:rPr>
                <w:b/>
                <w:i/>
                <w:color w:val="000080"/>
                <w:sz w:val="28"/>
                <w:szCs w:val="28"/>
              </w:rPr>
              <w:t>)в</w:t>
            </w:r>
            <w:proofErr w:type="gramEnd"/>
            <w:r w:rsidRPr="00BF1F58">
              <w:rPr>
                <w:b/>
                <w:i/>
                <w:color w:val="000080"/>
                <w:sz w:val="28"/>
                <w:szCs w:val="28"/>
              </w:rPr>
              <w:t>иды магазинов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r w:rsidRPr="00BF1F58">
              <w:rPr>
                <w:b/>
                <w:i/>
                <w:color w:val="000080"/>
                <w:sz w:val="28"/>
                <w:szCs w:val="28"/>
              </w:rPr>
              <w:t>в</w:t>
            </w:r>
            <w:proofErr w:type="gramStart"/>
            <w:r w:rsidRPr="00BF1F58">
              <w:rPr>
                <w:b/>
                <w:i/>
                <w:color w:val="000080"/>
                <w:sz w:val="28"/>
                <w:szCs w:val="28"/>
              </w:rPr>
              <w:t>)с</w:t>
            </w:r>
            <w:proofErr w:type="gramEnd"/>
            <w:r w:rsidRPr="00BF1F58">
              <w:rPr>
                <w:b/>
                <w:i/>
                <w:color w:val="000080"/>
                <w:sz w:val="28"/>
                <w:szCs w:val="28"/>
              </w:rPr>
              <w:t>ообщение темы и целей урока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r w:rsidRPr="00BF1F58">
              <w:rPr>
                <w:b/>
                <w:i/>
                <w:color w:val="000080"/>
                <w:sz w:val="28"/>
                <w:szCs w:val="28"/>
              </w:rPr>
              <w:t>г</w:t>
            </w:r>
            <w:proofErr w:type="gramStart"/>
            <w:r w:rsidRPr="00BF1F58">
              <w:rPr>
                <w:b/>
                <w:i/>
                <w:color w:val="000080"/>
                <w:sz w:val="28"/>
                <w:szCs w:val="28"/>
              </w:rPr>
              <w:t>)о</w:t>
            </w:r>
            <w:proofErr w:type="gramEnd"/>
            <w:r w:rsidRPr="00BF1F58">
              <w:rPr>
                <w:b/>
                <w:i/>
                <w:color w:val="000080"/>
                <w:sz w:val="28"/>
                <w:szCs w:val="28"/>
              </w:rPr>
              <w:t>тделы продовольственного магазина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proofErr w:type="spellStart"/>
            <w:r w:rsidRPr="00BF1F58">
              <w:rPr>
                <w:b/>
                <w:i/>
                <w:color w:val="000080"/>
                <w:sz w:val="28"/>
                <w:szCs w:val="28"/>
              </w:rPr>
              <w:t>д</w:t>
            </w:r>
            <w:proofErr w:type="spellEnd"/>
            <w:proofErr w:type="gramStart"/>
            <w:r w:rsidRPr="00BF1F58">
              <w:rPr>
                <w:b/>
                <w:i/>
                <w:color w:val="000080"/>
                <w:sz w:val="28"/>
                <w:szCs w:val="28"/>
              </w:rPr>
              <w:t>)о</w:t>
            </w:r>
            <w:proofErr w:type="gramEnd"/>
            <w:r w:rsidRPr="00BF1F58">
              <w:rPr>
                <w:b/>
                <w:i/>
                <w:color w:val="000080"/>
                <w:sz w:val="28"/>
                <w:szCs w:val="28"/>
              </w:rPr>
              <w:t>бслуживающий персонал магазина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  <w:r w:rsidRPr="00BF1F58">
              <w:rPr>
                <w:b/>
                <w:color w:val="000080"/>
                <w:sz w:val="28"/>
                <w:szCs w:val="28"/>
              </w:rPr>
              <w:t>3.Практическая часть</w:t>
            </w: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r w:rsidRPr="00BF1F58">
              <w:rPr>
                <w:b/>
                <w:i/>
                <w:color w:val="000080"/>
                <w:sz w:val="28"/>
                <w:szCs w:val="28"/>
              </w:rPr>
              <w:t>а</w:t>
            </w:r>
            <w:proofErr w:type="gramStart"/>
            <w:r w:rsidRPr="00BF1F58">
              <w:rPr>
                <w:b/>
                <w:i/>
                <w:color w:val="000080"/>
                <w:sz w:val="28"/>
                <w:szCs w:val="28"/>
              </w:rPr>
              <w:t>)м</w:t>
            </w:r>
            <w:proofErr w:type="gramEnd"/>
            <w:r w:rsidRPr="00BF1F58">
              <w:rPr>
                <w:b/>
                <w:i/>
                <w:color w:val="000080"/>
                <w:sz w:val="28"/>
                <w:szCs w:val="28"/>
              </w:rPr>
              <w:t>оделирование реальных ситуаций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r w:rsidRPr="00BF1F58">
              <w:rPr>
                <w:b/>
                <w:i/>
                <w:color w:val="000080"/>
                <w:sz w:val="28"/>
                <w:szCs w:val="28"/>
              </w:rPr>
              <w:t>б) «покупка продуктов»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  <w:r w:rsidRPr="00BF1F58">
              <w:rPr>
                <w:b/>
                <w:i/>
                <w:color w:val="000080"/>
                <w:sz w:val="28"/>
                <w:szCs w:val="28"/>
              </w:rPr>
              <w:t>в</w:t>
            </w:r>
            <w:proofErr w:type="gramStart"/>
            <w:r w:rsidRPr="00BF1F58">
              <w:rPr>
                <w:b/>
                <w:i/>
                <w:color w:val="000080"/>
                <w:sz w:val="28"/>
                <w:szCs w:val="28"/>
              </w:rPr>
              <w:t>)а</w:t>
            </w:r>
            <w:proofErr w:type="gramEnd"/>
            <w:r w:rsidRPr="00BF1F58">
              <w:rPr>
                <w:b/>
                <w:i/>
                <w:color w:val="000080"/>
                <w:sz w:val="28"/>
                <w:szCs w:val="28"/>
              </w:rPr>
              <w:t>нализ правильности покупки</w:t>
            </w: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color w:val="000080"/>
                <w:sz w:val="28"/>
                <w:szCs w:val="28"/>
              </w:rPr>
            </w:pPr>
            <w:r w:rsidRPr="00BF1F58">
              <w:rPr>
                <w:b/>
                <w:color w:val="000080"/>
                <w:sz w:val="28"/>
                <w:szCs w:val="28"/>
              </w:rPr>
              <w:t>4.Обобщение и вывод по уроку</w:t>
            </w:r>
          </w:p>
        </w:tc>
        <w:tc>
          <w:tcPr>
            <w:tcW w:w="490" w:type="dxa"/>
          </w:tcPr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-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+</w:t>
            </w:r>
          </w:p>
        </w:tc>
        <w:tc>
          <w:tcPr>
            <w:tcW w:w="8308" w:type="dxa"/>
          </w:tcPr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 xml:space="preserve">Ребята, сегодня на уроке мы будем </w:t>
            </w:r>
            <w:proofErr w:type="spellStart"/>
            <w:r w:rsidRPr="00BF1F58">
              <w:rPr>
                <w:color w:val="000080"/>
                <w:sz w:val="28"/>
                <w:szCs w:val="28"/>
              </w:rPr>
              <w:t>путешествовать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.К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>уда</w:t>
            </w:r>
            <w:proofErr w:type="spellEnd"/>
            <w:r w:rsidRPr="00BF1F58">
              <w:rPr>
                <w:color w:val="000080"/>
                <w:sz w:val="28"/>
                <w:szCs w:val="28"/>
              </w:rPr>
              <w:t>, вы скажете сами после выполнения следующего задания.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Перед вами лежат конверты, достаньте всё содержимое. Нужно составить слово из букв: на обратной стороне написаны цифры, которые обозначают последовательность бу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кв в сл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>ове.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Какое слово получилось?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  <w:highlight w:val="magenta"/>
              </w:rPr>
              <w:t>МАГАЗИН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Значит, куда мы будем путешествовать?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По магазинам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 xml:space="preserve">Прежде, чем узнать в какой именно магазин мы пойдём, 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вспомним какие виды магазинов вы знаете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>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800000"/>
                <w:sz w:val="28"/>
                <w:szCs w:val="28"/>
              </w:rPr>
            </w:pPr>
            <w:r w:rsidRPr="00BF1F58">
              <w:rPr>
                <w:color w:val="800000"/>
                <w:sz w:val="28"/>
                <w:szCs w:val="28"/>
                <w:highlight w:val="cyan"/>
              </w:rPr>
              <w:t>ПРОДОВОЛЬСТВЕННЫЙ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можно купить в этом магазине?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Продукты питания, еду,…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  <w:highlight w:val="cyan"/>
              </w:rPr>
              <w:t>ПРОМТОВАРНЫЙ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в этом магазине можно купить?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  <w:highlight w:val="cyan"/>
              </w:rPr>
              <w:t>СУПЕРМАРКЕТ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в этом магазине можно купить?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Ребята, супермаркет- это большой магазин. В переводе с английского слово «</w:t>
            </w:r>
            <w:proofErr w:type="spellStart"/>
            <w:r w:rsidRPr="00BF1F58">
              <w:rPr>
                <w:color w:val="000080"/>
                <w:sz w:val="28"/>
                <w:szCs w:val="28"/>
              </w:rPr>
              <w:t>маркет</w:t>
            </w:r>
            <w:proofErr w:type="spellEnd"/>
            <w:r w:rsidRPr="00BF1F58">
              <w:rPr>
                <w:color w:val="000080"/>
                <w:sz w:val="28"/>
                <w:szCs w:val="28"/>
              </w:rPr>
              <w:t>» означает «рынок». В одном большом здании можно приобрести самые различные товары.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 xml:space="preserve">На партах лежат символы </w:t>
            </w:r>
            <w:proofErr w:type="spellStart"/>
            <w:proofErr w:type="gramStart"/>
            <w:r w:rsidRPr="00BF1F58">
              <w:rPr>
                <w:color w:val="000080"/>
                <w:sz w:val="28"/>
                <w:szCs w:val="28"/>
              </w:rPr>
              <w:t>магазинов-нужно</w:t>
            </w:r>
            <w:proofErr w:type="spellEnd"/>
            <w:proofErr w:type="gramEnd"/>
            <w:r w:rsidRPr="00BF1F58">
              <w:rPr>
                <w:color w:val="000080"/>
                <w:sz w:val="28"/>
                <w:szCs w:val="28"/>
              </w:rPr>
              <w:t xml:space="preserve"> определить к какому виду магазинов относится каждый символ.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Ученики поочерёдно выходят к доске и прикрепляют символ под названием магазина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Default="000A5521" w:rsidP="00F137BB">
            <w:pPr>
              <w:tabs>
                <w:tab w:val="left" w:pos="5140"/>
              </w:tabs>
              <w:rPr>
                <w:color w:val="000080"/>
                <w:sz w:val="22"/>
                <w:szCs w:val="22"/>
                <w:highlight w:val="cyan"/>
              </w:rPr>
            </w:pPr>
          </w:p>
          <w:p w:rsidR="000A5521" w:rsidRPr="00BF1F58" w:rsidRDefault="000A5521" w:rsidP="00F137BB">
            <w:pPr>
              <w:tabs>
                <w:tab w:val="left" w:pos="5140"/>
              </w:tabs>
              <w:rPr>
                <w:color w:val="000080"/>
                <w:sz w:val="22"/>
                <w:szCs w:val="22"/>
              </w:rPr>
            </w:pPr>
            <w:r w:rsidRPr="00BF1F58">
              <w:rPr>
                <w:color w:val="000080"/>
                <w:sz w:val="22"/>
                <w:szCs w:val="22"/>
                <w:highlight w:val="cyan"/>
              </w:rPr>
              <w:lastRenderedPageBreak/>
              <w:t>СУПЕРМАРКЕТ</w:t>
            </w:r>
            <w:r w:rsidRPr="00BF1F58">
              <w:rPr>
                <w:color w:val="000080"/>
                <w:sz w:val="22"/>
                <w:szCs w:val="22"/>
              </w:rPr>
              <w:tab/>
            </w:r>
            <w:r w:rsidRPr="00BF1F58">
              <w:rPr>
                <w:color w:val="000080"/>
                <w:sz w:val="22"/>
                <w:szCs w:val="22"/>
                <w:highlight w:val="cyan"/>
              </w:rPr>
              <w:t>ПРОДОВОЛЬСТВЕННЫЙ</w:t>
            </w:r>
          </w:p>
          <w:p w:rsidR="000A5521" w:rsidRPr="00BF1F58" w:rsidRDefault="000A5521" w:rsidP="00F137BB">
            <w:pPr>
              <w:tabs>
                <w:tab w:val="left" w:pos="2800"/>
              </w:tabs>
              <w:rPr>
                <w:color w:val="000080"/>
                <w:sz w:val="22"/>
                <w:szCs w:val="22"/>
              </w:rPr>
            </w:pPr>
            <w:r w:rsidRPr="00BF1F58">
              <w:rPr>
                <w:color w:val="000080"/>
                <w:sz w:val="28"/>
                <w:szCs w:val="28"/>
              </w:rPr>
              <w:tab/>
            </w:r>
            <w:r w:rsidRPr="00BF1F58">
              <w:rPr>
                <w:color w:val="000080"/>
                <w:sz w:val="22"/>
                <w:szCs w:val="22"/>
                <w:highlight w:val="cyan"/>
              </w:rPr>
              <w:t>ПРОМТОВАРНЫЙ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tabs>
                <w:tab w:val="left" w:pos="5500"/>
              </w:tabs>
              <w:rPr>
                <w:color w:val="000080"/>
                <w:sz w:val="22"/>
                <w:szCs w:val="22"/>
              </w:rPr>
            </w:pPr>
            <w:r w:rsidRPr="00BF1F58">
              <w:rPr>
                <w:color w:val="000080"/>
                <w:sz w:val="28"/>
                <w:szCs w:val="28"/>
              </w:rPr>
              <w:tab/>
            </w:r>
          </w:p>
          <w:p w:rsidR="000A5521" w:rsidRPr="00BF1F58" w:rsidRDefault="000A5521" w:rsidP="00F137BB">
            <w:pPr>
              <w:tabs>
                <w:tab w:val="left" w:pos="5100"/>
              </w:tabs>
              <w:rPr>
                <w:color w:val="000080"/>
                <w:sz w:val="22"/>
                <w:szCs w:val="22"/>
              </w:rPr>
            </w:pPr>
            <w:r w:rsidRPr="00BF1F58">
              <w:rPr>
                <w:color w:val="000080"/>
                <w:sz w:val="22"/>
                <w:szCs w:val="22"/>
              </w:rPr>
              <w:tab/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>
              <w:rPr>
                <w:noProof/>
                <w:color w:val="00008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3575050</wp:posOffset>
                  </wp:positionH>
                  <wp:positionV relativeFrom="paragraph">
                    <wp:posOffset>89535</wp:posOffset>
                  </wp:positionV>
                  <wp:extent cx="1371600" cy="944245"/>
                  <wp:effectExtent l="19050" t="0" r="0" b="0"/>
                  <wp:wrapNone/>
                  <wp:docPr id="4" name="Рисунок 4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8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89535</wp:posOffset>
                  </wp:positionV>
                  <wp:extent cx="1365885" cy="873125"/>
                  <wp:effectExtent l="19050" t="0" r="5715" b="0"/>
                  <wp:wrapNone/>
                  <wp:docPr id="3" name="Рисунок 3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8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89535</wp:posOffset>
                  </wp:positionV>
                  <wp:extent cx="1480185" cy="870585"/>
                  <wp:effectExtent l="19050" t="0" r="5715" b="0"/>
                  <wp:wrapNone/>
                  <wp:docPr id="2" name="Рисунок 2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 xml:space="preserve">Мы будем путешествовать по продовольственному 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магазину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 xml:space="preserve"> и учиться делать покупки.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 xml:space="preserve">Продуктов существует очень 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много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 xml:space="preserve"> и они разные, поэтому в магазине имеется несколько отделов.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Вспомните, на какие отделы мы ходили?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4271645</wp:posOffset>
                  </wp:positionH>
                  <wp:positionV relativeFrom="paragraph">
                    <wp:posOffset>151765</wp:posOffset>
                  </wp:positionV>
                  <wp:extent cx="835025" cy="914400"/>
                  <wp:effectExtent l="19050" t="0" r="3175" b="0"/>
                  <wp:wrapNone/>
                  <wp:docPr id="14" name="Рисунок 14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3232150</wp:posOffset>
                  </wp:positionH>
                  <wp:positionV relativeFrom="paragraph">
                    <wp:posOffset>151765</wp:posOffset>
                  </wp:positionV>
                  <wp:extent cx="908685" cy="829945"/>
                  <wp:effectExtent l="19050" t="0" r="5715" b="0"/>
                  <wp:wrapNone/>
                  <wp:docPr id="16" name="Рисунок 16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151765</wp:posOffset>
                  </wp:positionV>
                  <wp:extent cx="908685" cy="831215"/>
                  <wp:effectExtent l="19050" t="0" r="5715" b="0"/>
                  <wp:wrapNone/>
                  <wp:docPr id="17" name="Рисунок 17" descr="сканирование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канирование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151765</wp:posOffset>
                  </wp:positionV>
                  <wp:extent cx="799465" cy="802005"/>
                  <wp:effectExtent l="19050" t="0" r="635" b="0"/>
                  <wp:wrapNone/>
                  <wp:docPr id="18" name="Рисунок 18" descr="сканирование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анирование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  <w:highlight w:val="darkGreen"/>
              </w:rPr>
              <w:t>МОЛОЧНЫЙ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948690" cy="1036320"/>
                  <wp:effectExtent l="19050" t="0" r="3810" b="0"/>
                  <wp:wrapNone/>
                  <wp:docPr id="15" name="Рисунок 15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Какие продукты можно здесь приобрести?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proofErr w:type="spellStart"/>
            <w:r w:rsidRPr="00BF1F58">
              <w:rPr>
                <w:color w:val="000080"/>
                <w:sz w:val="28"/>
                <w:szCs w:val="28"/>
              </w:rPr>
              <w:t>Молоко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,с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>метана,сыр</w:t>
            </w:r>
            <w:proofErr w:type="spellEnd"/>
            <w:r w:rsidRPr="00BF1F58">
              <w:rPr>
                <w:color w:val="000080"/>
                <w:sz w:val="28"/>
                <w:szCs w:val="28"/>
              </w:rPr>
              <w:t>, йогурт,…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 xml:space="preserve">(С названием отдела появляются картинки с изображением </w:t>
            </w:r>
            <w:proofErr w:type="spellStart"/>
            <w:r w:rsidRPr="00BF1F58">
              <w:rPr>
                <w:color w:val="000080"/>
                <w:sz w:val="28"/>
                <w:szCs w:val="28"/>
              </w:rPr>
              <w:t>продуктов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,с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>оответствующие</w:t>
            </w:r>
            <w:proofErr w:type="spellEnd"/>
            <w:r w:rsidRPr="00BF1F58">
              <w:rPr>
                <w:color w:val="000080"/>
                <w:sz w:val="28"/>
                <w:szCs w:val="28"/>
              </w:rPr>
              <w:t xml:space="preserve"> отделу)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>
              <w:rPr>
                <w:noProof/>
                <w:color w:val="00008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2654935</wp:posOffset>
                  </wp:positionH>
                  <wp:positionV relativeFrom="paragraph">
                    <wp:posOffset>114935</wp:posOffset>
                  </wp:positionV>
                  <wp:extent cx="1028700" cy="685800"/>
                  <wp:effectExtent l="19050" t="0" r="0" b="0"/>
                  <wp:wrapNone/>
                  <wp:docPr id="5" name="Рисунок 5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8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114935</wp:posOffset>
                  </wp:positionV>
                  <wp:extent cx="1137285" cy="645160"/>
                  <wp:effectExtent l="19050" t="0" r="5715" b="0"/>
                  <wp:wrapNone/>
                  <wp:docPr id="6" name="Рисунок 6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64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  <w:highlight w:val="darkGreen"/>
              </w:rPr>
              <w:t>МЯСНОЙ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>
              <w:rPr>
                <w:noProof/>
                <w:color w:val="00008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4043680</wp:posOffset>
                  </wp:positionH>
                  <wp:positionV relativeFrom="paragraph">
                    <wp:posOffset>121285</wp:posOffset>
                  </wp:positionV>
                  <wp:extent cx="913765" cy="799465"/>
                  <wp:effectExtent l="19050" t="0" r="635" b="0"/>
                  <wp:wrapNone/>
                  <wp:docPr id="7" name="Рисунок 7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8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121285</wp:posOffset>
                  </wp:positionV>
                  <wp:extent cx="650875" cy="800100"/>
                  <wp:effectExtent l="19050" t="0" r="0" b="0"/>
                  <wp:wrapNone/>
                  <wp:docPr id="8" name="Рисунок 8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8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121285</wp:posOffset>
                  </wp:positionV>
                  <wp:extent cx="565785" cy="685800"/>
                  <wp:effectExtent l="19050" t="0" r="5715" b="0"/>
                  <wp:wrapNone/>
                  <wp:docPr id="9" name="Рисунок 9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8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121285</wp:posOffset>
                  </wp:positionV>
                  <wp:extent cx="713740" cy="800100"/>
                  <wp:effectExtent l="19050" t="0" r="0" b="0"/>
                  <wp:wrapNone/>
                  <wp:docPr id="10" name="Рисунок 10" descr="сканирование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  <w:highlight w:val="darkGreen"/>
              </w:rPr>
              <w:t>ХЛЕБНЫЙ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>
              <w:rPr>
                <w:noProof/>
                <w:color w:val="00008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43815</wp:posOffset>
                  </wp:positionV>
                  <wp:extent cx="1047750" cy="711200"/>
                  <wp:effectExtent l="19050" t="0" r="0" b="0"/>
                  <wp:wrapNone/>
                  <wp:docPr id="11" name="Рисунок 11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  <w:highlight w:val="darkGreen"/>
              </w:rPr>
              <w:t>ОВОЩНОЙ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В магазине работают люди, которые являются сотрудниками магазина. Кто они?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Продавец, кассир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На партах лежат картинки с данными профессиями и карточки с названиями профессий. Соотнесите иллюстрации с названием профессий.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>
              <w:rPr>
                <w:noProof/>
                <w:color w:val="00008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71120</wp:posOffset>
                  </wp:positionV>
                  <wp:extent cx="1600200" cy="1943100"/>
                  <wp:effectExtent l="19050" t="0" r="0" b="0"/>
                  <wp:wrapNone/>
                  <wp:docPr id="12" name="Рисунок 12" descr="сканирование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анирование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8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71755</wp:posOffset>
                  </wp:positionV>
                  <wp:extent cx="1465580" cy="1942465"/>
                  <wp:effectExtent l="19050" t="0" r="1270" b="0"/>
                  <wp:wrapNone/>
                  <wp:docPr id="13" name="Рисунок 13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94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521" w:rsidRPr="00BF1F58" w:rsidRDefault="000A5521" w:rsidP="00F137BB">
            <w:pPr>
              <w:tabs>
                <w:tab w:val="left" w:pos="5620"/>
              </w:tabs>
              <w:rPr>
                <w:color w:val="000080"/>
                <w:sz w:val="28"/>
                <w:szCs w:val="28"/>
              </w:rPr>
            </w:pPr>
            <w:r w:rsidRPr="00BF1F58">
              <w:rPr>
                <w:noProof/>
                <w:color w:val="000080"/>
                <w:sz w:val="28"/>
                <w:szCs w:val="28"/>
              </w:rPr>
              <w:pict>
                <v:line id="_x0000_s1026" style="position:absolute;flip:x;z-index:251661312" from="254.05pt,12.35pt" to="299.5pt,75.3pt">
                  <v:stroke endarrow="block"/>
                </v:line>
              </w:pict>
            </w:r>
            <w:r w:rsidRPr="00BF1F58">
              <w:rPr>
                <w:color w:val="000080"/>
                <w:sz w:val="28"/>
                <w:szCs w:val="28"/>
              </w:rPr>
              <w:tab/>
              <w:t>ПРОДАВЕЦ</w:t>
            </w:r>
          </w:p>
          <w:p w:rsidR="000A5521" w:rsidRPr="00BF1F58" w:rsidRDefault="000A5521" w:rsidP="00F137BB">
            <w:pPr>
              <w:tabs>
                <w:tab w:val="left" w:pos="5620"/>
              </w:tabs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ab/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tabs>
                <w:tab w:val="left" w:pos="5700"/>
              </w:tabs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ab/>
              <w:t>КАССИР</w:t>
            </w:r>
          </w:p>
          <w:p w:rsidR="000A5521" w:rsidRPr="00BF1F58" w:rsidRDefault="000A5521" w:rsidP="00F137BB">
            <w:pPr>
              <w:tabs>
                <w:tab w:val="left" w:pos="5700"/>
              </w:tabs>
              <w:rPr>
                <w:color w:val="000080"/>
                <w:sz w:val="28"/>
                <w:szCs w:val="28"/>
              </w:rPr>
            </w:pPr>
            <w:r w:rsidRPr="00BF1F58">
              <w:rPr>
                <w:noProof/>
                <w:color w:val="000080"/>
                <w:sz w:val="28"/>
                <w:szCs w:val="28"/>
              </w:rPr>
              <w:pict>
                <v:line id="_x0000_s1027" style="position:absolute;flip:x;z-index:251662336" from="119.05pt,1.95pt" to="308.05pt,73.95pt">
                  <v:stroke endarrow="block"/>
                </v:line>
              </w:pict>
            </w:r>
            <w:r w:rsidRPr="00BF1F58">
              <w:rPr>
                <w:color w:val="000080"/>
                <w:sz w:val="28"/>
                <w:szCs w:val="28"/>
              </w:rPr>
              <w:tab/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(Проверка с доской: учитель даёт правильный образец)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Продолжаем наше путешествие. Перед вами «прилавки» двух отделов магазина. По набору продуктов определите, где какой расположен отдел и положите соответствующие таблички с названием отделов на столы.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МОЛОЧНЫЙ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ХЛЕБНЫЙ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вы делаете утром, когда проснётесь?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Умываемся, делаем зарядку, завтракаем,…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вы кушаете на завтрак?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lastRenderedPageBreak/>
              <w:t>Мама дала вам задани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е-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 xml:space="preserve"> купить продукты для приготовления завтрака.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 xml:space="preserve">Разделимся на две команды. Первой команде нужно купить следующие продукты: 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800000"/>
                <w:sz w:val="28"/>
                <w:szCs w:val="28"/>
              </w:rPr>
            </w:pPr>
            <w:r w:rsidRPr="00BF1F58">
              <w:rPr>
                <w:b/>
                <w:i/>
                <w:color w:val="800000"/>
                <w:sz w:val="28"/>
                <w:szCs w:val="28"/>
              </w:rPr>
              <w:t>1.Кашу-минутку (рисовую)</w:t>
            </w:r>
          </w:p>
          <w:p w:rsidR="000A5521" w:rsidRPr="00BF1F58" w:rsidRDefault="000A5521" w:rsidP="00F137BB">
            <w:pPr>
              <w:rPr>
                <w:b/>
                <w:i/>
                <w:color w:val="800000"/>
                <w:sz w:val="28"/>
                <w:szCs w:val="28"/>
              </w:rPr>
            </w:pPr>
            <w:r w:rsidRPr="00BF1F58">
              <w:rPr>
                <w:b/>
                <w:i/>
                <w:color w:val="800000"/>
                <w:sz w:val="28"/>
                <w:szCs w:val="28"/>
              </w:rPr>
              <w:t>2.Напиток «Бодрость»</w:t>
            </w:r>
          </w:p>
          <w:p w:rsidR="000A5521" w:rsidRPr="00BF1F58" w:rsidRDefault="000A5521" w:rsidP="00F137BB">
            <w:pPr>
              <w:rPr>
                <w:b/>
                <w:i/>
                <w:color w:val="800000"/>
                <w:sz w:val="28"/>
                <w:szCs w:val="28"/>
              </w:rPr>
            </w:pPr>
            <w:r w:rsidRPr="00BF1F58">
              <w:rPr>
                <w:b/>
                <w:i/>
                <w:color w:val="800000"/>
                <w:sz w:val="28"/>
                <w:szCs w:val="28"/>
              </w:rPr>
              <w:t>3.Круассан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Для второй команды: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b/>
                <w:i/>
                <w:color w:val="800000"/>
                <w:sz w:val="28"/>
                <w:szCs w:val="28"/>
              </w:rPr>
            </w:pPr>
            <w:r w:rsidRPr="00BF1F58">
              <w:rPr>
                <w:b/>
                <w:i/>
                <w:color w:val="800000"/>
                <w:sz w:val="28"/>
                <w:szCs w:val="28"/>
              </w:rPr>
              <w:t>1.Кашу-минутку (овсяную)</w:t>
            </w:r>
          </w:p>
          <w:p w:rsidR="000A5521" w:rsidRPr="00BF1F58" w:rsidRDefault="000A5521" w:rsidP="00F137BB">
            <w:pPr>
              <w:rPr>
                <w:b/>
                <w:i/>
                <w:color w:val="800000"/>
                <w:sz w:val="28"/>
                <w:szCs w:val="28"/>
              </w:rPr>
            </w:pPr>
            <w:r w:rsidRPr="00BF1F58">
              <w:rPr>
                <w:b/>
                <w:i/>
                <w:color w:val="800000"/>
                <w:sz w:val="28"/>
                <w:szCs w:val="28"/>
              </w:rPr>
              <w:t>2.Молоко для детей «</w:t>
            </w:r>
            <w:proofErr w:type="gramStart"/>
            <w:r w:rsidRPr="00BF1F58">
              <w:rPr>
                <w:b/>
                <w:i/>
                <w:color w:val="800000"/>
                <w:sz w:val="28"/>
                <w:szCs w:val="28"/>
              </w:rPr>
              <w:t>Рыжий</w:t>
            </w:r>
            <w:proofErr w:type="gramEnd"/>
            <w:r w:rsidRPr="00BF1F58">
              <w:rPr>
                <w:b/>
                <w:i/>
                <w:color w:val="800000"/>
                <w:sz w:val="28"/>
                <w:szCs w:val="28"/>
              </w:rPr>
              <w:t xml:space="preserve"> </w:t>
            </w:r>
            <w:proofErr w:type="spellStart"/>
            <w:r w:rsidRPr="00BF1F58">
              <w:rPr>
                <w:b/>
                <w:i/>
                <w:color w:val="800000"/>
                <w:sz w:val="28"/>
                <w:szCs w:val="28"/>
              </w:rPr>
              <w:t>Ап</w:t>
            </w:r>
            <w:proofErr w:type="spellEnd"/>
            <w:r w:rsidRPr="00BF1F58">
              <w:rPr>
                <w:b/>
                <w:i/>
                <w:color w:val="800000"/>
                <w:sz w:val="28"/>
                <w:szCs w:val="28"/>
              </w:rPr>
              <w:t>»</w:t>
            </w:r>
          </w:p>
          <w:p w:rsidR="000A5521" w:rsidRPr="00BF1F58" w:rsidRDefault="000A5521" w:rsidP="00F137BB">
            <w:pPr>
              <w:rPr>
                <w:b/>
                <w:i/>
                <w:color w:val="800000"/>
                <w:sz w:val="28"/>
                <w:szCs w:val="28"/>
              </w:rPr>
            </w:pPr>
            <w:r w:rsidRPr="00BF1F58">
              <w:rPr>
                <w:b/>
                <w:i/>
                <w:color w:val="800000"/>
                <w:sz w:val="28"/>
                <w:szCs w:val="28"/>
              </w:rPr>
              <w:t>3.Круассан</w:t>
            </w:r>
          </w:p>
          <w:p w:rsidR="000A5521" w:rsidRPr="00BF1F58" w:rsidRDefault="000A5521" w:rsidP="00F137BB">
            <w:pPr>
              <w:rPr>
                <w:b/>
                <w:i/>
                <w:color w:val="80000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(Список продуктов вывешивается на доску)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Из каждой команды выберем человека, который пойдёт в магазин.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понадобится для похода в магазин?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Деньги, корзинки, калькулятор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proofErr w:type="gramStart"/>
            <w:r w:rsidRPr="00BF1F58">
              <w:rPr>
                <w:color w:val="000080"/>
                <w:sz w:val="28"/>
                <w:szCs w:val="28"/>
              </w:rPr>
              <w:t>(Представители команд подходят к столам и набирают в корзинки продукты.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 xml:space="preserve"> Учитель спрашивает у ученика цену на продукты, которые они берут. Далее ученики подходят к кассе, расплачиваются и проверяют сдачу по калькулятору. Затем члены команд смотрят, что принёс их товарищ, одобряют его </w:t>
            </w:r>
            <w:proofErr w:type="gramStart"/>
            <w:r w:rsidRPr="00BF1F58">
              <w:rPr>
                <w:color w:val="000080"/>
                <w:sz w:val="28"/>
                <w:szCs w:val="28"/>
              </w:rPr>
              <w:t>или</w:t>
            </w:r>
            <w:proofErr w:type="gramEnd"/>
            <w:r w:rsidRPr="00BF1F58">
              <w:rPr>
                <w:color w:val="000080"/>
                <w:sz w:val="28"/>
                <w:szCs w:val="28"/>
              </w:rPr>
              <w:t xml:space="preserve"> снова посылают в магазин.)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(Учитель акцентирует внимание детей на том, как вели себя покупатели, кто сразу без ошибок набирает продукты, кто возвращается несколько раз.)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О чём мы сегодня говорили?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Куда путешествовали?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учились делать?</w:t>
            </w:r>
          </w:p>
          <w:p w:rsidR="000A5521" w:rsidRPr="00BF1F58" w:rsidRDefault="000A5521" w:rsidP="00F137BB">
            <w:pPr>
              <w:rPr>
                <w:color w:val="000080"/>
                <w:sz w:val="28"/>
                <w:szCs w:val="28"/>
              </w:rPr>
            </w:pPr>
            <w:r w:rsidRPr="00BF1F58">
              <w:rPr>
                <w:color w:val="000080"/>
                <w:sz w:val="28"/>
                <w:szCs w:val="28"/>
              </w:rPr>
              <w:t>Что понравилось?</w:t>
            </w:r>
          </w:p>
        </w:tc>
      </w:tr>
    </w:tbl>
    <w:p w:rsidR="000A5521" w:rsidRPr="000A5521" w:rsidRDefault="000A5521" w:rsidP="000A5521">
      <w:pPr>
        <w:ind w:left="-851"/>
        <w:rPr>
          <w:sz w:val="28"/>
          <w:szCs w:val="28"/>
        </w:rPr>
      </w:pPr>
    </w:p>
    <w:sectPr w:rsidR="000A5521" w:rsidRPr="000A5521" w:rsidSect="0002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4FD8"/>
    <w:multiLevelType w:val="hybridMultilevel"/>
    <w:tmpl w:val="BC52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D49D6"/>
    <w:multiLevelType w:val="hybridMultilevel"/>
    <w:tmpl w:val="D93C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5521"/>
    <w:rsid w:val="00027FE6"/>
    <w:rsid w:val="000A5521"/>
    <w:rsid w:val="00752DF7"/>
    <w:rsid w:val="00B31A54"/>
    <w:rsid w:val="00EC03A9"/>
    <w:rsid w:val="00F526EB"/>
    <w:rsid w:val="00F8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21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8677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7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7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7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7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7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7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7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7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77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677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677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77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8677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8677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8677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8677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8677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8677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8677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8677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8677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8677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86777"/>
    <w:rPr>
      <w:b/>
      <w:bCs/>
      <w:spacing w:val="0"/>
    </w:rPr>
  </w:style>
  <w:style w:type="character" w:styleId="a9">
    <w:name w:val="Emphasis"/>
    <w:uiPriority w:val="20"/>
    <w:qFormat/>
    <w:rsid w:val="00F8677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86777"/>
  </w:style>
  <w:style w:type="paragraph" w:styleId="ab">
    <w:name w:val="List Paragraph"/>
    <w:basedOn w:val="a"/>
    <w:uiPriority w:val="34"/>
    <w:qFormat/>
    <w:rsid w:val="00F867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67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8677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677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8677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8677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8677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8677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8677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8677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67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2013-01-12T17:17:00Z</dcterms:created>
  <dcterms:modified xsi:type="dcterms:W3CDTF">2013-01-12T17:19:00Z</dcterms:modified>
</cp:coreProperties>
</file>