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27" w:rsidRDefault="00C82527" w:rsidP="00C82527">
      <w:pPr>
        <w:autoSpaceDE w:val="0"/>
        <w:autoSpaceDN w:val="0"/>
        <w:adjustRightInd w:val="0"/>
        <w:spacing w:before="240"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811058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</w:p>
    <w:p w:rsidR="00C82527" w:rsidRDefault="00C82527" w:rsidP="00C82527">
      <w:pPr>
        <w:autoSpaceDE w:val="0"/>
        <w:autoSpaceDN w:val="0"/>
        <w:adjustRightInd w:val="0"/>
        <w:spacing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81105832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ТЕМА:   Наречие</w:t>
      </w:r>
    </w:p>
    <w:p w:rsidR="00C82527" w:rsidRDefault="00C82527" w:rsidP="00C82527">
      <w:pPr>
        <w:rPr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л 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Toc81105833"/>
      <w:bookmarkEnd w:id="2"/>
    </w:p>
    <w:p w:rsidR="00C82527" w:rsidRPr="00EC4CF1" w:rsidRDefault="00C82527" w:rsidP="00C82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CF1">
        <w:rPr>
          <w:rFonts w:ascii="Times New Roman" w:hAnsi="Times New Roman" w:cs="Times New Roman"/>
          <w:sz w:val="24"/>
          <w:szCs w:val="24"/>
        </w:rPr>
        <w:t>Формирование общего понятия о наречии как части речи</w:t>
      </w:r>
    </w:p>
    <w:p w:rsidR="00C82527" w:rsidRPr="00EC4CF1" w:rsidRDefault="00C82527" w:rsidP="00C82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CF1">
        <w:rPr>
          <w:rFonts w:ascii="Times New Roman" w:hAnsi="Times New Roman" w:cs="Times New Roman"/>
          <w:sz w:val="24"/>
          <w:szCs w:val="24"/>
        </w:rPr>
        <w:t>Формирование умения находить наречия в тексте</w:t>
      </w:r>
    </w:p>
    <w:p w:rsidR="00C82527" w:rsidRPr="00EC4CF1" w:rsidRDefault="00C82527" w:rsidP="00C82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CF1">
        <w:rPr>
          <w:rFonts w:ascii="Times New Roman" w:hAnsi="Times New Roman" w:cs="Times New Roman"/>
          <w:sz w:val="24"/>
          <w:szCs w:val="24"/>
        </w:rPr>
        <w:t>Совершенствовать навыки ставить вопрос к наречию</w:t>
      </w:r>
    </w:p>
    <w:p w:rsidR="00C82527" w:rsidRPr="00EC4CF1" w:rsidRDefault="00C82527" w:rsidP="00C82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CF1">
        <w:rPr>
          <w:rFonts w:ascii="Times New Roman" w:hAnsi="Times New Roman" w:cs="Times New Roman"/>
          <w:sz w:val="24"/>
          <w:szCs w:val="24"/>
        </w:rPr>
        <w:t xml:space="preserve">Совершенствовать орфографические навыки </w:t>
      </w:r>
    </w:p>
    <w:p w:rsidR="00C82527" w:rsidRPr="00C82527" w:rsidRDefault="00C82527" w:rsidP="00EC4CF1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 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у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к</w:t>
      </w:r>
    </w:p>
    <w:p w:rsidR="00C82527" w:rsidRPr="00C82527" w:rsidRDefault="00C82527" w:rsidP="00C825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C82527">
        <w:rPr>
          <w:rFonts w:ascii="Times New Roman" w:hAnsi="Times New Roman" w:cs="Times New Roman"/>
          <w:b/>
          <w:sz w:val="28"/>
          <w:szCs w:val="28"/>
          <w:u w:val="single"/>
        </w:rPr>
        <w:t xml:space="preserve">.Организационный момент </w:t>
      </w:r>
      <w:bookmarkStart w:id="3" w:name="_Toc81105834"/>
      <w:bookmarkEnd w:id="3"/>
    </w:p>
    <w:p w:rsidR="00C82527" w:rsidRPr="008F2DBC" w:rsidRDefault="00C82527" w:rsidP="00C82527">
      <w:pPr>
        <w:rPr>
          <w:rFonts w:ascii="Times New Roman" w:hAnsi="Times New Roman" w:cs="Times New Roman"/>
          <w:b/>
          <w:sz w:val="28"/>
          <w:szCs w:val="28"/>
        </w:rPr>
      </w:pPr>
      <w:r w:rsidRPr="00C82527">
        <w:rPr>
          <w:rFonts w:ascii="Times New Roman" w:hAnsi="Times New Roman" w:cs="Times New Roman"/>
          <w:sz w:val="28"/>
          <w:szCs w:val="28"/>
        </w:rPr>
        <w:t xml:space="preserve">-Свой урок я хочу начать словами </w:t>
      </w:r>
      <w:r w:rsidRPr="008F2DBC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C82527" w:rsidRPr="008F2DBC" w:rsidRDefault="00C82527" w:rsidP="00C82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Приготовимся к уроку </w:t>
      </w:r>
      <w:r w:rsidRPr="008F2DBC">
        <w:rPr>
          <w:rFonts w:ascii="Times New Roman" w:hAnsi="Times New Roman" w:cs="Times New Roman"/>
          <w:b/>
          <w:sz w:val="28"/>
          <w:szCs w:val="28"/>
        </w:rPr>
        <w:t>(СЛАЙД 3)</w:t>
      </w:r>
    </w:p>
    <w:p w:rsidR="008F2DBC" w:rsidRPr="008F2DBC" w:rsidRDefault="008F2DBC" w:rsidP="00C82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-Запишите сегодняшнее число, классная работа </w:t>
      </w:r>
      <w:r w:rsidRPr="008F2DBC"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8F2DBC" w:rsidRPr="008F2DBC" w:rsidRDefault="008F2DBC" w:rsidP="00C82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</w:t>
      </w:r>
      <w:r w:rsidRPr="008F2DBC">
        <w:rPr>
          <w:rFonts w:ascii="Times New Roman" w:hAnsi="Times New Roman" w:cs="Times New Roman"/>
          <w:b/>
          <w:sz w:val="28"/>
          <w:szCs w:val="28"/>
        </w:rPr>
        <w:t>(СЛАЙД 5)</w:t>
      </w:r>
    </w:p>
    <w:p w:rsidR="00C82527" w:rsidRDefault="00C82527" w:rsidP="00C82527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81105835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знаний.</w:t>
      </w:r>
    </w:p>
    <w:p w:rsidR="00C82527" w:rsidRDefault="00C82527" w:rsidP="008F2DB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 о в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 (один ученик работает у доски)</w:t>
      </w:r>
    </w:p>
    <w:p w:rsidR="00C82527" w:rsidRPr="00EC4CF1" w:rsidRDefault="00C82527" w:rsidP="008F2DB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Рад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стно, м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е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дленно, 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десь, с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е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йчас, т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е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перь, инт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е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ресно, ок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</w:t>
      </w:r>
      <w:r w:rsidRPr="00EC4CF1">
        <w:rPr>
          <w:rFonts w:ascii="Times New Roman" w:hAnsi="Times New Roman" w:cs="Times New Roman"/>
          <w:b/>
          <w:i/>
          <w:iCs/>
          <w:sz w:val="28"/>
          <w:szCs w:val="28"/>
        </w:rPr>
        <w:t>ло.</w:t>
      </w:r>
    </w:p>
    <w:p w:rsidR="00C82527" w:rsidRDefault="00C82527" w:rsidP="008F2DB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Задайте вопросы к словам.</w:t>
      </w:r>
    </w:p>
    <w:p w:rsidR="00C82527" w:rsidRDefault="00C82527" w:rsidP="008F2DB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– Предположите, какой частью речи являются эти слова.</w:t>
      </w:r>
    </w:p>
    <w:p w:rsidR="008F2DBC" w:rsidRDefault="008F2DBC" w:rsidP="008F2D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_Toc81105836"/>
      <w:bookmarkEnd w:id="5"/>
      <w:r w:rsidRPr="008F2DB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III.</w:t>
      </w:r>
      <w:r w:rsidRPr="008F2DBC">
        <w:rPr>
          <w:rFonts w:ascii="Times New Roman" w:hAnsi="Times New Roman" w:cs="Times New Roman"/>
          <w:b/>
          <w:sz w:val="28"/>
          <w:szCs w:val="28"/>
          <w:u w:val="single"/>
        </w:rPr>
        <w:t>Сообщение темы, цели</w:t>
      </w:r>
    </w:p>
    <w:p w:rsidR="008F2DBC" w:rsidRPr="008F2DBC" w:rsidRDefault="008F2DBC" w:rsidP="008F2D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DBC">
        <w:rPr>
          <w:rFonts w:ascii="Times New Roman" w:hAnsi="Times New Roman" w:cs="Times New Roman"/>
          <w:sz w:val="28"/>
          <w:szCs w:val="28"/>
        </w:rPr>
        <w:t>Сегодня мы познакомимся с новой частью речи, узнаем её особенности. Мы раньше с ней встречались, и я даже говорила</w:t>
      </w:r>
      <w:proofErr w:type="gramStart"/>
      <w:r w:rsidRPr="008F2D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2DBC">
        <w:rPr>
          <w:rFonts w:ascii="Times New Roman" w:hAnsi="Times New Roman" w:cs="Times New Roman"/>
          <w:sz w:val="28"/>
          <w:szCs w:val="28"/>
        </w:rPr>
        <w:t>как она называется.</w:t>
      </w:r>
    </w:p>
    <w:p w:rsidR="008F2DBC" w:rsidRPr="008F2DBC" w:rsidRDefault="008F2DBC" w:rsidP="008F2D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DBC">
        <w:rPr>
          <w:rFonts w:ascii="Times New Roman" w:hAnsi="Times New Roman" w:cs="Times New Roman"/>
          <w:sz w:val="28"/>
          <w:szCs w:val="28"/>
        </w:rPr>
        <w:t xml:space="preserve">- Запишите тему урока. НАРЕЧИЕ   </w:t>
      </w:r>
      <w:r w:rsidRPr="00DD6582">
        <w:rPr>
          <w:rFonts w:ascii="Times New Roman" w:hAnsi="Times New Roman" w:cs="Times New Roman"/>
          <w:b/>
          <w:sz w:val="28"/>
          <w:szCs w:val="28"/>
        </w:rPr>
        <w:t>(СЛАЙД 6)</w:t>
      </w:r>
    </w:p>
    <w:p w:rsidR="008F2DBC" w:rsidRPr="008F2DBC" w:rsidRDefault="008F2DBC" w:rsidP="008F2D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DBC">
        <w:rPr>
          <w:rFonts w:ascii="Times New Roman" w:hAnsi="Times New Roman" w:cs="Times New Roman"/>
          <w:b/>
          <w:sz w:val="28"/>
          <w:szCs w:val="28"/>
        </w:rPr>
        <w:t xml:space="preserve"> Рассказ о наречии.</w:t>
      </w:r>
    </w:p>
    <w:p w:rsidR="008F2DBC" w:rsidRPr="008F2DBC" w:rsidRDefault="008F2DBC" w:rsidP="008F2D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DBC">
        <w:rPr>
          <w:rFonts w:ascii="Times New Roman" w:hAnsi="Times New Roman" w:cs="Times New Roman"/>
          <w:sz w:val="28"/>
          <w:szCs w:val="28"/>
        </w:rPr>
        <w:t>Наречия появились в русском языке позже других частей речи (имен: сущ., прил., числит</w:t>
      </w:r>
      <w:proofErr w:type="gramStart"/>
      <w:r w:rsidRPr="008F2D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2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D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2DBC">
        <w:rPr>
          <w:rFonts w:ascii="Times New Roman" w:hAnsi="Times New Roman" w:cs="Times New Roman"/>
          <w:sz w:val="28"/>
          <w:szCs w:val="28"/>
        </w:rPr>
        <w:t xml:space="preserve"> глаголов). Слово НАРЕЧИЕ – очень старое,  оно встречается в древнерусском языке. Корень речь как бы связывает его с глаголом. Древние римляне называли эту часть речи «ПРИГЛАГОЛИЕМ» (это буквальный перевод). Русские грамматисты назвали её точно также, видя главную функцию наречия в том, что оно должно быть при глаголе (отсюда и </w:t>
      </w:r>
      <w:proofErr w:type="spellStart"/>
      <w:r w:rsidRPr="008F2DBC">
        <w:rPr>
          <w:rFonts w:ascii="Times New Roman" w:hAnsi="Times New Roman" w:cs="Times New Roman"/>
          <w:sz w:val="28"/>
          <w:szCs w:val="28"/>
        </w:rPr>
        <w:t>приглаголие</w:t>
      </w:r>
      <w:proofErr w:type="spellEnd"/>
      <w:r w:rsidRPr="008F2DBC">
        <w:rPr>
          <w:rFonts w:ascii="Times New Roman" w:hAnsi="Times New Roman" w:cs="Times New Roman"/>
          <w:sz w:val="28"/>
          <w:szCs w:val="28"/>
        </w:rPr>
        <w:t>) или «накладываться» на глагол – речь (наречие).</w:t>
      </w:r>
    </w:p>
    <w:p w:rsidR="008F2DBC" w:rsidRDefault="008F2DBC" w:rsidP="008F2D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DBC">
        <w:rPr>
          <w:rFonts w:ascii="Times New Roman" w:hAnsi="Times New Roman" w:cs="Times New Roman"/>
          <w:sz w:val="28"/>
          <w:szCs w:val="28"/>
        </w:rPr>
        <w:t>У наречий много секретов, с которыми вы познакомитесь позже. Но кое-какие из них мы разгадаем на сегодняшнем уроке.</w:t>
      </w:r>
    </w:p>
    <w:p w:rsidR="00EC4CF1" w:rsidRDefault="00EC4CF1" w:rsidP="00EC4CF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0CE5" w:rsidRPr="00E50CE5" w:rsidRDefault="00E50CE5" w:rsidP="00EC4CF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же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оно отвечает?  </w:t>
      </w:r>
      <w:r w:rsidRPr="00E50CE5">
        <w:rPr>
          <w:rFonts w:ascii="Times New Roman" w:hAnsi="Times New Roman" w:cs="Times New Roman"/>
          <w:b/>
          <w:sz w:val="28"/>
          <w:szCs w:val="28"/>
        </w:rPr>
        <w:t>(СЛАЙД 7)</w:t>
      </w:r>
    </w:p>
    <w:p w:rsidR="00DD6582" w:rsidRPr="00DD6582" w:rsidRDefault="00DD6582" w:rsidP="00DD658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658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D6582">
        <w:rPr>
          <w:rFonts w:ascii="Times New Roman" w:hAnsi="Times New Roman"/>
          <w:b/>
          <w:sz w:val="28"/>
          <w:szCs w:val="28"/>
        </w:rPr>
        <w:t>. Работа в парах.</w:t>
      </w:r>
    </w:p>
    <w:p w:rsidR="00DD6582" w:rsidRPr="00DD6582" w:rsidRDefault="00DD6582" w:rsidP="00DD65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6582">
        <w:rPr>
          <w:rFonts w:ascii="Times New Roman" w:hAnsi="Times New Roman"/>
          <w:sz w:val="28"/>
          <w:szCs w:val="28"/>
        </w:rPr>
        <w:t>Возьмите карточки и выполните задания.</w:t>
      </w:r>
    </w:p>
    <w:p w:rsidR="00DD6582" w:rsidRPr="00DD6582" w:rsidRDefault="00DD6582" w:rsidP="00DD65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6582">
        <w:rPr>
          <w:rFonts w:ascii="Times New Roman" w:hAnsi="Times New Roman"/>
          <w:sz w:val="28"/>
          <w:szCs w:val="28"/>
        </w:rPr>
        <w:t xml:space="preserve">1 ряд – просклонять словосочетание </w:t>
      </w:r>
      <w:r w:rsidRPr="00DD6582">
        <w:rPr>
          <w:rFonts w:ascii="Times New Roman" w:hAnsi="Times New Roman"/>
          <w:i/>
          <w:sz w:val="28"/>
          <w:szCs w:val="28"/>
          <w:u w:val="single"/>
        </w:rPr>
        <w:t>яйцо всмятку</w:t>
      </w:r>
      <w:r w:rsidRPr="00DD6582">
        <w:rPr>
          <w:rFonts w:ascii="Times New Roman" w:hAnsi="Times New Roman"/>
          <w:sz w:val="28"/>
          <w:szCs w:val="28"/>
        </w:rPr>
        <w:t>.</w:t>
      </w:r>
    </w:p>
    <w:p w:rsidR="00DD6582" w:rsidRPr="00DD6582" w:rsidRDefault="00DD6582" w:rsidP="00DD65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6582">
        <w:rPr>
          <w:rFonts w:ascii="Times New Roman" w:hAnsi="Times New Roman"/>
          <w:sz w:val="28"/>
          <w:szCs w:val="28"/>
        </w:rPr>
        <w:t xml:space="preserve">2 ряд – проспрягать словосочетание </w:t>
      </w:r>
      <w:r w:rsidRPr="00DD6582">
        <w:rPr>
          <w:rFonts w:ascii="Times New Roman" w:hAnsi="Times New Roman"/>
          <w:i/>
          <w:sz w:val="28"/>
          <w:szCs w:val="28"/>
          <w:u w:val="single"/>
        </w:rPr>
        <w:t>говорить громко.</w:t>
      </w:r>
    </w:p>
    <w:p w:rsidR="00DD6582" w:rsidRPr="00DD6582" w:rsidRDefault="00DD6582" w:rsidP="00DD65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6582">
        <w:rPr>
          <w:rFonts w:ascii="Times New Roman" w:hAnsi="Times New Roman"/>
          <w:sz w:val="28"/>
          <w:szCs w:val="28"/>
        </w:rPr>
        <w:t xml:space="preserve">3 ряд – изменить словосочетание </w:t>
      </w:r>
      <w:r w:rsidRPr="00DD6582">
        <w:rPr>
          <w:rFonts w:ascii="Times New Roman" w:hAnsi="Times New Roman"/>
          <w:i/>
          <w:sz w:val="28"/>
          <w:szCs w:val="28"/>
          <w:u w:val="single"/>
        </w:rPr>
        <w:t xml:space="preserve">работать хорошо </w:t>
      </w:r>
      <w:r w:rsidRPr="00DD6582">
        <w:rPr>
          <w:rFonts w:ascii="Times New Roman" w:hAnsi="Times New Roman"/>
          <w:sz w:val="28"/>
          <w:szCs w:val="28"/>
        </w:rPr>
        <w:t>по временам и по родам.</w:t>
      </w:r>
    </w:p>
    <w:p w:rsidR="00DD6582" w:rsidRPr="00DD6582" w:rsidRDefault="00DD6582" w:rsidP="00DD65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6582">
        <w:rPr>
          <w:rFonts w:ascii="Times New Roman" w:hAnsi="Times New Roman"/>
          <w:sz w:val="28"/>
          <w:szCs w:val="28"/>
        </w:rPr>
        <w:t>Сделать вывод о том, как изменяется наречие.</w:t>
      </w:r>
    </w:p>
    <w:p w:rsidR="00DD6582" w:rsidRPr="005B21D5" w:rsidRDefault="00DD6582" w:rsidP="00DD658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</w:rPr>
        <w:t>Мы узнали первый секрет: наречие – это неизменяемая часть речи.</w:t>
      </w:r>
    </w:p>
    <w:p w:rsidR="008F2DBC" w:rsidRDefault="00DD6582" w:rsidP="008F2DB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0CE5">
        <w:rPr>
          <w:rFonts w:ascii="Times New Roman" w:hAnsi="Times New Roman" w:cs="Times New Roman"/>
          <w:b/>
          <w:sz w:val="28"/>
          <w:szCs w:val="28"/>
        </w:rPr>
        <w:t>(</w:t>
      </w:r>
      <w:r w:rsidR="00E50CE5">
        <w:rPr>
          <w:rFonts w:ascii="Times New Roman" w:hAnsi="Times New Roman" w:cs="Times New Roman"/>
          <w:b/>
          <w:sz w:val="28"/>
          <w:szCs w:val="28"/>
        </w:rPr>
        <w:t>СЛАЙД 8</w:t>
      </w:r>
      <w:r w:rsidRPr="00DD6582">
        <w:rPr>
          <w:rFonts w:ascii="Times New Roman" w:hAnsi="Times New Roman" w:cs="Times New Roman"/>
          <w:b/>
          <w:sz w:val="28"/>
          <w:szCs w:val="28"/>
        </w:rPr>
        <w:t>)</w:t>
      </w:r>
    </w:p>
    <w:p w:rsidR="005B21D5" w:rsidRPr="005B21D5" w:rsidRDefault="00D6213E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V. </w:t>
      </w:r>
      <w:r w:rsidR="005B21D5" w:rsidRPr="005B21D5">
        <w:rPr>
          <w:rFonts w:ascii="Times New Roman" w:hAnsi="Times New Roman"/>
          <w:b/>
          <w:sz w:val="28"/>
          <w:szCs w:val="28"/>
          <w:u w:val="single"/>
        </w:rPr>
        <w:t>Физ. Пауза «Поймай словечко».</w:t>
      </w:r>
      <w:proofErr w:type="gramEnd"/>
    </w:p>
    <w:p w:rsidR="005B21D5" w:rsidRPr="00EC4CF1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EC4CF1">
        <w:rPr>
          <w:rFonts w:ascii="Times New Roman" w:hAnsi="Times New Roman"/>
          <w:b/>
          <w:i/>
          <w:sz w:val="28"/>
          <w:szCs w:val="28"/>
        </w:rPr>
        <w:t>Веселит, весело, сила, сильный, сильно, хорошо, близкий, близко, низко, высота, высоко.</w:t>
      </w:r>
      <w:proofErr w:type="gramEnd"/>
    </w:p>
    <w:p w:rsidR="00D6213E" w:rsidRPr="00D6213E" w:rsidRDefault="00D6213E" w:rsidP="00D621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Первичное закрепление.</w:t>
      </w:r>
    </w:p>
    <w:p w:rsidR="00D6213E" w:rsidRDefault="00D6213E" w:rsidP="00D6213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«Подбери наречие».</w:t>
      </w:r>
    </w:p>
    <w:p w:rsidR="00D6213E" w:rsidRDefault="00D6213E" w:rsidP="00D6213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Бежать – </w:t>
      </w:r>
      <w:r>
        <w:rPr>
          <w:rFonts w:ascii="Times New Roman" w:hAnsi="Times New Roman" w:cs="Times New Roman"/>
          <w:i/>
          <w:iCs/>
          <w:sz w:val="28"/>
          <w:szCs w:val="28"/>
        </w:rPr>
        <w:t>быстро, медленно, плохо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13E" w:rsidRDefault="00D6213E" w:rsidP="00D6213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Сидеть – тихо, смирно, плохо</w:t>
      </w:r>
    </w:p>
    <w:p w:rsidR="00D6213E" w:rsidRDefault="00D6213E" w:rsidP="00D6213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Прыгать – высоко, вверх,</w:t>
      </w:r>
    </w:p>
    <w:p w:rsidR="00D6213E" w:rsidRDefault="00D6213E" w:rsidP="00D6213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Читать – громко, тихо, неуверенно.</w:t>
      </w:r>
    </w:p>
    <w:p w:rsidR="00D6213E" w:rsidRDefault="00D6213E" w:rsidP="00D6213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Писать – плохо, неаккуратно, небрежно</w:t>
      </w:r>
    </w:p>
    <w:p w:rsidR="00D6213E" w:rsidRPr="00EC4CF1" w:rsidRDefault="00D6213E" w:rsidP="00EC4CF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Слушать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евнимательно 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  <w:lang w:val="en-US"/>
        </w:rPr>
        <w:t>V</w:t>
      </w:r>
      <w:r w:rsidR="00D6213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6213E">
        <w:rPr>
          <w:rFonts w:ascii="Times New Roman" w:hAnsi="Times New Roman"/>
          <w:b/>
          <w:sz w:val="28"/>
          <w:szCs w:val="28"/>
        </w:rPr>
        <w:t>.</w:t>
      </w:r>
      <w:r w:rsidR="00D6213E" w:rsidRPr="00D6213E">
        <w:rPr>
          <w:rFonts w:ascii="Times New Roman" w:hAnsi="Times New Roman"/>
          <w:b/>
          <w:sz w:val="28"/>
          <w:szCs w:val="28"/>
        </w:rPr>
        <w:t xml:space="preserve"> </w:t>
      </w:r>
      <w:r w:rsidRPr="005B21D5">
        <w:rPr>
          <w:rFonts w:ascii="Times New Roman" w:hAnsi="Times New Roman"/>
          <w:b/>
          <w:sz w:val="28"/>
          <w:szCs w:val="28"/>
        </w:rPr>
        <w:t>Самостоятельная работа.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B21D5">
        <w:rPr>
          <w:rFonts w:ascii="Times New Roman" w:hAnsi="Times New Roman"/>
          <w:b/>
          <w:i/>
          <w:sz w:val="28"/>
          <w:szCs w:val="28"/>
        </w:rPr>
        <w:t>-Второй секрет – это  вопросы к  наречию?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213E">
        <w:rPr>
          <w:rFonts w:ascii="Times New Roman" w:hAnsi="Times New Roman"/>
          <w:b/>
          <w:sz w:val="28"/>
          <w:szCs w:val="28"/>
        </w:rPr>
        <w:t>(</w:t>
      </w:r>
      <w:r w:rsidRPr="005B21D5">
        <w:rPr>
          <w:rFonts w:ascii="Times New Roman" w:hAnsi="Times New Roman"/>
          <w:b/>
          <w:sz w:val="28"/>
          <w:szCs w:val="28"/>
        </w:rPr>
        <w:t>СЛАЙД</w:t>
      </w:r>
      <w:r w:rsidRPr="00D6213E">
        <w:rPr>
          <w:rFonts w:ascii="Times New Roman" w:hAnsi="Times New Roman"/>
          <w:b/>
          <w:sz w:val="28"/>
          <w:szCs w:val="28"/>
        </w:rPr>
        <w:t xml:space="preserve"> 9)</w:t>
      </w:r>
      <w:r w:rsidRPr="005B21D5">
        <w:rPr>
          <w:rFonts w:ascii="Times New Roman" w:hAnsi="Times New Roman"/>
          <w:b/>
          <w:sz w:val="28"/>
          <w:szCs w:val="28"/>
        </w:rPr>
        <w:t xml:space="preserve"> 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21D5">
        <w:rPr>
          <w:rFonts w:ascii="Times New Roman" w:hAnsi="Times New Roman"/>
          <w:sz w:val="28"/>
          <w:szCs w:val="28"/>
        </w:rPr>
        <w:t>Поставьте от глагола вопрос к наречию.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</w:rPr>
        <w:t>СТОЯТ (где?) ЗДЕСЬ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</w:rPr>
        <w:t>ПОЙДЁТ (куда?) НАВЕРХ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</w:rPr>
        <w:t>СДЕЛАЛ (когда?) ВЧЕРА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</w:rPr>
        <w:t>ПРИЕХАЛ (откуда?) ИЗДАЛЕКА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1D5">
        <w:rPr>
          <w:rFonts w:ascii="Times New Roman" w:hAnsi="Times New Roman"/>
          <w:b/>
          <w:sz w:val="28"/>
          <w:szCs w:val="28"/>
        </w:rPr>
        <w:t>ГОВОРЯТ (как?) ГРОМКО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Самопроверка – </w:t>
      </w:r>
      <w:r w:rsidRPr="005B21D5">
        <w:rPr>
          <w:rFonts w:ascii="Times New Roman" w:hAnsi="Times New Roman"/>
          <w:b/>
          <w:sz w:val="28"/>
          <w:szCs w:val="28"/>
        </w:rPr>
        <w:t>(СЛАЙД 9)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B21D5">
        <w:rPr>
          <w:rFonts w:ascii="Times New Roman" w:hAnsi="Times New Roman"/>
          <w:b/>
          <w:i/>
          <w:sz w:val="28"/>
          <w:szCs w:val="28"/>
        </w:rPr>
        <w:t>-Мы разгадали ещё один секрет наречия.</w:t>
      </w:r>
    </w:p>
    <w:p w:rsidR="00EC4CF1" w:rsidRDefault="00EC4CF1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4CF1" w:rsidRDefault="00EC4CF1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B21D5" w:rsidRPr="00D6213E" w:rsidRDefault="00D6213E" w:rsidP="005B21D5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213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D6213E">
        <w:rPr>
          <w:rFonts w:ascii="Times New Roman" w:hAnsi="Times New Roman"/>
          <w:b/>
          <w:sz w:val="28"/>
          <w:szCs w:val="28"/>
        </w:rPr>
        <w:t xml:space="preserve">. </w:t>
      </w:r>
      <w:r w:rsidR="005B21D5" w:rsidRPr="00D6213E">
        <w:rPr>
          <w:rFonts w:ascii="Times New Roman" w:hAnsi="Times New Roman"/>
          <w:b/>
          <w:sz w:val="28"/>
          <w:szCs w:val="28"/>
        </w:rPr>
        <w:t>На сегодняшний урок остался последний секрет.</w:t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21D5">
        <w:rPr>
          <w:rFonts w:ascii="Times New Roman" w:hAnsi="Times New Roman"/>
          <w:sz w:val="28"/>
          <w:szCs w:val="28"/>
        </w:rPr>
        <w:t>-Какую роль играет наречие в предложении?</w:t>
      </w:r>
    </w:p>
    <w:p w:rsidR="005B21D5" w:rsidRPr="005B21D5" w:rsidRDefault="005B21D5" w:rsidP="005B21D5">
      <w:pPr>
        <w:tabs>
          <w:tab w:val="center" w:pos="4844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21D5">
        <w:rPr>
          <w:rFonts w:ascii="Times New Roman" w:hAnsi="Times New Roman"/>
          <w:sz w:val="28"/>
          <w:szCs w:val="28"/>
        </w:rPr>
        <w:t>- Может кто-то знает этот секрет?</w:t>
      </w:r>
      <w:r w:rsidRPr="005B21D5">
        <w:rPr>
          <w:rFonts w:ascii="Times New Roman" w:hAnsi="Times New Roman"/>
          <w:sz w:val="28"/>
          <w:szCs w:val="28"/>
        </w:rPr>
        <w:tab/>
      </w:r>
    </w:p>
    <w:p w:rsidR="005B21D5" w:rsidRPr="005B21D5" w:rsidRDefault="005B21D5" w:rsidP="005B21D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21D5">
        <w:rPr>
          <w:rFonts w:ascii="Times New Roman" w:hAnsi="Times New Roman"/>
          <w:sz w:val="28"/>
          <w:szCs w:val="28"/>
        </w:rPr>
        <w:t>- Давайте проверим.</w:t>
      </w:r>
    </w:p>
    <w:p w:rsidR="00D859C2" w:rsidRDefault="005B21D5" w:rsidP="00D859C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59C2">
        <w:rPr>
          <w:rFonts w:ascii="Times New Roman" w:hAnsi="Times New Roman"/>
          <w:b/>
          <w:sz w:val="28"/>
          <w:szCs w:val="28"/>
        </w:rPr>
        <w:t xml:space="preserve">Спишите и разберите по членам предложения. </w:t>
      </w:r>
    </w:p>
    <w:p w:rsidR="00D859C2" w:rsidRPr="00D859C2" w:rsidRDefault="00D859C2" w:rsidP="00D859C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59C2">
        <w:rPr>
          <w:rFonts w:ascii="Times New Roman" w:hAnsi="Times New Roman" w:cs="Times New Roman"/>
          <w:b/>
          <w:i/>
          <w:sz w:val="28"/>
          <w:szCs w:val="28"/>
        </w:rPr>
        <w:t>Ученики хорошо работают на уроке. Ветер сильно раскачивал деревья</w:t>
      </w:r>
      <w:r w:rsidRPr="00D859C2">
        <w:rPr>
          <w:rFonts w:ascii="Times New Roman" w:hAnsi="Times New Roman" w:cs="Times New Roman"/>
          <w:b/>
          <w:sz w:val="28"/>
          <w:szCs w:val="28"/>
        </w:rPr>
        <w:t>.</w:t>
      </w:r>
    </w:p>
    <w:p w:rsidR="00D6213E" w:rsidRDefault="00D859C2" w:rsidP="00D6213E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859C2">
        <w:rPr>
          <w:rFonts w:ascii="Times New Roman" w:hAnsi="Times New Roman" w:cs="Times New Roman"/>
          <w:sz w:val="28"/>
          <w:szCs w:val="28"/>
        </w:rPr>
        <w:t xml:space="preserve">В предложении наречия чаще всего бывают обстоятельствами, </w:t>
      </w:r>
      <w:r w:rsidR="00D6213E" w:rsidRPr="00D6213E">
        <w:rPr>
          <w:rFonts w:ascii="Times New Roman" w:hAnsi="Times New Roman" w:cs="Times New Roman"/>
          <w:sz w:val="28"/>
          <w:szCs w:val="28"/>
        </w:rPr>
        <w:t xml:space="preserve"> </w:t>
      </w:r>
      <w:r w:rsidRPr="00D859C2">
        <w:rPr>
          <w:rFonts w:ascii="Times New Roman" w:hAnsi="Times New Roman" w:cs="Times New Roman"/>
          <w:sz w:val="28"/>
          <w:szCs w:val="28"/>
        </w:rPr>
        <w:t xml:space="preserve">реже определениями. </w:t>
      </w:r>
      <w:r w:rsidR="00D6213E" w:rsidRPr="00D6213E">
        <w:rPr>
          <w:rFonts w:ascii="Times New Roman" w:hAnsi="Times New Roman" w:cs="Times New Roman"/>
          <w:sz w:val="28"/>
          <w:szCs w:val="28"/>
        </w:rPr>
        <w:t xml:space="preserve"> </w:t>
      </w:r>
      <w:r w:rsidRPr="00D859C2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D6213E">
        <w:rPr>
          <w:rFonts w:ascii="Times New Roman" w:hAnsi="Times New Roman" w:cs="Times New Roman"/>
          <w:b/>
          <w:i/>
          <w:sz w:val="28"/>
          <w:szCs w:val="28"/>
        </w:rPr>
        <w:t>Петя съел яйцо в</w:t>
      </w:r>
      <w:r w:rsidRPr="00D859C2">
        <w:rPr>
          <w:rFonts w:ascii="Times New Roman" w:hAnsi="Times New Roman" w:cs="Times New Roman"/>
          <w:b/>
          <w:i/>
          <w:sz w:val="28"/>
          <w:szCs w:val="28"/>
        </w:rPr>
        <w:t>смятку.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Toc81105837"/>
      <w:bookmarkEnd w:id="6"/>
    </w:p>
    <w:p w:rsidR="00C82527" w:rsidRPr="00D6213E" w:rsidRDefault="00D6213E" w:rsidP="00D6213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Подведём итоги (СЛАЙД 10)</w:t>
      </w:r>
      <w:bookmarkStart w:id="7" w:name="_Toc81105838"/>
      <w:bookmarkEnd w:id="7"/>
    </w:p>
    <w:p w:rsidR="00000000" w:rsidRPr="00D6213E" w:rsidRDefault="00D6213E" w:rsidP="00D6213E">
      <w:pPr>
        <w:numPr>
          <w:ilvl w:val="0"/>
          <w:numId w:val="2"/>
        </w:num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Toc81105839"/>
      <w:bookmarkEnd w:id="8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Наречие – это ….. </w:t>
      </w:r>
      <w:r w:rsidRPr="00D6213E">
        <w:rPr>
          <w:rFonts w:ascii="Times New Roman" w:hAnsi="Times New Roman" w:cs="Times New Roman"/>
          <w:bCs/>
          <w:sz w:val="28"/>
          <w:szCs w:val="28"/>
        </w:rPr>
        <w:t>(неизменяемая часть речи)</w:t>
      </w:r>
    </w:p>
    <w:p w:rsidR="00000000" w:rsidRPr="00D6213E" w:rsidRDefault="00B25E0C" w:rsidP="00D6213E">
      <w:pPr>
        <w:numPr>
          <w:ilvl w:val="0"/>
          <w:numId w:val="2"/>
        </w:num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6213E">
        <w:rPr>
          <w:rFonts w:ascii="Times New Roman" w:hAnsi="Times New Roman" w:cs="Times New Roman"/>
          <w:b/>
          <w:bCs/>
          <w:sz w:val="28"/>
          <w:szCs w:val="28"/>
        </w:rPr>
        <w:t>Оно отвечает на вопросы</w:t>
      </w:r>
      <w:r w:rsidRPr="00D6213E">
        <w:rPr>
          <w:rFonts w:ascii="Times New Roman" w:hAnsi="Times New Roman" w:cs="Times New Roman"/>
          <w:bCs/>
          <w:sz w:val="28"/>
          <w:szCs w:val="28"/>
        </w:rPr>
        <w:t>…</w:t>
      </w:r>
      <w:r w:rsidR="00D6213E" w:rsidRPr="00D6213E">
        <w:rPr>
          <w:rFonts w:ascii="Times New Roman" w:hAnsi="Times New Roman" w:cs="Times New Roman"/>
          <w:bCs/>
          <w:sz w:val="28"/>
          <w:szCs w:val="28"/>
        </w:rPr>
        <w:t>(как?, когда?, с каких пор?, сколько времени?, где?, куда?, откуда?)</w:t>
      </w:r>
      <w:proofErr w:type="gramEnd"/>
    </w:p>
    <w:p w:rsidR="00000000" w:rsidRDefault="00B25E0C" w:rsidP="00D6213E">
      <w:pPr>
        <w:numPr>
          <w:ilvl w:val="0"/>
          <w:numId w:val="2"/>
        </w:num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13E">
        <w:rPr>
          <w:rFonts w:ascii="Times New Roman" w:hAnsi="Times New Roman" w:cs="Times New Roman"/>
          <w:b/>
          <w:bCs/>
          <w:sz w:val="28"/>
          <w:szCs w:val="28"/>
        </w:rPr>
        <w:t>И обозначает</w:t>
      </w:r>
      <w:r w:rsidRPr="00D6213E">
        <w:rPr>
          <w:rFonts w:ascii="Times New Roman" w:hAnsi="Times New Roman" w:cs="Times New Roman"/>
          <w:bCs/>
          <w:sz w:val="28"/>
          <w:szCs w:val="28"/>
        </w:rPr>
        <w:t>…</w:t>
      </w:r>
      <w:proofErr w:type="gramStart"/>
      <w:r w:rsidR="00D6213E" w:rsidRPr="00D6213E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D6213E" w:rsidRPr="00D6213E">
        <w:rPr>
          <w:rFonts w:ascii="Times New Roman" w:hAnsi="Times New Roman" w:cs="Times New Roman"/>
          <w:bCs/>
          <w:sz w:val="28"/>
          <w:szCs w:val="28"/>
        </w:rPr>
        <w:t>признак, время, место или направление действия )</w:t>
      </w:r>
    </w:p>
    <w:p w:rsidR="00D6213E" w:rsidRPr="00D6213E" w:rsidRDefault="00D6213E" w:rsidP="00D6213E">
      <w:pPr>
        <w:autoSpaceDE w:val="0"/>
        <w:autoSpaceDN w:val="0"/>
        <w:adjustRightInd w:val="0"/>
        <w:spacing w:before="120" w:after="0" w:line="252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 теперь скажите, как вы чувствовали себя на уроке, используя наречия… </w:t>
      </w:r>
      <w:r w:rsidRPr="00D6213E">
        <w:rPr>
          <w:rFonts w:ascii="Times New Roman" w:hAnsi="Times New Roman" w:cs="Times New Roman"/>
          <w:b/>
          <w:bCs/>
          <w:sz w:val="28"/>
          <w:szCs w:val="28"/>
        </w:rPr>
        <w:t>(СЛАЙД 11)</w:t>
      </w:r>
    </w:p>
    <w:p w:rsidR="00C82527" w:rsidRPr="00EC4CF1" w:rsidRDefault="00C82527" w:rsidP="00C82527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задание:</w:t>
      </w:r>
      <w:r w:rsidR="00EC4CF1" w:rsidRPr="00EC4CF1">
        <w:rPr>
          <w:rFonts w:ascii="Calibri" w:eastAsia="+mn-ea" w:hAnsi="Calibri" w:cs="+mn-cs"/>
          <w:b/>
          <w:bCs/>
          <w:i/>
          <w:iCs/>
          <w:color w:val="000099"/>
          <w:kern w:val="24"/>
          <w:sz w:val="72"/>
          <w:szCs w:val="72"/>
        </w:rPr>
        <w:t xml:space="preserve"> </w:t>
      </w:r>
      <w:r w:rsidR="00EC4CF1" w:rsidRPr="00EC4CF1">
        <w:rPr>
          <w:rFonts w:ascii="Times New Roman" w:hAnsi="Times New Roman" w:cs="Times New Roman"/>
          <w:bCs/>
          <w:i/>
          <w:iCs/>
          <w:sz w:val="28"/>
          <w:szCs w:val="28"/>
        </w:rPr>
        <w:t>Дома найдите и выпишите 3-5 предложений с наречиями из литературных произведений</w:t>
      </w:r>
      <w:proofErr w:type="gramStart"/>
      <w:r w:rsidR="00EC4CF1" w:rsidRPr="00EC4C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</w:t>
      </w:r>
      <w:proofErr w:type="gramEnd"/>
      <w:r w:rsidR="00EC4CF1" w:rsidRPr="00EC4CF1">
        <w:rPr>
          <w:rFonts w:ascii="Times New Roman" w:hAnsi="Times New Roman" w:cs="Times New Roman"/>
          <w:bCs/>
          <w:i/>
          <w:iCs/>
          <w:sz w:val="28"/>
          <w:szCs w:val="28"/>
        </w:rPr>
        <w:t>айдите наречия, подчеркните их и укажите их роль в предложении</w:t>
      </w:r>
      <w:r w:rsidR="00EC4CF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или выполните  </w:t>
      </w:r>
      <w:r w:rsidRPr="00EC4CF1">
        <w:rPr>
          <w:rFonts w:ascii="Times New Roman" w:hAnsi="Times New Roman" w:cs="Times New Roman"/>
          <w:i/>
          <w:sz w:val="28"/>
          <w:szCs w:val="28"/>
        </w:rPr>
        <w:t>упражнение 5, с. 125.</w:t>
      </w:r>
    </w:p>
    <w:p w:rsidR="00362DAD" w:rsidRDefault="00362DAD"/>
    <w:p w:rsidR="00EC4CF1" w:rsidRPr="00EC4CF1" w:rsidRDefault="00EC4CF1">
      <w:pPr>
        <w:rPr>
          <w:rFonts w:ascii="Times New Roman" w:hAnsi="Times New Roman" w:cs="Times New Roman"/>
          <w:b/>
        </w:rPr>
      </w:pPr>
      <w:r w:rsidRPr="00EC4CF1">
        <w:rPr>
          <w:rFonts w:ascii="Times New Roman" w:hAnsi="Times New Roman" w:cs="Times New Roman"/>
          <w:b/>
        </w:rPr>
        <w:t>СПАСИБО  ЗА  УРОК</w:t>
      </w:r>
    </w:p>
    <w:sectPr w:rsidR="00EC4CF1" w:rsidRPr="00EC4CF1" w:rsidSect="00EC4CF1">
      <w:pgSz w:w="12240" w:h="15840"/>
      <w:pgMar w:top="142" w:right="850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C4581"/>
    <w:multiLevelType w:val="hybridMultilevel"/>
    <w:tmpl w:val="64E2B138"/>
    <w:lvl w:ilvl="0" w:tplc="56BCC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E9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0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81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2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85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24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C3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A5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041ADE"/>
    <w:multiLevelType w:val="hybridMultilevel"/>
    <w:tmpl w:val="B7E8C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82527"/>
    <w:rsid w:val="00362DAD"/>
    <w:rsid w:val="005B21D5"/>
    <w:rsid w:val="008F2DBC"/>
    <w:rsid w:val="00B25E0C"/>
    <w:rsid w:val="00C82527"/>
    <w:rsid w:val="00D6213E"/>
    <w:rsid w:val="00D859C2"/>
    <w:rsid w:val="00DD6582"/>
    <w:rsid w:val="00E50CE5"/>
    <w:rsid w:val="00E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27"/>
    <w:pPr>
      <w:ind w:left="720"/>
      <w:contextualSpacing/>
    </w:pPr>
  </w:style>
  <w:style w:type="paragraph" w:styleId="a4">
    <w:name w:val="No Spacing"/>
    <w:uiPriority w:val="1"/>
    <w:qFormat/>
    <w:rsid w:val="00D859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1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45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83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8988-E65D-4860-AADB-212B3F54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cp:lastPrinted>2012-04-26T13:57:00Z</cp:lastPrinted>
  <dcterms:created xsi:type="dcterms:W3CDTF">2012-04-26T12:25:00Z</dcterms:created>
  <dcterms:modified xsi:type="dcterms:W3CDTF">2012-04-26T14:08:00Z</dcterms:modified>
</cp:coreProperties>
</file>