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5" w:rsidRPr="00366265" w:rsidRDefault="00366265" w:rsidP="00366265"/>
    <w:p w:rsidR="00366265" w:rsidRPr="00366265" w:rsidRDefault="00366265" w:rsidP="00366265"/>
    <w:p w:rsidR="00366265" w:rsidRPr="00366265" w:rsidRDefault="00366265" w:rsidP="00366265"/>
    <w:p w:rsidR="00366265" w:rsidRPr="00366265" w:rsidRDefault="00366265" w:rsidP="00366265"/>
    <w:p w:rsidR="00366265" w:rsidRPr="00366265" w:rsidRDefault="00366265" w:rsidP="00366265"/>
    <w:p w:rsidR="00366265" w:rsidRPr="00366265" w:rsidRDefault="00366265" w:rsidP="00366265">
      <w:pPr>
        <w:rPr>
          <w:b/>
          <w:i/>
        </w:rPr>
      </w:pPr>
    </w:p>
    <w:p w:rsidR="00366265" w:rsidRPr="00366265" w:rsidRDefault="00366265" w:rsidP="00366265">
      <w:pPr>
        <w:spacing w:after="0"/>
        <w:jc w:val="center"/>
        <w:rPr>
          <w:b/>
          <w:i/>
        </w:rPr>
      </w:pPr>
      <w:r w:rsidRPr="00366265">
        <w:rPr>
          <w:b/>
          <w:i/>
        </w:rPr>
        <w:t>Рабочая программ</w:t>
      </w:r>
      <w:r w:rsidR="00A4609C">
        <w:rPr>
          <w:b/>
          <w:i/>
        </w:rPr>
        <w:t xml:space="preserve">а учебного курса по выбору </w:t>
      </w:r>
      <w:r w:rsidRPr="00366265">
        <w:rPr>
          <w:b/>
          <w:i/>
        </w:rPr>
        <w:t xml:space="preserve"> «Учимся учиться»</w:t>
      </w:r>
    </w:p>
    <w:p w:rsidR="00366265" w:rsidRPr="00366265" w:rsidRDefault="00366265" w:rsidP="00366265">
      <w:pPr>
        <w:spacing w:after="0"/>
        <w:jc w:val="center"/>
        <w:rPr>
          <w:b/>
          <w:i/>
        </w:rPr>
      </w:pPr>
      <w:r w:rsidRPr="00366265">
        <w:rPr>
          <w:b/>
          <w:i/>
        </w:rPr>
        <w:t xml:space="preserve">для </w:t>
      </w:r>
      <w:r w:rsidR="00A4609C">
        <w:rPr>
          <w:b/>
          <w:i/>
        </w:rPr>
        <w:t>4</w:t>
      </w:r>
      <w:r w:rsidRPr="00366265">
        <w:rPr>
          <w:b/>
          <w:i/>
        </w:rPr>
        <w:t xml:space="preserve"> класса</w:t>
      </w:r>
    </w:p>
    <w:p w:rsidR="00366265" w:rsidRPr="00366265" w:rsidRDefault="00366265" w:rsidP="00366265">
      <w:pPr>
        <w:spacing w:after="0"/>
        <w:jc w:val="center"/>
        <w:rPr>
          <w:b/>
          <w:i/>
        </w:rPr>
      </w:pPr>
    </w:p>
    <w:p w:rsidR="00366265" w:rsidRPr="00366265" w:rsidRDefault="00366265" w:rsidP="00366265"/>
    <w:p w:rsidR="00366265" w:rsidRPr="00366265" w:rsidRDefault="006B7585" w:rsidP="005534D4">
      <w:pPr>
        <w:spacing w:after="0"/>
        <w:jc w:val="right"/>
      </w:pPr>
      <w:r>
        <w:t xml:space="preserve">Составитель: </w:t>
      </w:r>
    </w:p>
    <w:p w:rsidR="00366265" w:rsidRPr="00366265" w:rsidRDefault="00366265" w:rsidP="00366265">
      <w:bookmarkStart w:id="0" w:name="_GoBack"/>
      <w:bookmarkEnd w:id="0"/>
    </w:p>
    <w:p w:rsidR="00366265" w:rsidRPr="00366265" w:rsidRDefault="00A4609C" w:rsidP="00A4609C">
      <w:pPr>
        <w:jc w:val="right"/>
      </w:pPr>
      <w:proofErr w:type="spellStart"/>
      <w:r>
        <w:t>Трулубекова</w:t>
      </w:r>
      <w:proofErr w:type="spellEnd"/>
      <w:r>
        <w:t xml:space="preserve"> У.С.</w:t>
      </w:r>
    </w:p>
    <w:p w:rsidR="00366265" w:rsidRPr="00366265" w:rsidRDefault="00366265" w:rsidP="00366265"/>
    <w:p w:rsidR="00366265" w:rsidRPr="00366265" w:rsidRDefault="00366265" w:rsidP="00366265"/>
    <w:p w:rsidR="00366265" w:rsidRPr="00366265" w:rsidRDefault="00366265" w:rsidP="00366265"/>
    <w:p w:rsidR="00366265" w:rsidRDefault="00366265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5534D4" w:rsidRDefault="005534D4" w:rsidP="00366265"/>
    <w:p w:rsidR="00366265" w:rsidRPr="00366265" w:rsidRDefault="00A4609C" w:rsidP="00366265">
      <w:pPr>
        <w:jc w:val="center"/>
      </w:pPr>
      <w:r>
        <w:lastRenderedPageBreak/>
        <w:t>2012-2013</w:t>
      </w:r>
      <w:r w:rsidR="00366265" w:rsidRPr="00366265">
        <w:t xml:space="preserve"> учебный год</w:t>
      </w:r>
    </w:p>
    <w:p w:rsidR="00366265" w:rsidRPr="00366265" w:rsidRDefault="00366265" w:rsidP="00366265">
      <w:pPr>
        <w:spacing w:after="0"/>
        <w:jc w:val="center"/>
      </w:pPr>
      <w:r w:rsidRPr="00366265">
        <w:rPr>
          <w:b/>
        </w:rPr>
        <w:t>Пояснительная записка</w:t>
      </w:r>
    </w:p>
    <w:p w:rsidR="00366265" w:rsidRPr="00366265" w:rsidRDefault="00366265" w:rsidP="00366265">
      <w:r w:rsidRPr="00366265">
        <w:t xml:space="preserve">Умение учиться – это не только умение писать, считать, читать. Это и умение распределять свое время, определять учебную задачу, владеть своим вниманием, тренировать память, уметь воспринимать и осмысливать полученную информацию каждый учитель в процессе своей педагогической деятельности встречает немало учащихся, которые испытывают трудности при усвоении учебного материала. Причины, вызывающие отставание в учении, многообразны. В основном  они заключаются в </w:t>
      </w:r>
      <w:proofErr w:type="spellStart"/>
      <w:r w:rsidRPr="00366265">
        <w:t>несформированности</w:t>
      </w:r>
      <w:proofErr w:type="spellEnd"/>
      <w:r w:rsidRPr="00366265">
        <w:t xml:space="preserve"> тех или иных психических процессов, лежащих в основе познавательной деятельности. Одной из основных причин отставания в учении являются </w:t>
      </w:r>
      <w:proofErr w:type="spellStart"/>
      <w:r w:rsidRPr="00366265">
        <w:t>несформированность</w:t>
      </w:r>
      <w:proofErr w:type="spellEnd"/>
      <w:r w:rsidRPr="00366265">
        <w:t xml:space="preserve"> мыслительной деятельности учащихся: таких ее мыслительных операций, как анализ, синтез, обобщение, абстрагирование, неумение сравнивать и т.д.</w:t>
      </w:r>
    </w:p>
    <w:p w:rsidR="00366265" w:rsidRPr="00366265" w:rsidRDefault="00366265" w:rsidP="00366265">
      <w:r w:rsidRPr="00366265">
        <w:t xml:space="preserve">  Определенные трудности при усвоении учебного материала создают возрастные особенности мыслительной деятельности младших школьников:</w:t>
      </w:r>
    </w:p>
    <w:p w:rsidR="00366265" w:rsidRPr="00366265" w:rsidRDefault="00366265" w:rsidP="00366265">
      <w:pPr>
        <w:numPr>
          <w:ilvl w:val="0"/>
          <w:numId w:val="1"/>
        </w:numPr>
      </w:pPr>
      <w:r w:rsidRPr="00366265">
        <w:t>Конкретность мышления (она затрудняет понимание школьником переносного значения слов и словосочетаний, пословиц, аллегорий; математического содержания задачи в связи с сосредоточенностью на ее сюжетной стороне);</w:t>
      </w:r>
    </w:p>
    <w:p w:rsidR="00366265" w:rsidRPr="00366265" w:rsidRDefault="00366265" w:rsidP="00366265">
      <w:pPr>
        <w:numPr>
          <w:ilvl w:val="0"/>
          <w:numId w:val="1"/>
        </w:numPr>
      </w:pPr>
      <w:proofErr w:type="spellStart"/>
      <w:r w:rsidRPr="00366265">
        <w:t>Синкретичность</w:t>
      </w:r>
      <w:proofErr w:type="spellEnd"/>
      <w:r w:rsidRPr="00366265">
        <w:t xml:space="preserve">  мышления (отсутствие необходимого и достаточного анализа всех данных, что приводит к неправильным умозаключениям и ошибочным решениям задач);</w:t>
      </w:r>
    </w:p>
    <w:p w:rsidR="00366265" w:rsidRPr="00366265" w:rsidRDefault="00366265" w:rsidP="00366265">
      <w:pPr>
        <w:numPr>
          <w:ilvl w:val="0"/>
          <w:numId w:val="1"/>
        </w:numPr>
      </w:pPr>
      <w:r w:rsidRPr="00366265">
        <w:t>Недостаточная обобщенность мышления (обуславливают затруднения при образовании понятий, которые основываются на выделении существенных признаков в учебном материале);</w:t>
      </w:r>
    </w:p>
    <w:p w:rsidR="00366265" w:rsidRPr="00366265" w:rsidRDefault="00366265" w:rsidP="00366265">
      <w:pPr>
        <w:numPr>
          <w:ilvl w:val="0"/>
          <w:numId w:val="1"/>
        </w:numPr>
      </w:pPr>
      <w:proofErr w:type="spellStart"/>
      <w:r w:rsidRPr="00366265">
        <w:t>Однолинейность</w:t>
      </w:r>
      <w:proofErr w:type="spellEnd"/>
      <w:r w:rsidRPr="00366265">
        <w:t xml:space="preserve"> мышления (то есть </w:t>
      </w:r>
      <w:proofErr w:type="spellStart"/>
      <w:r w:rsidRPr="00366265">
        <w:t>прикованность</w:t>
      </w:r>
      <w:proofErr w:type="spellEnd"/>
      <w:r w:rsidRPr="00366265">
        <w:t xml:space="preserve"> к какой-либо одной стороне рассматриваемого предмета или ситуации, неумение видеть и удерживать в сознании различные признаки одного и того же предмета, неумение оперировать одновременно всеми нужными для решения задачи данными);</w:t>
      </w:r>
    </w:p>
    <w:p w:rsidR="00366265" w:rsidRPr="00366265" w:rsidRDefault="00366265" w:rsidP="00366265">
      <w:pPr>
        <w:numPr>
          <w:ilvl w:val="0"/>
          <w:numId w:val="1"/>
        </w:numPr>
      </w:pPr>
      <w:r w:rsidRPr="00366265">
        <w:t>Инертность мыслительной деятельности (приводит к образованию шаблонов мышления, к стереотипности действий, несмотря на изменение условий);</w:t>
      </w:r>
    </w:p>
    <w:p w:rsidR="00366265" w:rsidRPr="00366265" w:rsidRDefault="00366265" w:rsidP="00366265">
      <w:r w:rsidRPr="00366265">
        <w:t>Учащиеся младшего школьного возраста обычно мыслят конкретными категориями, часто подменяют аргументацию и доказательство простым указанием на реальный факт или опираются на аналогию, порой не всегда правомерную. К моменту перехода в среднее звено младшие школьники должны научиться сопоставлять, сравнивать, анализировать, находить частное и общее, устанавливать простые закономерности. Учащиеся должны уметь выделять признаки предметов, явлений, давать обоснованное доказательство, понимать причинно-следовательные связи.</w:t>
      </w:r>
    </w:p>
    <w:p w:rsidR="00366265" w:rsidRPr="00366265" w:rsidRDefault="00366265" w:rsidP="00366265">
      <w:r w:rsidRPr="00366265">
        <w:t>В связи с преобладанием деятельности первой сигнальной системы у младших школьников более развита наглядно-образная память. Они склонны к механическому запоминанию, без осознания смысловых связей. К переходу в среднее звено у учащихся должна сформироваться способность к запоминанию и воспроизведению смысла материала, доказательств, аргументации, логических схем, рассуждений.</w:t>
      </w:r>
    </w:p>
    <w:p w:rsidR="00366265" w:rsidRPr="00366265" w:rsidRDefault="00366265" w:rsidP="00366265">
      <w:r w:rsidRPr="00366265">
        <w:lastRenderedPageBreak/>
        <w:t>В процессе обучения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приходит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366265" w:rsidRPr="00366265" w:rsidRDefault="00366265" w:rsidP="00366265">
      <w:r w:rsidRPr="00366265">
        <w:t>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366265" w:rsidRPr="00366265" w:rsidRDefault="00366265" w:rsidP="00366265">
      <w:r w:rsidRPr="00366265">
        <w:t>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 и важным фактором воспитания личности.</w:t>
      </w:r>
    </w:p>
    <w:p w:rsidR="00366265" w:rsidRPr="00366265" w:rsidRDefault="00366265" w:rsidP="00366265">
      <w:r w:rsidRPr="00366265">
        <w:rPr>
          <w:b/>
        </w:rPr>
        <w:t xml:space="preserve">Цель данного курса: </w:t>
      </w:r>
      <w:r w:rsidRPr="00366265">
        <w:t>развитие познавательных способностей учащихся, на основе системы развивающих занятий.</w:t>
      </w:r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Основные задачи курса: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 xml:space="preserve">Развитие языковой культуры и формирование речевых умений: четко и ясно излагать свои мысли, давать определения понятиям, строить умозаключения, </w:t>
      </w:r>
      <w:proofErr w:type="spellStart"/>
      <w:r w:rsidRPr="00366265">
        <w:t>аргументированно</w:t>
      </w:r>
      <w:proofErr w:type="spellEnd"/>
      <w:r w:rsidRPr="00366265">
        <w:t xml:space="preserve"> доказывать свою точку зрения;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>Формирование навыков творческого мышления и развитие умения решать нестандартные задачи;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>Развитие познавательной активности и самостоятельной мыслительной деятельности учащихся;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66265" w:rsidRPr="00366265" w:rsidRDefault="00366265" w:rsidP="00366265">
      <w:pPr>
        <w:numPr>
          <w:ilvl w:val="0"/>
          <w:numId w:val="2"/>
        </w:numPr>
      </w:pPr>
      <w:r w:rsidRPr="00366265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66265" w:rsidRPr="00366265" w:rsidRDefault="00366265" w:rsidP="00366265">
      <w:r w:rsidRPr="00366265">
        <w:t xml:space="preserve">Предлагаемая программа направлена на развитие познавательных способностей учащихся, учит школьников самостоятельно мыслить и творчески работать,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данному курсу происходит становление у детей развитых </w:t>
      </w:r>
      <w:r w:rsidRPr="00366265">
        <w:lastRenderedPageBreak/>
        <w:t>форм самосознания, самоконтроля и самооценки. Отсутствие отметок на занятиях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366265" w:rsidRPr="00366265" w:rsidRDefault="00366265" w:rsidP="00366265">
      <w:r w:rsidRPr="00366265">
        <w:t>Данный курс состоит из системы тренировочных 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т.д., что весьма привлекательно для младших школьников. Это побуждает учащихся к активной мыслительной деятельности, способствует развитию познавательной активности и раскрытию всех возможностей и способностей младших школьников.</w:t>
      </w:r>
    </w:p>
    <w:p w:rsidR="00366265" w:rsidRPr="00366265" w:rsidRDefault="00366265" w:rsidP="00366265">
      <w:r w:rsidRPr="00366265">
        <w:t xml:space="preserve">Задания носят не оценочный, а обучающий и развивающий характер. Поэтому основное внимание на занятиях обращено на такие качества учащихся, развитие и совершенствование которых очень важны для формирования полноценной самостоятельно мыслящей личности. Это внимание, восприятие, воображение, различные виды памяти, мышление и речь. Идет формирование и развитие </w:t>
      </w:r>
      <w:proofErr w:type="spellStart"/>
      <w:r w:rsidRPr="00366265">
        <w:t>общеучебных</w:t>
      </w:r>
      <w:proofErr w:type="spellEnd"/>
      <w:r w:rsidRPr="00366265">
        <w:t xml:space="preserve"> умений и навыков. Развиваются способности учащихся искать и находить новые решения, необычные способы достижения требуемого результата, новые подходы к рассмотрению предлагаемой формы.</w:t>
      </w:r>
    </w:p>
    <w:p w:rsidR="00366265" w:rsidRPr="00366265" w:rsidRDefault="00366265" w:rsidP="00366265">
      <w:r w:rsidRPr="00366265">
        <w:t>Занятия построены таким образом, что один вид деятельности сменяется другим, различные темы и формы подачи материала активно чередуются в течение одного урока. Это позволяет сделать работу детей динамичной, насыщенной и менее утомляемой.</w:t>
      </w:r>
    </w:p>
    <w:p w:rsidR="00366265" w:rsidRPr="00366265" w:rsidRDefault="00366265" w:rsidP="00366265">
      <w:r w:rsidRPr="00366265"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7D4AFA" w:rsidRDefault="00366265" w:rsidP="00366265">
      <w:r w:rsidRPr="00366265">
        <w:t>Программа данного курса предназначена для учащихся начальных классов</w:t>
      </w:r>
      <w:r w:rsidR="007D4AFA">
        <w:t xml:space="preserve"> и рассчитана на </w:t>
      </w:r>
      <w:r w:rsidRPr="00366265">
        <w:t xml:space="preserve"> 3</w:t>
      </w:r>
      <w:r w:rsidR="007D4AFA">
        <w:t>4</w:t>
      </w:r>
      <w:r w:rsidRPr="00366265">
        <w:t xml:space="preserve"> </w:t>
      </w:r>
      <w:r w:rsidR="007D4AFA">
        <w:t>з</w:t>
      </w:r>
      <w:r w:rsidRPr="00366265">
        <w:t>анятия</w:t>
      </w:r>
      <w:r w:rsidR="007D4AFA">
        <w:t xml:space="preserve">, которые </w:t>
      </w:r>
      <w:r w:rsidRPr="00366265">
        <w:t xml:space="preserve"> проводятся 1 раз в неделю.</w:t>
      </w:r>
      <w:r w:rsidR="007D4AFA">
        <w:t xml:space="preserve"> </w:t>
      </w:r>
    </w:p>
    <w:p w:rsidR="00366265" w:rsidRPr="00366265" w:rsidRDefault="00366265" w:rsidP="00366265">
      <w:r w:rsidRPr="00366265">
        <w:rPr>
          <w:b/>
        </w:rPr>
        <w:t>Формы контроля:</w:t>
      </w:r>
    </w:p>
    <w:p w:rsidR="00366265" w:rsidRPr="00366265" w:rsidRDefault="00366265" w:rsidP="00366265">
      <w:pPr>
        <w:numPr>
          <w:ilvl w:val="0"/>
          <w:numId w:val="3"/>
        </w:numPr>
      </w:pPr>
      <w:r w:rsidRPr="00366265">
        <w:t>Тестирование;</w:t>
      </w:r>
    </w:p>
    <w:p w:rsidR="00366265" w:rsidRPr="00366265" w:rsidRDefault="00366265" w:rsidP="00366265">
      <w:pPr>
        <w:numPr>
          <w:ilvl w:val="0"/>
          <w:numId w:val="3"/>
        </w:numPr>
      </w:pPr>
      <w:r w:rsidRPr="00366265">
        <w:t>Практические работы;</w:t>
      </w:r>
    </w:p>
    <w:p w:rsidR="00366265" w:rsidRPr="00366265" w:rsidRDefault="00366265" w:rsidP="00366265">
      <w:pPr>
        <w:numPr>
          <w:ilvl w:val="0"/>
          <w:numId w:val="3"/>
        </w:numPr>
      </w:pPr>
      <w:r w:rsidRPr="00366265">
        <w:t>Творческие работы учащихся;</w:t>
      </w:r>
    </w:p>
    <w:p w:rsidR="00366265" w:rsidRPr="00366265" w:rsidRDefault="00366265" w:rsidP="00366265">
      <w:pPr>
        <w:numPr>
          <w:ilvl w:val="0"/>
          <w:numId w:val="3"/>
        </w:numPr>
      </w:pPr>
      <w:r w:rsidRPr="00366265">
        <w:t>Контрольные задания.</w:t>
      </w:r>
    </w:p>
    <w:p w:rsidR="00366265" w:rsidRPr="00366265" w:rsidRDefault="00366265" w:rsidP="00366265">
      <w:pPr>
        <w:rPr>
          <w:b/>
        </w:rPr>
      </w:pPr>
      <w:r w:rsidRPr="00366265">
        <w:t xml:space="preserve">После изучения курса </w:t>
      </w:r>
      <w:r w:rsidRPr="00366265">
        <w:rPr>
          <w:b/>
        </w:rPr>
        <w:t>учащиеся должны уметь: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Воспринимать и осмыслять полученную информацию, владеть способами обработки данной информации;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Определять учебную задачу;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 xml:space="preserve">Ясно и последовательно излагать свои мысли, </w:t>
      </w:r>
      <w:proofErr w:type="spellStart"/>
      <w:r w:rsidRPr="00366265">
        <w:t>аргументированно</w:t>
      </w:r>
      <w:proofErr w:type="spellEnd"/>
      <w:r w:rsidRPr="00366265">
        <w:t xml:space="preserve"> доказывать свою точку зрения;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lastRenderedPageBreak/>
        <w:t>Владеть своим вниманием;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Сознательно управлять своей памятью и регулировать ее проявления, владеть рациональными приемами запоминания;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Владеть навыками поисковой и исследовательской деятельности;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Использовать основные приемы мыслительной деятельности.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Описывать признаки предметов и узнавать предметы по их признакам;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Сравнивать между собой предметы, явления;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Выделять существенные признаки предметов;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Обобщать, делать важные выводы;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Классифицировать предметы, явления;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Определять последовательность событий;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Судить о противоположных явлениях;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Давать определения тем или иным понятиям;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Определять отношения между предметами типа «род-вид»;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Выявлять функциональные отношения между понятиями;</w:t>
      </w:r>
    </w:p>
    <w:p w:rsidR="00366265" w:rsidRPr="00366265" w:rsidRDefault="00366265" w:rsidP="00366265">
      <w:pPr>
        <w:numPr>
          <w:ilvl w:val="0"/>
          <w:numId w:val="5"/>
        </w:numPr>
      </w:pPr>
      <w:r w:rsidRPr="00366265">
        <w:t>Выявлять закономерности и проводить аналогии.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Самостоятельно мыслить и творчески работать;</w:t>
      </w:r>
    </w:p>
    <w:p w:rsidR="00366265" w:rsidRPr="00366265" w:rsidRDefault="00366265" w:rsidP="00366265">
      <w:pPr>
        <w:numPr>
          <w:ilvl w:val="0"/>
          <w:numId w:val="4"/>
        </w:numPr>
      </w:pPr>
      <w:r w:rsidRPr="00366265">
        <w:t>Владеть нормами нравственных межличностных отношений.</w:t>
      </w:r>
    </w:p>
    <w:p w:rsidR="00366265" w:rsidRPr="00366265" w:rsidRDefault="00366265" w:rsidP="00366265"/>
    <w:p w:rsidR="00366265" w:rsidRPr="00366265" w:rsidRDefault="00366265" w:rsidP="00366265">
      <w:pPr>
        <w:rPr>
          <w:b/>
        </w:rPr>
      </w:pPr>
      <w:r w:rsidRPr="00366265">
        <w:rPr>
          <w:b/>
        </w:rPr>
        <w:t>Содержание курса</w:t>
      </w:r>
    </w:p>
    <w:p w:rsidR="00366265" w:rsidRPr="00366265" w:rsidRDefault="00366265" w:rsidP="00366265">
      <w:r w:rsidRPr="00366265">
        <w:rPr>
          <w:u w:val="single"/>
        </w:rPr>
        <w:t>Как человек познает мир.</w:t>
      </w:r>
      <w:r w:rsidRPr="00366265">
        <w:t xml:space="preserve"> Органы чувств – окна в мир. Восприятие и его роль в познании окружающего мира. Особенности и свойства восприятия человека. Виды восприятия: восприятие времени, речи, пространства, движения, формы, цвета. Иллюзии. Развитие опосредованного восприятия. Развитие ощущений: слуховых, зрительных, осязательных. Формирование навыков правильного и точного восприятия предметов, явлений. Обучение целенаправленному и осмысленному наблюдению. Учить </w:t>
      </w:r>
      <w:proofErr w:type="gramStart"/>
      <w:r w:rsidRPr="00366265">
        <w:t>детально</w:t>
      </w:r>
      <w:proofErr w:type="gramEnd"/>
      <w:r w:rsidRPr="00366265">
        <w:t xml:space="preserve"> анализировать наблюдаемый объект, выделять главные и существенные признаки путем сравнения тех или иных предметов, явлений.</w:t>
      </w:r>
    </w:p>
    <w:p w:rsidR="00366265" w:rsidRPr="00366265" w:rsidRDefault="00366265" w:rsidP="00366265">
      <w:r w:rsidRPr="00366265">
        <w:rPr>
          <w:b/>
        </w:rPr>
        <w:t xml:space="preserve">Методы и приемы развития восприятия и наблюдательности: </w:t>
      </w:r>
      <w:r w:rsidRPr="00366265">
        <w:t xml:space="preserve">матрица (100-клеточная таблица с цифрами, буквами, геометрическими фигурами и т.д.), определение на </w:t>
      </w:r>
      <w:proofErr w:type="spellStart"/>
      <w:r w:rsidRPr="00366265">
        <w:t>глазразмеров</w:t>
      </w:r>
      <w:proofErr w:type="spellEnd"/>
      <w:r w:rsidRPr="00366265">
        <w:t xml:space="preserve"> предмета, чувство времени, веса, расположенности в пространстве.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proofErr w:type="gramStart"/>
      <w:r w:rsidRPr="00366265">
        <w:t xml:space="preserve">«Диагностика восприятия», «Тренировка восприятия с помощью системы упражнений: матрица (100-клеточная таблица с цифрами, буквами, геометрическими фигурами и </w:t>
      </w:r>
      <w:r w:rsidRPr="00366265">
        <w:lastRenderedPageBreak/>
        <w:t xml:space="preserve">т.д.), определение на </w:t>
      </w:r>
      <w:proofErr w:type="spellStart"/>
      <w:r w:rsidRPr="00366265">
        <w:t>глазразмеров</w:t>
      </w:r>
      <w:proofErr w:type="spellEnd"/>
      <w:r w:rsidRPr="00366265">
        <w:t xml:space="preserve"> предмета, чувство времени, веса, расположенности в пространстве, «Закончи предложения», «Дорисуй картину, образ», «Допиши рассказ» и др.</w:t>
      </w:r>
      <w:proofErr w:type="gramEnd"/>
    </w:p>
    <w:p w:rsidR="00366265" w:rsidRPr="00366265" w:rsidRDefault="00366265" w:rsidP="00366265">
      <w:r w:rsidRPr="00366265">
        <w:rPr>
          <w:b/>
        </w:rPr>
        <w:t xml:space="preserve">Развивающие игры и упражнения на развитие восприятия: </w:t>
      </w:r>
      <w:proofErr w:type="gramStart"/>
      <w:r w:rsidRPr="00366265">
        <w:t>«Дорисуй узор», «Что общего между геометрическими фигурами?», «Что в свертке?», «Взвесь в руках», «Развиваем глазомер», «Измеряем на глазок», «Делим на части», «Определяем длину отрезка», «Зоркие глазки», «Развиваем наблюдательность», «Веселый следопыт</w:t>
      </w:r>
      <w:r w:rsidR="007D4AFA">
        <w:t>», «Что за картина?», «</w:t>
      </w:r>
      <w:r w:rsidRPr="00366265">
        <w:t>Самые наблюдательные», «Чей узор лучше», различные виды графических диктантов и т.д.</w:t>
      </w:r>
      <w:proofErr w:type="gramEnd"/>
    </w:p>
    <w:p w:rsidR="00366265" w:rsidRPr="00366265" w:rsidRDefault="007D4AFA" w:rsidP="00366265">
      <w:pPr>
        <w:rPr>
          <w:b/>
        </w:rPr>
      </w:pPr>
      <w:r>
        <w:rPr>
          <w:b/>
        </w:rPr>
        <w:t xml:space="preserve">Развиваем память (8 </w:t>
      </w:r>
      <w:r w:rsidR="00366265" w:rsidRPr="00366265">
        <w:rPr>
          <w:b/>
        </w:rPr>
        <w:t>часов)</w:t>
      </w:r>
    </w:p>
    <w:p w:rsidR="007D4AFA" w:rsidRDefault="00366265" w:rsidP="00366265">
      <w:r w:rsidRPr="00366265">
        <w:rPr>
          <w:u w:val="single"/>
        </w:rPr>
        <w:t>Память и ее роль в обучении.</w:t>
      </w:r>
      <w:r w:rsidR="007D4AFA">
        <w:rPr>
          <w:u w:val="single"/>
        </w:rPr>
        <w:t xml:space="preserve"> </w:t>
      </w:r>
      <w:proofErr w:type="gramStart"/>
      <w:r w:rsidRPr="00366265">
        <w:t>Основные типы памяти: по длительности хранения информации: кратковременная, долговременная; по способу восприятия: моторная, фотографическая, вербальная, сенсорная.</w:t>
      </w:r>
      <w:proofErr w:type="gramEnd"/>
      <w:r w:rsidRPr="00366265">
        <w:t xml:space="preserve"> Запоминание: произвольное, непроизвольное; смысловое, механическое. Качества памяти: объем, точность, быстрота запоминания, воспроизведение. </w:t>
      </w:r>
    </w:p>
    <w:p w:rsidR="00366265" w:rsidRPr="00366265" w:rsidRDefault="00366265" w:rsidP="00366265">
      <w:r w:rsidRPr="00366265">
        <w:rPr>
          <w:u w:val="single"/>
        </w:rPr>
        <w:t xml:space="preserve">Приемы запоминания. </w:t>
      </w:r>
      <w:r w:rsidRPr="00366265">
        <w:t>Правила сохранения информации. Приемы мнемотехники: логические связи, метод ассоциации, составление пиктограмм, картинного плана.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>«Диагностика памяти: зрительной, образной, слуховой, оперативной, смысловой», «Диагностика скорости запоминания». Тренировка избирательности запоминания.</w:t>
      </w:r>
    </w:p>
    <w:p w:rsidR="00366265" w:rsidRPr="00366265" w:rsidRDefault="00366265" w:rsidP="00366265">
      <w:r w:rsidRPr="00366265">
        <w:rPr>
          <w:b/>
        </w:rPr>
        <w:t xml:space="preserve">Упражнения и игры для развития памяти: </w:t>
      </w:r>
      <w:proofErr w:type="gramStart"/>
      <w:r w:rsidRPr="00366265">
        <w:t>«Запомни слова» (в парах), «Запомни фразы», «Запомни рисунки», «Узнай фигуры», «я положил в мешок», «Я – фотоаппарат», «Следопыт», «Детектив», «Разведчики», «Слова» - на определенную тему – в парах, «Запомни текст», «Кто больше запомнит» (в группах), «Запоминаем, рисуя» (в парах), «Логические цепочки», «Чей предмет?», «Пересказ по кругу», «Запомни движения», «Учим текст наизусть» и т.д.</w:t>
      </w:r>
      <w:proofErr w:type="gramEnd"/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Развиваем внимание (</w:t>
      </w:r>
      <w:r w:rsidR="007D4AFA">
        <w:rPr>
          <w:b/>
        </w:rPr>
        <w:t>6</w:t>
      </w:r>
      <w:r w:rsidRPr="00366265">
        <w:rPr>
          <w:b/>
        </w:rPr>
        <w:t xml:space="preserve"> часов)</w:t>
      </w:r>
    </w:p>
    <w:p w:rsidR="00366265" w:rsidRPr="00366265" w:rsidRDefault="00366265" w:rsidP="00366265">
      <w:r w:rsidRPr="00366265">
        <w:rPr>
          <w:u w:val="single"/>
        </w:rPr>
        <w:t xml:space="preserve">Внимание и его виды: </w:t>
      </w:r>
      <w:r w:rsidRPr="00366265">
        <w:t xml:space="preserve">непроизвольное, произвольное, </w:t>
      </w:r>
      <w:proofErr w:type="spellStart"/>
      <w:r w:rsidRPr="00366265">
        <w:t>послепроизвольное</w:t>
      </w:r>
      <w:proofErr w:type="spellEnd"/>
      <w:r w:rsidRPr="00366265">
        <w:t>. Друзья и враги внимания. Приемы привлечения и удержания внимания: риторические вопросы, опорные точки, ключевые слова, модуляция речи, уточняющие вопросы, жестикуляция, ассоциации.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>Диагностика произвольного внимания. Упражнения и игры на развитие способности переключать, распределять внимание, развитие объема, устойчивости, концентрации внимания.</w:t>
      </w:r>
    </w:p>
    <w:p w:rsidR="00366265" w:rsidRPr="00366265" w:rsidRDefault="00366265" w:rsidP="00366265">
      <w:r w:rsidRPr="00366265">
        <w:rPr>
          <w:b/>
        </w:rPr>
        <w:t xml:space="preserve">Упражнения и игры для развития внимания: </w:t>
      </w:r>
      <w:proofErr w:type="gramStart"/>
      <w:r w:rsidRPr="00366265">
        <w:t>«Найди отличия», «Хитрые числа», «Поем вместе», «Алфавит», «Наоборот», «Поиск предмета», «Запрещенные движения», «Самый внимательный», «Кто внимательный и наблюдательный?», «Найди ошибки», «два дела одновременно», «Играем в считалки» (в парах), «Пишущая машинка» (в группах), «Лови мяч», «Передай смысл стихотворения», «Найди два одинаковых предмета», «Парные картинки», «Перепутанные линии», «Маленький учитель», «Найди спрятанные слова», «Запомни сказку» и др.</w:t>
      </w:r>
      <w:proofErr w:type="gramEnd"/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Развиваем речь и учимся работать с информацией (3 часа)</w:t>
      </w:r>
    </w:p>
    <w:p w:rsidR="00366265" w:rsidRPr="00366265" w:rsidRDefault="00366265" w:rsidP="00366265">
      <w:r w:rsidRPr="00366265">
        <w:t xml:space="preserve">Совершенствование навыков чтения и понимания прочитанного. Обогащение словаря учащихся. Формирование навыков работы по содержанию текста: выделение главной мысли текста, постановка вопросов к тексту, ответы на вопросы по тексту, составление плана простого и сложного, составление рассказа по алгоритму. Изменение сюжета текста. Уяснение смысла </w:t>
      </w:r>
      <w:r w:rsidRPr="00366265">
        <w:lastRenderedPageBreak/>
        <w:t>вербального материала. Крылатые и метафорические выражения и объяснение их смысла. Понимание смысла пословиц. Обоснование суждений. Формирование навыков ясно и последовательно излагать свои мысли.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 xml:space="preserve">Развивающие задания: </w:t>
      </w:r>
      <w:proofErr w:type="gramStart"/>
      <w:r w:rsidRPr="00366265">
        <w:t>«Учимся давать определения понятиям», «Учимся объяснять образное сравнение», «Учимся подбирать слова – синонимы», «Учимся составлять текст по вопросам», «Учимся составлять сюжетный рассказ», «Учимся задавать исследовательские вопросы», «Придумываем сказки по опорам», «Описываем предмет, явление», «</w:t>
      </w:r>
      <w:proofErr w:type="spellStart"/>
      <w:r w:rsidRPr="00366265">
        <w:t>Рассатриваем</w:t>
      </w:r>
      <w:proofErr w:type="spellEnd"/>
      <w:r w:rsidRPr="00366265">
        <w:t xml:space="preserve"> событие с разных сторон» (дидактическая игра «Хорошо – плохо), «Даем характеристику герою» и др.</w:t>
      </w:r>
      <w:proofErr w:type="gramEnd"/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Развиваем мышление (Разв</w:t>
      </w:r>
      <w:r w:rsidR="007D4AFA">
        <w:rPr>
          <w:b/>
        </w:rPr>
        <w:t>итие интеллектуальных умений) (6</w:t>
      </w:r>
      <w:r w:rsidRPr="00366265">
        <w:rPr>
          <w:b/>
        </w:rPr>
        <w:t xml:space="preserve"> часов)</w:t>
      </w:r>
    </w:p>
    <w:p w:rsidR="00366265" w:rsidRPr="00366265" w:rsidRDefault="00366265" w:rsidP="00366265">
      <w:r w:rsidRPr="00366265">
        <w:rPr>
          <w:u w:val="single"/>
        </w:rPr>
        <w:t>Понятие.</w:t>
      </w:r>
      <w:r w:rsidRPr="00366265">
        <w:t xml:space="preserve"> Взаимосвязь между видовыми и родовыми понятиями. Обобщение понятий. Более общее и более частное понятия. Составление логических цепочек: общее – менее общее – честное (в прямом и обратном направлении). Обобщение пары и группы понятий. Ограничение понятий.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 xml:space="preserve">Развивающие игры: </w:t>
      </w:r>
      <w:proofErr w:type="gramStart"/>
      <w:r w:rsidRPr="00366265">
        <w:t>«Найди общее слово», «Логические цепочки», «Поиск общего», «Четвертый лишний», «Домино», «Исключи лишнее», «Волшебный магнит», «Лото», «Чужой», «Разложи по порядку».</w:t>
      </w:r>
      <w:proofErr w:type="gramEnd"/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Выделение существенных признаков понятий (2 часа)</w:t>
      </w:r>
    </w:p>
    <w:p w:rsidR="00366265" w:rsidRPr="00366265" w:rsidRDefault="00366265" w:rsidP="00366265">
      <w:r w:rsidRPr="00366265">
        <w:t>Описание, характеристика, разъяснение, сравнение понятий. Обобщение понятий и формулирование определений. Загадки как определений понятий.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>Развивающие задания: «Узнаем предмет по его признакам», «Нахождение признаков разных предметов, животных, времен года», «Учимся давать определения понятиям», «Составляем загадки», «</w:t>
      </w:r>
      <w:proofErr w:type="gramStart"/>
      <w:r w:rsidRPr="00366265">
        <w:t>Говорим о предмете не называя</w:t>
      </w:r>
      <w:proofErr w:type="gramEnd"/>
      <w:r w:rsidRPr="00366265">
        <w:t xml:space="preserve"> его», игра «</w:t>
      </w:r>
      <w:proofErr w:type="spellStart"/>
      <w:r w:rsidRPr="00366265">
        <w:t>Да-нет</w:t>
      </w:r>
      <w:proofErr w:type="spellEnd"/>
      <w:r w:rsidRPr="00366265">
        <w:t>», «Найди существенное», «Волшебный сундучок».</w:t>
      </w:r>
    </w:p>
    <w:p w:rsidR="00366265" w:rsidRPr="00366265" w:rsidRDefault="00366265" w:rsidP="00366265">
      <w:r w:rsidRPr="00366265">
        <w:rPr>
          <w:b/>
        </w:rPr>
        <w:t>Функциональные отношения между понятиями (1 час)</w:t>
      </w:r>
    </w:p>
    <w:p w:rsidR="00366265" w:rsidRPr="00366265" w:rsidRDefault="00366265" w:rsidP="00366265">
      <w:r w:rsidRPr="00366265">
        <w:t>Часть – целое, последовательности, расположенности, причины и следствия. Установление причинно-следственных связей, когда одно из понятий указывает на причину, а другое на следствие.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>«Выявление причины и следствия явлений», «Установление отношений между понятиями». Развивающие задания и игры: «Учимся устанавливать причинные связи между событиями», «Учимся находить причину событий», «Найди пару», «Причинно-следственные цепочки», игра «Обмен причинами», игра «Действия и последствия».</w:t>
      </w:r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Сравнений понятий (2 часа)</w:t>
      </w:r>
    </w:p>
    <w:p w:rsidR="00366265" w:rsidRPr="00366265" w:rsidRDefault="00366265" w:rsidP="00366265">
      <w:r w:rsidRPr="00366265">
        <w:t>Выявление сходства и различия по существенным признакам. Главные и второстепенные признаки явлений. Узнавание предметов по указанным признакам. Аналогии. Умение проводить аналогии. Противоположные отношения между понятиями.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>«Нахождение предметов с одинаковым значением признака», «Сравни предметы». Решение задач на сравнение чисел, слов, предметов, фигур.</w:t>
      </w:r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Классификация понятий (2 часа)</w:t>
      </w:r>
    </w:p>
    <w:p w:rsidR="00366265" w:rsidRPr="00366265" w:rsidRDefault="00366265" w:rsidP="00366265">
      <w:r w:rsidRPr="00366265">
        <w:lastRenderedPageBreak/>
        <w:t>Правила классификации. Умение классифицировать понятия по двум и трем признакам. Обобщение понятий. Подбор определений к выделенным понятиям.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>Развивающие игры: «Четвертый лишний», «Раздели на группы», «Исключи лишнее», «Четыре лишних», «Выбывание слов», «необычное домино», «Найди лишнее». «Триады», «Цепочки», «Волшебный паровозик».</w:t>
      </w:r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За</w:t>
      </w:r>
      <w:r w:rsidR="00A109D3">
        <w:rPr>
          <w:b/>
        </w:rPr>
        <w:t>кономерность (4</w:t>
      </w:r>
      <w:r w:rsidRPr="00366265">
        <w:rPr>
          <w:b/>
        </w:rPr>
        <w:t xml:space="preserve"> часа)</w:t>
      </w:r>
    </w:p>
    <w:p w:rsidR="00366265" w:rsidRPr="00366265" w:rsidRDefault="00366265" w:rsidP="00366265">
      <w:r w:rsidRPr="00366265">
        <w:t xml:space="preserve">Формирование умения анализировать ситуацию, устанавливать причинно-следственные связи, находить закономерности, завершить схемы. </w:t>
      </w:r>
    </w:p>
    <w:p w:rsidR="00366265" w:rsidRPr="00366265" w:rsidRDefault="00366265" w:rsidP="00366265">
      <w:r w:rsidRPr="00366265">
        <w:rPr>
          <w:b/>
        </w:rPr>
        <w:t xml:space="preserve">Практические занятия: </w:t>
      </w:r>
      <w:r w:rsidRPr="00366265">
        <w:t xml:space="preserve">Развивающие игры: </w:t>
      </w:r>
      <w:proofErr w:type="gramStart"/>
      <w:r w:rsidRPr="00366265">
        <w:t>«Продолжи ряд цифр, букв, знаков», «Восстанови пропущенное число», «Вставь пропущенный знак, число, фигуру», «Найди закономерность», «Восстанови последовательность», «Волшебные цепочки», «Завершение схем», «Нарисуй недостающие фигуры».</w:t>
      </w:r>
      <w:proofErr w:type="gramEnd"/>
    </w:p>
    <w:p w:rsidR="00366265" w:rsidRPr="00366265" w:rsidRDefault="00366265" w:rsidP="00366265">
      <w:r w:rsidRPr="00366265">
        <w:t>Выделение признаков предметов. Узнавание предметов по заданным признакам (загадки, описание предметов). Упражнение в нахождении признаков разных предметов, животных, времен года. Описание признаков геометрических фигур. Описание предмета по его признакам. Выделение «лишнего» предмета в группе однородных предметов. Решение различных задач на нахождение «лишнего» среди предметов, чисел, слов, фигур.</w:t>
      </w:r>
    </w:p>
    <w:p w:rsidR="00366265" w:rsidRPr="00366265" w:rsidRDefault="00366265" w:rsidP="00366265">
      <w:pPr>
        <w:rPr>
          <w:b/>
        </w:rPr>
      </w:pPr>
      <w:r w:rsidRPr="00366265">
        <w:rPr>
          <w:b/>
        </w:rPr>
        <w:t>Содержание</w:t>
      </w:r>
    </w:p>
    <w:p w:rsidR="00366265" w:rsidRPr="00366265" w:rsidRDefault="00366265" w:rsidP="00366265">
      <w:r w:rsidRPr="00366265">
        <w:rPr>
          <w:b/>
        </w:rPr>
        <w:t xml:space="preserve">Развитие внимания. </w:t>
      </w:r>
      <w:r w:rsidRPr="00366265">
        <w:t>Дальнейшее развитие внимания на основе тренировочных упражнений по увеличению объема внимания, способности переключать, распределять внимание, увеличение концентрации и устойчивости внимания. Формирование навыков глубокого и целенаправленного наблюдения.</w:t>
      </w:r>
    </w:p>
    <w:p w:rsidR="00366265" w:rsidRPr="00366265" w:rsidRDefault="00366265" w:rsidP="00366265">
      <w:r w:rsidRPr="00366265">
        <w:rPr>
          <w:b/>
        </w:rPr>
        <w:t xml:space="preserve">Развитие памяти. </w:t>
      </w:r>
      <w:r w:rsidRPr="00366265">
        <w:t xml:space="preserve">Диагностика объема слуховой и зрительной памяти, выявление индивидуальных различий. Развитие памяти через установку на запоминание. Приемы для кратковременного запоминания. Проведение зрительных и слуховых диктантов. Знакомство с планом запоминания зрительного и слухового диктанта. Тренировочные упражнения по проведению зрительных и слуховых диктантов. Разбивка запоминаемого материала на куски и объединение в группы. Приемы запоминания. Развитие приемов, позволяющих увеличить объем запоминаемого материала. Ассоциативное запоминание. Прием </w:t>
      </w:r>
      <w:proofErr w:type="spellStart"/>
      <w:r w:rsidRPr="00366265">
        <w:t>попарного</w:t>
      </w:r>
      <w:proofErr w:type="spellEnd"/>
      <w:r w:rsidRPr="00366265">
        <w:t xml:space="preserve"> запоминания. Тренировка по установлению ассоциаций. Прием объединения в группы по разным категориям. Выстраивание сюжетной линии для запоминания ряда слов, не связанных между собой. Систематизация материала </w:t>
      </w:r>
      <w:proofErr w:type="gramStart"/>
      <w:r w:rsidRPr="00366265">
        <w:t>при</w:t>
      </w:r>
      <w:proofErr w:type="gramEnd"/>
      <w:r w:rsidRPr="00366265">
        <w:t xml:space="preserve"> его воспроизведения. Тренировочные упражнения по развитию памяти.</w:t>
      </w:r>
    </w:p>
    <w:p w:rsidR="00366265" w:rsidRPr="00366265" w:rsidRDefault="00366265" w:rsidP="00366265">
      <w:r w:rsidRPr="00366265">
        <w:rPr>
          <w:b/>
        </w:rPr>
        <w:t xml:space="preserve">Развитие речи. </w:t>
      </w:r>
      <w:r w:rsidRPr="00366265">
        <w:t>Дальнейшее развитие связной монологической речи учащихся. Обогащение словаря учащегося. Формирование и развитие навыков правильного конструирования предложений. Дальнейшее развитие умения понимать и объяснять смысл пословиц и крылатых выражений. Закрепление умения давать определение понятиям, делать несложные выводы и умозаключения.</w:t>
      </w:r>
    </w:p>
    <w:p w:rsidR="00366265" w:rsidRPr="00366265" w:rsidRDefault="00366265" w:rsidP="00366265">
      <w:pPr>
        <w:rPr>
          <w:u w:val="single"/>
        </w:rPr>
      </w:pPr>
      <w:r w:rsidRPr="00366265">
        <w:rPr>
          <w:b/>
        </w:rPr>
        <w:t xml:space="preserve">Развитие мышления. </w:t>
      </w:r>
    </w:p>
    <w:p w:rsidR="00366265" w:rsidRPr="00366265" w:rsidRDefault="00366265" w:rsidP="00366265">
      <w:r w:rsidRPr="00366265">
        <w:rPr>
          <w:u w:val="single"/>
        </w:rPr>
        <w:lastRenderedPageBreak/>
        <w:t>Учим</w:t>
      </w:r>
      <w:r w:rsidR="00A4609C">
        <w:rPr>
          <w:u w:val="single"/>
        </w:rPr>
        <w:t>ся</w:t>
      </w:r>
      <w:r w:rsidRPr="00366265">
        <w:rPr>
          <w:u w:val="single"/>
        </w:rPr>
        <w:t xml:space="preserve"> сравнивать и анализировать зрительные образы. </w:t>
      </w:r>
      <w:r w:rsidRPr="00366265">
        <w:t>Выделение в предметах множества. Различных свойств. Сравнение предметов. Выделение общих и отличительных признаков предметов. Сопоставление объектов по данному признаку. Выделение нескольких вариантов «лишнего» предмета в группе однородных предметов. Выявление группы однородных предметов и определение названия этих групп. Нахождение закономерностей. Продолжение закономерности.</w:t>
      </w:r>
    </w:p>
    <w:p w:rsidR="00366265" w:rsidRPr="00366265" w:rsidRDefault="00366265" w:rsidP="00366265">
      <w:r w:rsidRPr="00366265">
        <w:rPr>
          <w:u w:val="single"/>
        </w:rPr>
        <w:t xml:space="preserve">Учимся устанавливать отношения между понятиями. </w:t>
      </w:r>
      <w:r w:rsidRPr="00366265">
        <w:t>Определение последовательности действий, событий, явлений. Слова, противоположные по смыслу. Упражнение в нахождении действий, противоположных по значению. Установление причинно-следственных связей между действиями, событиями, явлениями.</w:t>
      </w:r>
    </w:p>
    <w:p w:rsidR="00366265" w:rsidRPr="00366265" w:rsidRDefault="00366265" w:rsidP="00366265">
      <w:r w:rsidRPr="00366265">
        <w:rPr>
          <w:u w:val="single"/>
        </w:rPr>
        <w:t xml:space="preserve">Учимся рассуждать и доказывать. </w:t>
      </w:r>
      <w:r w:rsidRPr="00366265">
        <w:t>Определение понятий. Понятия и суждения. Истинные и ложные суждения.  Построение рассуждений. Построение доказательств. Формулирование выводов. Составление аналогий. Продолженные аналогии. Решение логических задач.</w:t>
      </w:r>
    </w:p>
    <w:p w:rsidR="00366265" w:rsidRPr="00366265" w:rsidRDefault="00366265" w:rsidP="00366265">
      <w:r w:rsidRPr="00366265">
        <w:rPr>
          <w:u w:val="single"/>
        </w:rPr>
        <w:t xml:space="preserve">Учимся обобщать и классифицировать. </w:t>
      </w:r>
      <w:r w:rsidRPr="00366265">
        <w:t>Общие названия и отдельные объекты. Разные объекты с общим названием. Разные общие названия одного отдельного объекта. Отличительные признаки. Значение отличительных признаков у разных объектов в группе.</w:t>
      </w:r>
    </w:p>
    <w:p w:rsidR="00366265" w:rsidRPr="00366265" w:rsidRDefault="00366265" w:rsidP="00366265">
      <w:pPr>
        <w:rPr>
          <w:b/>
          <w:i/>
        </w:rPr>
      </w:pPr>
    </w:p>
    <w:p w:rsidR="00366265" w:rsidRPr="00366265" w:rsidRDefault="00366265" w:rsidP="00366265">
      <w:pPr>
        <w:rPr>
          <w:b/>
          <w:i/>
        </w:rPr>
      </w:pPr>
      <w:r w:rsidRPr="00366265">
        <w:rPr>
          <w:b/>
          <w:i/>
        </w:rPr>
        <w:t xml:space="preserve">Тематическое планирование  </w:t>
      </w:r>
      <w:r w:rsidR="00A4609C">
        <w:rPr>
          <w:b/>
          <w:i/>
        </w:rPr>
        <w:t>4</w:t>
      </w:r>
      <w:r w:rsidRPr="00366265">
        <w:rPr>
          <w:b/>
          <w:i/>
        </w:rPr>
        <w:t xml:space="preserve"> класс</w:t>
      </w:r>
    </w:p>
    <w:tbl>
      <w:tblPr>
        <w:tblStyle w:val="a3"/>
        <w:tblW w:w="10348" w:type="dxa"/>
        <w:tblInd w:w="-459" w:type="dxa"/>
        <w:tblLook w:val="04A0"/>
      </w:tblPr>
      <w:tblGrid>
        <w:gridCol w:w="877"/>
        <w:gridCol w:w="4652"/>
        <w:gridCol w:w="840"/>
        <w:gridCol w:w="2588"/>
        <w:gridCol w:w="1391"/>
      </w:tblGrid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  <w:rPr>
                <w:b/>
                <w:i/>
              </w:rPr>
            </w:pPr>
            <w:r w:rsidRPr="00366265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366265">
              <w:rPr>
                <w:b/>
                <w:i/>
              </w:rPr>
              <w:t>п</w:t>
            </w:r>
            <w:proofErr w:type="spellEnd"/>
            <w:proofErr w:type="gramEnd"/>
            <w:r w:rsidRPr="00366265">
              <w:rPr>
                <w:b/>
                <w:i/>
              </w:rPr>
              <w:t>/</w:t>
            </w:r>
            <w:proofErr w:type="spellStart"/>
            <w:r w:rsidRPr="00366265">
              <w:rPr>
                <w:b/>
                <w:i/>
              </w:rPr>
              <w:t>п</w:t>
            </w:r>
            <w:proofErr w:type="spellEnd"/>
          </w:p>
        </w:tc>
        <w:tc>
          <w:tcPr>
            <w:tcW w:w="4652" w:type="dxa"/>
          </w:tcPr>
          <w:p w:rsidR="00366265" w:rsidRPr="00366265" w:rsidRDefault="00366265" w:rsidP="00366265">
            <w:pPr>
              <w:spacing w:after="200" w:line="276" w:lineRule="auto"/>
              <w:rPr>
                <w:b/>
                <w:i/>
              </w:rPr>
            </w:pPr>
            <w:r w:rsidRPr="00366265">
              <w:rPr>
                <w:b/>
                <w:i/>
              </w:rPr>
              <w:t>Тема занятия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  <w:rPr>
                <w:b/>
                <w:i/>
              </w:rPr>
            </w:pPr>
            <w:r w:rsidRPr="00366265">
              <w:rPr>
                <w:b/>
                <w:i/>
              </w:rPr>
              <w:t xml:space="preserve">Кол-во </w:t>
            </w:r>
          </w:p>
          <w:p w:rsidR="00366265" w:rsidRPr="00366265" w:rsidRDefault="00366265" w:rsidP="00366265">
            <w:pPr>
              <w:spacing w:after="200" w:line="276" w:lineRule="auto"/>
              <w:rPr>
                <w:b/>
                <w:i/>
              </w:rPr>
            </w:pPr>
            <w:r w:rsidRPr="00366265">
              <w:rPr>
                <w:b/>
                <w:i/>
              </w:rPr>
              <w:t>часов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  <w:rPr>
                <w:b/>
                <w:i/>
              </w:rPr>
            </w:pPr>
            <w:r w:rsidRPr="00366265">
              <w:rPr>
                <w:b/>
                <w:i/>
              </w:rPr>
              <w:t>Форма занятия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  <w:rPr>
                <w:b/>
                <w:i/>
              </w:rPr>
            </w:pPr>
            <w:r w:rsidRPr="00366265">
              <w:rPr>
                <w:b/>
                <w:i/>
              </w:rPr>
              <w:t>Дата проведения</w:t>
            </w: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Выявление уровня развития детей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Беседа, практические задания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6"/>
              </w:numPr>
              <w:spacing w:after="200" w:line="276" w:lineRule="auto"/>
            </w:pPr>
            <w:r w:rsidRPr="00366265">
              <w:t>Развитие концентрации внимания.</w:t>
            </w:r>
          </w:p>
          <w:p w:rsidR="00366265" w:rsidRPr="00366265" w:rsidRDefault="00366265" w:rsidP="00366265">
            <w:pPr>
              <w:numPr>
                <w:ilvl w:val="0"/>
                <w:numId w:val="16"/>
              </w:numPr>
              <w:spacing w:after="200" w:line="276" w:lineRule="auto"/>
            </w:pPr>
            <w:r w:rsidRPr="00366265">
              <w:t>Узнаем предмет по заданным признакам. Загадки.</w:t>
            </w:r>
          </w:p>
          <w:p w:rsidR="00366265" w:rsidRPr="00366265" w:rsidRDefault="00366265" w:rsidP="00366265">
            <w:pPr>
              <w:numPr>
                <w:ilvl w:val="0"/>
                <w:numId w:val="16"/>
              </w:numPr>
              <w:spacing w:after="200" w:line="276" w:lineRule="auto"/>
            </w:pPr>
            <w:r w:rsidRPr="00366265">
              <w:t>Сравнение геометрических фигур.</w:t>
            </w:r>
          </w:p>
          <w:p w:rsidR="00366265" w:rsidRPr="00366265" w:rsidRDefault="00366265" w:rsidP="00366265">
            <w:pPr>
              <w:numPr>
                <w:ilvl w:val="0"/>
                <w:numId w:val="16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16"/>
              </w:numPr>
              <w:spacing w:after="200" w:line="276" w:lineRule="auto"/>
            </w:pPr>
            <w:r w:rsidRPr="00366265">
              <w:t>Решение логической задачи.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3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6"/>
              </w:numPr>
              <w:spacing w:after="200" w:line="276" w:lineRule="auto"/>
            </w:pPr>
            <w:r w:rsidRPr="00366265">
              <w:t>Тренировка внимания.</w:t>
            </w:r>
          </w:p>
          <w:p w:rsidR="00366265" w:rsidRPr="00366265" w:rsidRDefault="00366265" w:rsidP="00366265">
            <w:pPr>
              <w:numPr>
                <w:ilvl w:val="0"/>
                <w:numId w:val="6"/>
              </w:numPr>
              <w:spacing w:after="200" w:line="276" w:lineRule="auto"/>
            </w:pPr>
            <w:r w:rsidRPr="00366265">
              <w:t>Учимся находить общие и отличительные признаки.</w:t>
            </w:r>
          </w:p>
          <w:p w:rsidR="00366265" w:rsidRPr="00366265" w:rsidRDefault="00366265" w:rsidP="00366265">
            <w:pPr>
              <w:numPr>
                <w:ilvl w:val="0"/>
                <w:numId w:val="6"/>
              </w:numPr>
              <w:spacing w:after="200" w:line="276" w:lineRule="auto"/>
            </w:pPr>
            <w:r w:rsidRPr="00366265">
              <w:t>Выявление закономерности.</w:t>
            </w:r>
          </w:p>
          <w:p w:rsidR="00366265" w:rsidRPr="00366265" w:rsidRDefault="00366265" w:rsidP="00366265">
            <w:pPr>
              <w:numPr>
                <w:ilvl w:val="0"/>
                <w:numId w:val="6"/>
              </w:numPr>
              <w:spacing w:after="200" w:line="276" w:lineRule="auto"/>
            </w:pPr>
            <w:r w:rsidRPr="00366265">
              <w:t xml:space="preserve">Мыслительные операции анализа и </w:t>
            </w:r>
            <w:r w:rsidRPr="00366265">
              <w:lastRenderedPageBreak/>
              <w:t>синтеза.</w:t>
            </w:r>
          </w:p>
          <w:p w:rsidR="00366265" w:rsidRPr="00366265" w:rsidRDefault="00366265" w:rsidP="00366265">
            <w:pPr>
              <w:numPr>
                <w:ilvl w:val="0"/>
                <w:numId w:val="6"/>
              </w:numPr>
              <w:spacing w:after="200" w:line="276" w:lineRule="auto"/>
            </w:pPr>
            <w:r w:rsidRPr="00366265">
              <w:t>Логическая задача.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4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7"/>
              </w:numPr>
              <w:spacing w:after="200" w:line="276" w:lineRule="auto"/>
            </w:pPr>
            <w:r w:rsidRPr="00366265">
              <w:t>Тренировка слуховой памяти.</w:t>
            </w:r>
          </w:p>
          <w:p w:rsidR="00366265" w:rsidRPr="00366265" w:rsidRDefault="00366265" w:rsidP="00366265">
            <w:pPr>
              <w:numPr>
                <w:ilvl w:val="0"/>
                <w:numId w:val="17"/>
              </w:numPr>
              <w:spacing w:after="200" w:line="276" w:lineRule="auto"/>
            </w:pPr>
            <w:r w:rsidRPr="00366265">
              <w:t>Развитие мышления. Сравнение.</w:t>
            </w:r>
          </w:p>
          <w:p w:rsidR="00366265" w:rsidRPr="00366265" w:rsidRDefault="00366265" w:rsidP="00366265">
            <w:pPr>
              <w:numPr>
                <w:ilvl w:val="0"/>
                <w:numId w:val="17"/>
              </w:numPr>
              <w:spacing w:after="200" w:line="276" w:lineRule="auto"/>
            </w:pPr>
            <w:r w:rsidRPr="00366265">
              <w:t>Классификация.</w:t>
            </w:r>
          </w:p>
          <w:p w:rsidR="00366265" w:rsidRPr="00366265" w:rsidRDefault="00366265" w:rsidP="00366265">
            <w:pPr>
              <w:numPr>
                <w:ilvl w:val="0"/>
                <w:numId w:val="17"/>
              </w:numPr>
              <w:spacing w:after="200" w:line="276" w:lineRule="auto"/>
            </w:pPr>
            <w:r w:rsidRPr="00366265">
              <w:t>Закономерности.</w:t>
            </w:r>
          </w:p>
          <w:p w:rsidR="00366265" w:rsidRPr="00366265" w:rsidRDefault="00366265" w:rsidP="00366265">
            <w:pPr>
              <w:numPr>
                <w:ilvl w:val="0"/>
                <w:numId w:val="17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17"/>
              </w:numPr>
              <w:spacing w:after="200" w:line="276" w:lineRule="auto"/>
            </w:pPr>
            <w:r w:rsidRPr="00366265">
              <w:t>Логическая задача.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парах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5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8"/>
              </w:numPr>
              <w:spacing w:after="200" w:line="276" w:lineRule="auto"/>
            </w:pPr>
            <w:r w:rsidRPr="00366265">
              <w:t>Тренировка зрительной памяти.</w:t>
            </w:r>
          </w:p>
          <w:p w:rsidR="00366265" w:rsidRPr="00366265" w:rsidRDefault="00366265" w:rsidP="00366265">
            <w:pPr>
              <w:numPr>
                <w:ilvl w:val="0"/>
                <w:numId w:val="18"/>
              </w:numPr>
              <w:spacing w:after="200" w:line="276" w:lineRule="auto"/>
            </w:pPr>
            <w:r w:rsidRPr="00366265">
              <w:t>Развитие мышления. Классификация.</w:t>
            </w:r>
          </w:p>
          <w:p w:rsidR="00366265" w:rsidRPr="00366265" w:rsidRDefault="00366265" w:rsidP="00366265">
            <w:pPr>
              <w:numPr>
                <w:ilvl w:val="0"/>
                <w:numId w:val="18"/>
              </w:numPr>
              <w:spacing w:after="200" w:line="276" w:lineRule="auto"/>
            </w:pPr>
            <w:r w:rsidRPr="00366265">
              <w:t>Учимся давать определения понятиям.</w:t>
            </w:r>
          </w:p>
          <w:p w:rsidR="00366265" w:rsidRPr="00366265" w:rsidRDefault="00366265" w:rsidP="00366265">
            <w:pPr>
              <w:numPr>
                <w:ilvl w:val="0"/>
                <w:numId w:val="18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18"/>
              </w:numPr>
              <w:spacing w:after="200" w:line="276" w:lineRule="auto"/>
            </w:pPr>
            <w:r w:rsidRPr="00366265">
              <w:t xml:space="preserve">Развивающие игры </w:t>
            </w:r>
            <w:proofErr w:type="gramStart"/>
            <w:r w:rsidRPr="00366265">
              <w:t>со</w:t>
            </w:r>
            <w:proofErr w:type="gramEnd"/>
            <w:r w:rsidRPr="00366265">
              <w:t xml:space="preserve"> палочками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6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9"/>
              </w:numPr>
              <w:spacing w:after="200" w:line="276" w:lineRule="auto"/>
            </w:pPr>
            <w:r w:rsidRPr="00366265">
              <w:t xml:space="preserve">Развитие произвольного внимания. </w:t>
            </w:r>
          </w:p>
          <w:p w:rsidR="00366265" w:rsidRPr="00366265" w:rsidRDefault="00366265" w:rsidP="00366265">
            <w:pPr>
              <w:numPr>
                <w:ilvl w:val="0"/>
                <w:numId w:val="19"/>
              </w:numPr>
              <w:spacing w:after="200" w:line="276" w:lineRule="auto"/>
            </w:pPr>
            <w:r w:rsidRPr="00366265">
              <w:t>Развитие мышления. Описание предметов по признакам.</w:t>
            </w:r>
          </w:p>
          <w:p w:rsidR="00366265" w:rsidRPr="00366265" w:rsidRDefault="00366265" w:rsidP="00366265">
            <w:pPr>
              <w:numPr>
                <w:ilvl w:val="0"/>
                <w:numId w:val="19"/>
              </w:numPr>
              <w:spacing w:after="200" w:line="276" w:lineRule="auto"/>
            </w:pPr>
            <w:r w:rsidRPr="00366265">
              <w:t xml:space="preserve">Классификация. </w:t>
            </w:r>
          </w:p>
          <w:p w:rsidR="00366265" w:rsidRPr="00366265" w:rsidRDefault="00366265" w:rsidP="00366265">
            <w:pPr>
              <w:numPr>
                <w:ilvl w:val="0"/>
                <w:numId w:val="19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19"/>
              </w:numPr>
              <w:spacing w:after="200" w:line="276" w:lineRule="auto"/>
            </w:pPr>
            <w:r w:rsidRPr="00366265">
              <w:t>Логическая задача.</w:t>
            </w:r>
          </w:p>
          <w:p w:rsidR="00366265" w:rsidRPr="00366265" w:rsidRDefault="00366265" w:rsidP="00366265">
            <w:pPr>
              <w:numPr>
                <w:ilvl w:val="0"/>
                <w:numId w:val="19"/>
              </w:numPr>
              <w:spacing w:after="200" w:line="276" w:lineRule="auto"/>
            </w:pPr>
            <w:r w:rsidRPr="00366265">
              <w:t>Развитие воображения.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7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0"/>
              </w:numPr>
              <w:spacing w:after="200" w:line="276" w:lineRule="auto"/>
            </w:pPr>
            <w:r w:rsidRPr="00366265">
              <w:t>Развитие речи и творческого воображения.</w:t>
            </w:r>
          </w:p>
          <w:p w:rsidR="00366265" w:rsidRPr="00366265" w:rsidRDefault="00366265" w:rsidP="00366265">
            <w:pPr>
              <w:numPr>
                <w:ilvl w:val="0"/>
                <w:numId w:val="20"/>
              </w:numPr>
              <w:spacing w:after="200" w:line="276" w:lineRule="auto"/>
            </w:pPr>
            <w:r w:rsidRPr="00366265">
              <w:t>Учимся задавать исследовательские вопросы.</w:t>
            </w:r>
          </w:p>
          <w:p w:rsidR="00366265" w:rsidRPr="00366265" w:rsidRDefault="00366265" w:rsidP="00366265">
            <w:pPr>
              <w:numPr>
                <w:ilvl w:val="0"/>
                <w:numId w:val="20"/>
              </w:numPr>
              <w:spacing w:after="200" w:line="276" w:lineRule="auto"/>
            </w:pPr>
            <w:r w:rsidRPr="00366265">
              <w:t>Развитие мышления. Ограничение понятий.</w:t>
            </w:r>
          </w:p>
          <w:p w:rsidR="00366265" w:rsidRPr="00366265" w:rsidRDefault="00366265" w:rsidP="00366265">
            <w:pPr>
              <w:numPr>
                <w:ilvl w:val="0"/>
                <w:numId w:val="20"/>
              </w:numPr>
              <w:spacing w:after="200" w:line="276" w:lineRule="auto"/>
            </w:pPr>
            <w:r w:rsidRPr="00366265">
              <w:t>Развитие внимания и умения ориентироваться в пространстве.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парах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8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1"/>
              </w:numPr>
              <w:spacing w:after="200" w:line="276" w:lineRule="auto"/>
            </w:pPr>
            <w:r w:rsidRPr="00366265">
              <w:t>Развитие мышления. Поиск закономерностей.</w:t>
            </w:r>
          </w:p>
          <w:p w:rsidR="00366265" w:rsidRPr="00366265" w:rsidRDefault="00366265" w:rsidP="00366265">
            <w:pPr>
              <w:numPr>
                <w:ilvl w:val="0"/>
                <w:numId w:val="21"/>
              </w:numPr>
              <w:spacing w:after="200" w:line="276" w:lineRule="auto"/>
            </w:pPr>
            <w:r w:rsidRPr="00366265">
              <w:t>Узнаем предмет по заданным признакам.</w:t>
            </w:r>
          </w:p>
          <w:p w:rsidR="00366265" w:rsidRPr="00366265" w:rsidRDefault="00366265" w:rsidP="00366265">
            <w:pPr>
              <w:numPr>
                <w:ilvl w:val="0"/>
                <w:numId w:val="21"/>
              </w:numPr>
              <w:spacing w:after="200" w:line="276" w:lineRule="auto"/>
            </w:pPr>
            <w:r w:rsidRPr="00366265">
              <w:t>Учимся давать определения понятиям.</w:t>
            </w:r>
          </w:p>
          <w:p w:rsidR="00366265" w:rsidRPr="00366265" w:rsidRDefault="00366265" w:rsidP="00366265">
            <w:pPr>
              <w:numPr>
                <w:ilvl w:val="0"/>
                <w:numId w:val="21"/>
              </w:numPr>
              <w:spacing w:after="200" w:line="276" w:lineRule="auto"/>
            </w:pPr>
            <w:r w:rsidRPr="00366265">
              <w:t>Развитие образного мышления и комбинаторных способностей.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группах, парах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9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2"/>
              </w:numPr>
              <w:spacing w:after="200" w:line="276" w:lineRule="auto"/>
            </w:pPr>
            <w:r w:rsidRPr="00366265">
              <w:t>Развитие речи и творческого мышления. Учимся придумывать сказки.</w:t>
            </w:r>
          </w:p>
          <w:p w:rsidR="00366265" w:rsidRPr="00366265" w:rsidRDefault="00366265" w:rsidP="00366265">
            <w:pPr>
              <w:numPr>
                <w:ilvl w:val="0"/>
                <w:numId w:val="22"/>
              </w:numPr>
              <w:spacing w:after="200" w:line="276" w:lineRule="auto"/>
            </w:pPr>
            <w:r w:rsidRPr="00366265">
              <w:t>Сделай картинный план к своей сказке.</w:t>
            </w:r>
          </w:p>
        </w:tc>
        <w:tc>
          <w:tcPr>
            <w:tcW w:w="840" w:type="dxa"/>
          </w:tcPr>
          <w:p w:rsidR="00366265" w:rsidRPr="00366265" w:rsidRDefault="007D4AFA" w:rsidP="00366265">
            <w:pPr>
              <w:spacing w:after="200" w:line="276" w:lineRule="auto"/>
            </w:pPr>
            <w:r>
              <w:t>2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Беседа, практическая работа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10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3"/>
              </w:numPr>
              <w:spacing w:after="200" w:line="276" w:lineRule="auto"/>
            </w:pPr>
            <w:r w:rsidRPr="00366265">
              <w:t>Развитие мышления и речи. Учимся обозначать словами существенные признаки предметов.</w:t>
            </w:r>
          </w:p>
          <w:p w:rsidR="00366265" w:rsidRPr="00366265" w:rsidRDefault="00366265" w:rsidP="00366265">
            <w:pPr>
              <w:numPr>
                <w:ilvl w:val="0"/>
                <w:numId w:val="23"/>
              </w:numPr>
              <w:spacing w:after="200" w:line="276" w:lineRule="auto"/>
            </w:pPr>
            <w:r w:rsidRPr="00366265">
              <w:t>Классификация.</w:t>
            </w:r>
          </w:p>
          <w:p w:rsidR="00366265" w:rsidRPr="00366265" w:rsidRDefault="00366265" w:rsidP="00366265">
            <w:pPr>
              <w:numPr>
                <w:ilvl w:val="0"/>
                <w:numId w:val="23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Дидактическая игра, коллективно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11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4"/>
              </w:numPr>
              <w:spacing w:after="200" w:line="276" w:lineRule="auto"/>
            </w:pPr>
            <w:r w:rsidRPr="00366265">
              <w:t>Тренировка зрительной памяти.</w:t>
            </w:r>
          </w:p>
          <w:p w:rsidR="00366265" w:rsidRPr="00366265" w:rsidRDefault="00366265" w:rsidP="00366265">
            <w:pPr>
              <w:numPr>
                <w:ilvl w:val="0"/>
                <w:numId w:val="24"/>
              </w:numPr>
              <w:spacing w:after="200" w:line="276" w:lineRule="auto"/>
            </w:pPr>
            <w:r w:rsidRPr="00366265">
              <w:t>Развитие воображения</w:t>
            </w:r>
          </w:p>
          <w:p w:rsidR="00366265" w:rsidRPr="00366265" w:rsidRDefault="00366265" w:rsidP="00366265">
            <w:pPr>
              <w:numPr>
                <w:ilvl w:val="0"/>
                <w:numId w:val="24"/>
              </w:numPr>
              <w:spacing w:after="200" w:line="276" w:lineRule="auto"/>
            </w:pPr>
            <w:r w:rsidRPr="00366265">
              <w:t>Развитие мышления. Поиск закономерностей.</w:t>
            </w:r>
          </w:p>
          <w:p w:rsidR="00366265" w:rsidRPr="00366265" w:rsidRDefault="00366265" w:rsidP="00366265">
            <w:pPr>
              <w:numPr>
                <w:ilvl w:val="0"/>
                <w:numId w:val="24"/>
              </w:numPr>
              <w:spacing w:after="200" w:line="276" w:lineRule="auto"/>
            </w:pPr>
            <w:r w:rsidRPr="00366265">
              <w:t xml:space="preserve">Развивающие игры со счетными палочками. Составление и преобразование фигур. 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12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5"/>
              </w:numPr>
              <w:spacing w:after="200" w:line="276" w:lineRule="auto"/>
            </w:pPr>
            <w:r w:rsidRPr="00366265">
              <w:t>Развитие слуховой памяти.</w:t>
            </w:r>
          </w:p>
          <w:p w:rsidR="00366265" w:rsidRPr="00366265" w:rsidRDefault="00366265" w:rsidP="00366265">
            <w:pPr>
              <w:numPr>
                <w:ilvl w:val="0"/>
                <w:numId w:val="25"/>
              </w:numPr>
              <w:spacing w:after="200" w:line="276" w:lineRule="auto"/>
            </w:pPr>
            <w:r w:rsidRPr="00366265">
              <w:t>Развитие речи и мышления.</w:t>
            </w:r>
          </w:p>
          <w:p w:rsidR="00366265" w:rsidRPr="00366265" w:rsidRDefault="00366265" w:rsidP="00366265">
            <w:pPr>
              <w:numPr>
                <w:ilvl w:val="0"/>
                <w:numId w:val="25"/>
              </w:numPr>
              <w:spacing w:after="200" w:line="276" w:lineRule="auto"/>
            </w:pPr>
            <w:r w:rsidRPr="00366265">
              <w:t>Развитие логического мышления.</w:t>
            </w:r>
          </w:p>
          <w:p w:rsidR="00366265" w:rsidRPr="00366265" w:rsidRDefault="00366265" w:rsidP="00366265">
            <w:pPr>
              <w:numPr>
                <w:ilvl w:val="0"/>
                <w:numId w:val="25"/>
              </w:numPr>
              <w:spacing w:after="200" w:line="276" w:lineRule="auto"/>
            </w:pPr>
            <w:r w:rsidRPr="00366265">
              <w:t>Логические задачи.</w:t>
            </w:r>
          </w:p>
        </w:tc>
        <w:tc>
          <w:tcPr>
            <w:tcW w:w="840" w:type="dxa"/>
          </w:tcPr>
          <w:p w:rsidR="00366265" w:rsidRPr="00366265" w:rsidRDefault="007D4AFA" w:rsidP="00366265">
            <w:pPr>
              <w:spacing w:after="200" w:line="276" w:lineRule="auto"/>
            </w:pPr>
            <w:r>
              <w:t>2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 xml:space="preserve">Практическое занятие 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13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7"/>
              </w:numPr>
              <w:spacing w:after="200" w:line="276" w:lineRule="auto"/>
            </w:pPr>
            <w:r w:rsidRPr="00366265">
              <w:t>Развитие концентрации внимания.</w:t>
            </w:r>
          </w:p>
          <w:p w:rsidR="00366265" w:rsidRPr="00366265" w:rsidRDefault="00366265" w:rsidP="00366265">
            <w:pPr>
              <w:numPr>
                <w:ilvl w:val="0"/>
                <w:numId w:val="7"/>
              </w:numPr>
              <w:spacing w:after="200" w:line="276" w:lineRule="auto"/>
            </w:pPr>
            <w:r w:rsidRPr="00366265">
              <w:t>Развитие мышления.</w:t>
            </w:r>
          </w:p>
          <w:p w:rsidR="00366265" w:rsidRPr="00366265" w:rsidRDefault="00366265" w:rsidP="00366265">
            <w:pPr>
              <w:numPr>
                <w:ilvl w:val="0"/>
                <w:numId w:val="7"/>
              </w:numPr>
              <w:spacing w:after="200" w:line="276" w:lineRule="auto"/>
            </w:pPr>
            <w:r w:rsidRPr="00366265">
              <w:t>Классификация.</w:t>
            </w:r>
          </w:p>
          <w:p w:rsidR="00366265" w:rsidRPr="00366265" w:rsidRDefault="00366265" w:rsidP="00366265">
            <w:pPr>
              <w:numPr>
                <w:ilvl w:val="0"/>
                <w:numId w:val="7"/>
              </w:numPr>
              <w:spacing w:after="200" w:line="276" w:lineRule="auto"/>
            </w:pPr>
            <w:r w:rsidRPr="00366265">
              <w:t>Поиск закономерностей.</w:t>
            </w:r>
          </w:p>
          <w:p w:rsidR="00366265" w:rsidRPr="00366265" w:rsidRDefault="00366265" w:rsidP="00366265">
            <w:pPr>
              <w:numPr>
                <w:ilvl w:val="0"/>
                <w:numId w:val="7"/>
              </w:numPr>
              <w:spacing w:after="200" w:line="276" w:lineRule="auto"/>
            </w:pPr>
            <w:r w:rsidRPr="00366265">
              <w:lastRenderedPageBreak/>
              <w:t>Задачи на смекалку.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14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8"/>
              </w:numPr>
              <w:spacing w:after="200" w:line="276" w:lineRule="auto"/>
            </w:pPr>
            <w:r w:rsidRPr="00366265">
              <w:t>Тренировка внимания.</w:t>
            </w:r>
          </w:p>
          <w:p w:rsidR="00366265" w:rsidRPr="00366265" w:rsidRDefault="00366265" w:rsidP="00366265">
            <w:pPr>
              <w:numPr>
                <w:ilvl w:val="0"/>
                <w:numId w:val="8"/>
              </w:numPr>
              <w:spacing w:after="200" w:line="276" w:lineRule="auto"/>
            </w:pPr>
            <w:r w:rsidRPr="00366265">
              <w:t>Развитие мышления, умения выделять существенные признаки предметов (война…)</w:t>
            </w:r>
          </w:p>
          <w:p w:rsidR="00366265" w:rsidRPr="00366265" w:rsidRDefault="00366265" w:rsidP="00366265">
            <w:pPr>
              <w:numPr>
                <w:ilvl w:val="0"/>
                <w:numId w:val="8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8"/>
              </w:numPr>
              <w:spacing w:after="200" w:line="276" w:lineRule="auto"/>
            </w:pPr>
            <w:r w:rsidRPr="00366265">
              <w:t>Анаграммы.</w:t>
            </w:r>
          </w:p>
          <w:p w:rsidR="00366265" w:rsidRPr="00366265" w:rsidRDefault="00366265" w:rsidP="00366265">
            <w:pPr>
              <w:numPr>
                <w:ilvl w:val="0"/>
                <w:numId w:val="8"/>
              </w:numPr>
              <w:spacing w:after="200" w:line="276" w:lineRule="auto"/>
            </w:pPr>
            <w:r w:rsidRPr="00366265">
              <w:t>Развитие образного мышления и комбинаторных способностей.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15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Развитие речи и творческих способностей.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 xml:space="preserve">Беседа, практическая работа 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16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Развитие речи и творческого воображения.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 xml:space="preserve">Беседа, практическая работа 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17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9"/>
              </w:numPr>
              <w:spacing w:after="200" w:line="276" w:lineRule="auto"/>
            </w:pPr>
            <w:r w:rsidRPr="00366265">
              <w:t>Тренировка слуховой памяти.</w:t>
            </w:r>
          </w:p>
          <w:p w:rsidR="00366265" w:rsidRPr="00366265" w:rsidRDefault="00366265" w:rsidP="00366265">
            <w:pPr>
              <w:numPr>
                <w:ilvl w:val="0"/>
                <w:numId w:val="9"/>
              </w:numPr>
              <w:spacing w:after="200" w:line="276" w:lineRule="auto"/>
            </w:pPr>
            <w:r w:rsidRPr="00366265">
              <w:t>Развитие речи и мышления.</w:t>
            </w:r>
          </w:p>
          <w:p w:rsidR="00366265" w:rsidRPr="00366265" w:rsidRDefault="00366265" w:rsidP="00366265">
            <w:pPr>
              <w:numPr>
                <w:ilvl w:val="0"/>
                <w:numId w:val="9"/>
              </w:numPr>
              <w:spacing w:after="200" w:line="276" w:lineRule="auto"/>
            </w:pPr>
            <w:r w:rsidRPr="00366265">
              <w:t>Сравнение, нахождение отличительных признаков.</w:t>
            </w:r>
          </w:p>
          <w:p w:rsidR="00366265" w:rsidRPr="00366265" w:rsidRDefault="00366265" w:rsidP="00366265">
            <w:pPr>
              <w:numPr>
                <w:ilvl w:val="0"/>
                <w:numId w:val="9"/>
              </w:numPr>
              <w:spacing w:after="200" w:line="276" w:lineRule="auto"/>
            </w:pPr>
            <w:r w:rsidRPr="00366265">
              <w:t>Поиск закономерностей.</w:t>
            </w:r>
          </w:p>
          <w:p w:rsidR="00366265" w:rsidRPr="00366265" w:rsidRDefault="00366265" w:rsidP="00366265">
            <w:pPr>
              <w:numPr>
                <w:ilvl w:val="0"/>
                <w:numId w:val="9"/>
              </w:numPr>
              <w:spacing w:after="200" w:line="276" w:lineRule="auto"/>
            </w:pPr>
            <w:r w:rsidRPr="00366265">
              <w:t>Развивающие игры со счетными палочками.</w:t>
            </w:r>
          </w:p>
        </w:tc>
        <w:tc>
          <w:tcPr>
            <w:tcW w:w="840" w:type="dxa"/>
          </w:tcPr>
          <w:p w:rsidR="00366265" w:rsidRPr="00366265" w:rsidRDefault="007D4AFA" w:rsidP="00366265">
            <w:pPr>
              <w:spacing w:after="200" w:line="276" w:lineRule="auto"/>
            </w:pPr>
            <w:r>
              <w:t>2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18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0"/>
              </w:numPr>
              <w:spacing w:after="200" w:line="276" w:lineRule="auto"/>
            </w:pPr>
            <w:r w:rsidRPr="00366265">
              <w:t>Тренировка зрительной памяти.</w:t>
            </w:r>
          </w:p>
          <w:p w:rsidR="00366265" w:rsidRPr="00366265" w:rsidRDefault="00366265" w:rsidP="00366265">
            <w:pPr>
              <w:numPr>
                <w:ilvl w:val="0"/>
                <w:numId w:val="11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10"/>
              </w:numPr>
              <w:spacing w:after="200" w:line="276" w:lineRule="auto"/>
            </w:pPr>
            <w:r w:rsidRPr="00366265">
              <w:t>Логические задачи на смекалку.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19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6"/>
              </w:numPr>
              <w:spacing w:after="200" w:line="276" w:lineRule="auto"/>
            </w:pPr>
            <w:r w:rsidRPr="00366265">
              <w:t xml:space="preserve">Тренировка памяти и развитие артикуляции. Заучивание </w:t>
            </w:r>
            <w:proofErr w:type="spellStart"/>
            <w:r w:rsidRPr="00366265">
              <w:t>чистоговорок</w:t>
            </w:r>
            <w:proofErr w:type="spellEnd"/>
            <w:r w:rsidRPr="00366265">
              <w:t xml:space="preserve"> и скороговорок.</w:t>
            </w:r>
          </w:p>
          <w:p w:rsidR="00366265" w:rsidRPr="00366265" w:rsidRDefault="00366265" w:rsidP="00366265">
            <w:pPr>
              <w:numPr>
                <w:ilvl w:val="0"/>
                <w:numId w:val="26"/>
              </w:numPr>
              <w:spacing w:after="200" w:line="276" w:lineRule="auto"/>
            </w:pPr>
            <w:r w:rsidRPr="00366265">
              <w:t>Учимся сравнивать времена года.</w:t>
            </w:r>
          </w:p>
          <w:p w:rsidR="00366265" w:rsidRPr="00366265" w:rsidRDefault="00366265" w:rsidP="00366265">
            <w:pPr>
              <w:numPr>
                <w:ilvl w:val="0"/>
                <w:numId w:val="11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  <w:p w:rsidR="00366265" w:rsidRPr="00366265" w:rsidRDefault="00366265" w:rsidP="00366265">
            <w:pPr>
              <w:numPr>
                <w:ilvl w:val="0"/>
                <w:numId w:val="11"/>
              </w:numPr>
              <w:spacing w:after="200" w:line="276" w:lineRule="auto"/>
            </w:pPr>
            <w:r w:rsidRPr="00366265">
              <w:t>Решение нестандартных задач.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20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2"/>
              </w:numPr>
              <w:spacing w:after="200" w:line="276" w:lineRule="auto"/>
            </w:pPr>
            <w:r w:rsidRPr="00366265">
              <w:t>Развитие слуховой памяти.</w:t>
            </w:r>
          </w:p>
          <w:p w:rsidR="00366265" w:rsidRPr="00366265" w:rsidRDefault="00366265" w:rsidP="00366265">
            <w:pPr>
              <w:numPr>
                <w:ilvl w:val="0"/>
                <w:numId w:val="12"/>
              </w:numPr>
              <w:spacing w:after="200" w:line="276" w:lineRule="auto"/>
            </w:pPr>
            <w:r w:rsidRPr="00366265">
              <w:lastRenderedPageBreak/>
              <w:t>Развитие речи и внимания.</w:t>
            </w:r>
          </w:p>
          <w:p w:rsidR="00366265" w:rsidRPr="00366265" w:rsidRDefault="00366265" w:rsidP="00366265">
            <w:pPr>
              <w:numPr>
                <w:ilvl w:val="0"/>
                <w:numId w:val="12"/>
              </w:numPr>
              <w:spacing w:after="200" w:line="276" w:lineRule="auto"/>
            </w:pPr>
            <w:r w:rsidRPr="00366265">
              <w:t>Развитие мыслительных операций сравнения.</w:t>
            </w:r>
          </w:p>
          <w:p w:rsidR="00366265" w:rsidRPr="00366265" w:rsidRDefault="00366265" w:rsidP="00366265">
            <w:pPr>
              <w:numPr>
                <w:ilvl w:val="0"/>
                <w:numId w:val="12"/>
              </w:numPr>
              <w:spacing w:after="200" w:line="276" w:lineRule="auto"/>
            </w:pPr>
            <w:r w:rsidRPr="00366265">
              <w:t>Развитие умения классифицировать.</w:t>
            </w:r>
          </w:p>
          <w:p w:rsidR="00366265" w:rsidRPr="00366265" w:rsidRDefault="00366265" w:rsidP="00366265">
            <w:pPr>
              <w:numPr>
                <w:ilvl w:val="0"/>
                <w:numId w:val="12"/>
              </w:numPr>
              <w:spacing w:after="200" w:line="276" w:lineRule="auto"/>
            </w:pPr>
            <w:r w:rsidRPr="00366265">
              <w:t>Развитие мышления и комбинаторных способностей.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 xml:space="preserve">Беседа, практическое </w:t>
            </w:r>
            <w:r w:rsidRPr="00366265">
              <w:lastRenderedPageBreak/>
              <w:t>занятие, работа в группах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rPr>
          <w:trHeight w:val="2253"/>
        </w:trPr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21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3"/>
              </w:numPr>
              <w:spacing w:after="200" w:line="276" w:lineRule="auto"/>
            </w:pPr>
            <w:r w:rsidRPr="00366265">
              <w:t>Тренировка внимания.</w:t>
            </w:r>
          </w:p>
          <w:p w:rsidR="00366265" w:rsidRPr="00366265" w:rsidRDefault="00366265" w:rsidP="00366265">
            <w:pPr>
              <w:numPr>
                <w:ilvl w:val="0"/>
                <w:numId w:val="13"/>
              </w:numPr>
              <w:spacing w:after="200" w:line="276" w:lineRule="auto"/>
            </w:pPr>
            <w:r w:rsidRPr="00366265">
              <w:t>Поиск закономерностей.</w:t>
            </w:r>
          </w:p>
          <w:p w:rsidR="00366265" w:rsidRPr="00366265" w:rsidRDefault="00366265" w:rsidP="00366265">
            <w:pPr>
              <w:numPr>
                <w:ilvl w:val="0"/>
                <w:numId w:val="13"/>
              </w:numPr>
              <w:spacing w:after="200" w:line="276" w:lineRule="auto"/>
            </w:pPr>
            <w:r w:rsidRPr="00366265">
              <w:t>Учимся давать определения понятиям.</w:t>
            </w:r>
          </w:p>
          <w:p w:rsidR="00366265" w:rsidRPr="00366265" w:rsidRDefault="00366265" w:rsidP="00366265">
            <w:pPr>
              <w:numPr>
                <w:ilvl w:val="0"/>
                <w:numId w:val="13"/>
              </w:numPr>
              <w:spacing w:after="200" w:line="276" w:lineRule="auto"/>
            </w:pPr>
            <w:r w:rsidRPr="00366265">
              <w:t>Логическая задача.</w:t>
            </w:r>
          </w:p>
          <w:p w:rsidR="00366265" w:rsidRPr="00366265" w:rsidRDefault="00366265" w:rsidP="00366265">
            <w:pPr>
              <w:numPr>
                <w:ilvl w:val="0"/>
                <w:numId w:val="13"/>
              </w:numPr>
              <w:spacing w:after="200" w:line="276" w:lineRule="auto"/>
            </w:pPr>
            <w:r w:rsidRPr="00366265">
              <w:t>Игры со счетными палочками. Составление и преобразование фигур.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Беседа, практическое занятие, работа в парах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22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4"/>
              </w:numPr>
              <w:spacing w:after="200" w:line="276" w:lineRule="auto"/>
            </w:pPr>
            <w:r w:rsidRPr="00366265">
              <w:t>Развитие речи и творческого мышления.</w:t>
            </w:r>
          </w:p>
          <w:p w:rsidR="00366265" w:rsidRPr="00366265" w:rsidRDefault="00366265" w:rsidP="00366265">
            <w:pPr>
              <w:numPr>
                <w:ilvl w:val="0"/>
                <w:numId w:val="14"/>
              </w:numPr>
              <w:spacing w:after="200" w:line="276" w:lineRule="auto"/>
            </w:pPr>
            <w:r w:rsidRPr="00366265">
              <w:t>Обогащение словаря учащихся.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Беседа, практическая работа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23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15"/>
              </w:numPr>
              <w:spacing w:after="200" w:line="276" w:lineRule="auto"/>
            </w:pPr>
            <w:r w:rsidRPr="00366265">
              <w:t>Развитие концентрации внимания.</w:t>
            </w:r>
          </w:p>
          <w:p w:rsidR="00366265" w:rsidRPr="00366265" w:rsidRDefault="00366265" w:rsidP="00366265">
            <w:pPr>
              <w:numPr>
                <w:ilvl w:val="0"/>
                <w:numId w:val="15"/>
              </w:numPr>
              <w:spacing w:after="200" w:line="276" w:lineRule="auto"/>
            </w:pPr>
            <w:r w:rsidRPr="00366265">
              <w:t>Поиск закономерностей. Закономерности в числах, фигурах, словах.</w:t>
            </w:r>
          </w:p>
          <w:p w:rsidR="00366265" w:rsidRPr="00366265" w:rsidRDefault="00366265" w:rsidP="00366265">
            <w:pPr>
              <w:numPr>
                <w:ilvl w:val="0"/>
                <w:numId w:val="15"/>
              </w:numPr>
              <w:spacing w:after="200" w:line="276" w:lineRule="auto"/>
            </w:pPr>
            <w:r w:rsidRPr="00366265">
              <w:t>Решение логических задач.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  <w:p w:rsidR="00366265" w:rsidRPr="00366265" w:rsidRDefault="00366265" w:rsidP="00366265">
            <w:pPr>
              <w:spacing w:after="200" w:line="276" w:lineRule="auto"/>
            </w:pP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24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7"/>
              </w:numPr>
              <w:spacing w:after="200" w:line="276" w:lineRule="auto"/>
            </w:pPr>
            <w:r w:rsidRPr="00366265">
              <w:t>Развитие двигательной памяти и внимания.</w:t>
            </w:r>
          </w:p>
          <w:p w:rsidR="00366265" w:rsidRPr="00366265" w:rsidRDefault="00366265" w:rsidP="00366265">
            <w:pPr>
              <w:numPr>
                <w:ilvl w:val="0"/>
                <w:numId w:val="27"/>
              </w:numPr>
              <w:spacing w:after="200" w:line="276" w:lineRule="auto"/>
            </w:pPr>
            <w:r w:rsidRPr="00366265">
              <w:t>Классификация понятий.</w:t>
            </w:r>
          </w:p>
          <w:p w:rsidR="00366265" w:rsidRPr="00366265" w:rsidRDefault="00366265" w:rsidP="00366265">
            <w:pPr>
              <w:numPr>
                <w:ilvl w:val="0"/>
                <w:numId w:val="27"/>
              </w:numPr>
              <w:spacing w:after="200" w:line="276" w:lineRule="auto"/>
            </w:pPr>
            <w:r w:rsidRPr="00366265">
              <w:t>Развитие мыслительных и комбинаторных способностей.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25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 xml:space="preserve">Развитие памяти, внимания, совершенствования навыков техники чтения. Письменная проверка понимания текста в виде ответов на вопросы. Определение главной мысли текста. 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задание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26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8"/>
              </w:numPr>
              <w:spacing w:after="200" w:line="276" w:lineRule="auto"/>
            </w:pPr>
            <w:r w:rsidRPr="00366265">
              <w:t>Тренировка слуховой памяти.</w:t>
            </w:r>
          </w:p>
          <w:p w:rsidR="00366265" w:rsidRPr="00366265" w:rsidRDefault="00366265" w:rsidP="00366265">
            <w:pPr>
              <w:numPr>
                <w:ilvl w:val="0"/>
                <w:numId w:val="28"/>
              </w:numPr>
              <w:spacing w:after="200" w:line="276" w:lineRule="auto"/>
            </w:pPr>
            <w:r w:rsidRPr="00366265">
              <w:t>Определение понятий.</w:t>
            </w:r>
          </w:p>
          <w:p w:rsidR="00366265" w:rsidRPr="00366265" w:rsidRDefault="00366265" w:rsidP="00366265">
            <w:pPr>
              <w:numPr>
                <w:ilvl w:val="0"/>
                <w:numId w:val="28"/>
              </w:numPr>
              <w:spacing w:after="200" w:line="276" w:lineRule="auto"/>
            </w:pPr>
            <w:r w:rsidRPr="00366265">
              <w:t>Логическая задача.</w:t>
            </w:r>
          </w:p>
          <w:p w:rsidR="00366265" w:rsidRPr="00366265" w:rsidRDefault="00366265" w:rsidP="00366265">
            <w:pPr>
              <w:numPr>
                <w:ilvl w:val="0"/>
                <w:numId w:val="28"/>
              </w:numPr>
              <w:spacing w:after="200" w:line="276" w:lineRule="auto"/>
            </w:pPr>
            <w:r w:rsidRPr="00366265">
              <w:lastRenderedPageBreak/>
              <w:t>Развивающие игры со счетными палочками.</w:t>
            </w:r>
          </w:p>
        </w:tc>
        <w:tc>
          <w:tcPr>
            <w:tcW w:w="840" w:type="dxa"/>
          </w:tcPr>
          <w:p w:rsidR="00366265" w:rsidRPr="00366265" w:rsidRDefault="007D4AFA" w:rsidP="00366265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  <w:p w:rsidR="00366265" w:rsidRPr="00366265" w:rsidRDefault="00366265" w:rsidP="00366265">
            <w:pPr>
              <w:spacing w:after="200" w:line="276" w:lineRule="auto"/>
            </w:pP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lastRenderedPageBreak/>
              <w:t>27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29"/>
              </w:numPr>
              <w:spacing w:after="200" w:line="276" w:lineRule="auto"/>
            </w:pPr>
            <w:r w:rsidRPr="00366265">
              <w:t>Развитие мышления и творческого воображения.</w:t>
            </w:r>
          </w:p>
          <w:p w:rsidR="00366265" w:rsidRPr="00366265" w:rsidRDefault="00366265" w:rsidP="00366265">
            <w:pPr>
              <w:numPr>
                <w:ilvl w:val="0"/>
                <w:numId w:val="29"/>
              </w:numPr>
              <w:spacing w:after="200" w:line="276" w:lineRule="auto"/>
            </w:pPr>
            <w:r w:rsidRPr="00366265">
              <w:t>Сравнение.</w:t>
            </w:r>
          </w:p>
          <w:p w:rsidR="00366265" w:rsidRPr="00366265" w:rsidRDefault="00366265" w:rsidP="00366265">
            <w:pPr>
              <w:numPr>
                <w:ilvl w:val="0"/>
                <w:numId w:val="29"/>
              </w:numPr>
              <w:spacing w:after="200" w:line="276" w:lineRule="auto"/>
            </w:pPr>
            <w:r w:rsidRPr="00366265">
              <w:t>Развитие мыслительных операций анализа и синтеза.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  <w:p w:rsidR="00366265" w:rsidRPr="00366265" w:rsidRDefault="00366265" w:rsidP="00366265">
            <w:pPr>
              <w:spacing w:after="200" w:line="276" w:lineRule="auto"/>
            </w:pP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28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30"/>
              </w:numPr>
              <w:spacing w:after="200" w:line="276" w:lineRule="auto"/>
            </w:pPr>
            <w:r w:rsidRPr="00366265">
              <w:t xml:space="preserve">Тренировка концентрации внимания. </w:t>
            </w:r>
          </w:p>
          <w:p w:rsidR="00366265" w:rsidRPr="00366265" w:rsidRDefault="00366265" w:rsidP="00366265">
            <w:pPr>
              <w:numPr>
                <w:ilvl w:val="0"/>
                <w:numId w:val="30"/>
              </w:numPr>
              <w:spacing w:after="200" w:line="276" w:lineRule="auto"/>
            </w:pPr>
            <w:r w:rsidRPr="00366265">
              <w:t>Сравнение предметов. Назвать общие признаки этих предметов.</w:t>
            </w:r>
          </w:p>
          <w:p w:rsidR="00366265" w:rsidRPr="00366265" w:rsidRDefault="00366265" w:rsidP="00366265">
            <w:pPr>
              <w:numPr>
                <w:ilvl w:val="0"/>
                <w:numId w:val="30"/>
              </w:numPr>
              <w:spacing w:after="200" w:line="276" w:lineRule="auto"/>
            </w:pPr>
            <w:r w:rsidRPr="00366265">
              <w:t>Конкурс на лучшее определение понятия. Дать определение понятию велосипед. Сравнить с определением, данным в словаре.</w:t>
            </w:r>
          </w:p>
          <w:p w:rsidR="00366265" w:rsidRPr="00366265" w:rsidRDefault="00366265" w:rsidP="00366265">
            <w:pPr>
              <w:numPr>
                <w:ilvl w:val="0"/>
                <w:numId w:val="30"/>
              </w:numPr>
              <w:spacing w:after="200" w:line="276" w:lineRule="auto"/>
            </w:pPr>
            <w:r w:rsidRPr="00366265">
              <w:t>Решение логических задач.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группах</w:t>
            </w:r>
          </w:p>
          <w:p w:rsidR="00366265" w:rsidRPr="00366265" w:rsidRDefault="00366265" w:rsidP="00366265">
            <w:pPr>
              <w:spacing w:after="200" w:line="276" w:lineRule="auto"/>
            </w:pP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29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numPr>
                <w:ilvl w:val="0"/>
                <w:numId w:val="31"/>
              </w:numPr>
              <w:spacing w:after="200" w:line="276" w:lineRule="auto"/>
            </w:pPr>
            <w:r w:rsidRPr="00366265">
              <w:t>Тренировка зрительной памяти.</w:t>
            </w:r>
          </w:p>
          <w:p w:rsidR="00366265" w:rsidRPr="00366265" w:rsidRDefault="00366265" w:rsidP="00366265">
            <w:pPr>
              <w:numPr>
                <w:ilvl w:val="0"/>
                <w:numId w:val="31"/>
              </w:numPr>
              <w:spacing w:after="200" w:line="276" w:lineRule="auto"/>
            </w:pPr>
            <w:r w:rsidRPr="00366265">
              <w:t>Поиск закономерностей.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Практическое занятие, работа в парах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  <w:tr w:rsidR="00366265" w:rsidRPr="00366265" w:rsidTr="007D4AFA">
        <w:tc>
          <w:tcPr>
            <w:tcW w:w="877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30</w:t>
            </w:r>
          </w:p>
        </w:tc>
        <w:tc>
          <w:tcPr>
            <w:tcW w:w="4652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Заключительное занятие «Конкурс эрудитов»</w:t>
            </w:r>
          </w:p>
        </w:tc>
        <w:tc>
          <w:tcPr>
            <w:tcW w:w="840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1</w:t>
            </w:r>
          </w:p>
        </w:tc>
        <w:tc>
          <w:tcPr>
            <w:tcW w:w="2588" w:type="dxa"/>
          </w:tcPr>
          <w:p w:rsidR="00366265" w:rsidRPr="00366265" w:rsidRDefault="00366265" w:rsidP="00366265">
            <w:pPr>
              <w:spacing w:after="200" w:line="276" w:lineRule="auto"/>
            </w:pPr>
            <w:r w:rsidRPr="00366265">
              <w:t>Урок праздник</w:t>
            </w:r>
          </w:p>
        </w:tc>
        <w:tc>
          <w:tcPr>
            <w:tcW w:w="1391" w:type="dxa"/>
          </w:tcPr>
          <w:p w:rsidR="00366265" w:rsidRPr="00366265" w:rsidRDefault="00366265" w:rsidP="00366265">
            <w:pPr>
              <w:spacing w:after="200" w:line="276" w:lineRule="auto"/>
            </w:pPr>
          </w:p>
        </w:tc>
      </w:tr>
    </w:tbl>
    <w:p w:rsidR="00366265" w:rsidRPr="00366265" w:rsidRDefault="00366265" w:rsidP="00366265"/>
    <w:p w:rsidR="00366265" w:rsidRPr="00366265" w:rsidRDefault="00366265" w:rsidP="00366265"/>
    <w:p w:rsidR="00366265" w:rsidRPr="00366265" w:rsidRDefault="00366265" w:rsidP="00366265"/>
    <w:p w:rsidR="00F27350" w:rsidRDefault="00F27350"/>
    <w:sectPr w:rsidR="00F27350" w:rsidSect="001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38" w:rsidRDefault="00017338" w:rsidP="00366265">
      <w:pPr>
        <w:spacing w:after="0" w:line="240" w:lineRule="auto"/>
      </w:pPr>
      <w:r>
        <w:separator/>
      </w:r>
    </w:p>
  </w:endnote>
  <w:endnote w:type="continuationSeparator" w:id="1">
    <w:p w:rsidR="00017338" w:rsidRDefault="00017338" w:rsidP="0036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38" w:rsidRDefault="00017338" w:rsidP="00366265">
      <w:pPr>
        <w:spacing w:after="0" w:line="240" w:lineRule="auto"/>
      </w:pPr>
      <w:r>
        <w:separator/>
      </w:r>
    </w:p>
  </w:footnote>
  <w:footnote w:type="continuationSeparator" w:id="1">
    <w:p w:rsidR="00017338" w:rsidRDefault="00017338" w:rsidP="0036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A5"/>
    <w:multiLevelType w:val="hybridMultilevel"/>
    <w:tmpl w:val="8BC6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359"/>
    <w:multiLevelType w:val="hybridMultilevel"/>
    <w:tmpl w:val="49141CF0"/>
    <w:lvl w:ilvl="0" w:tplc="AB765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26A1E"/>
    <w:multiLevelType w:val="hybridMultilevel"/>
    <w:tmpl w:val="3D44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1C57"/>
    <w:multiLevelType w:val="hybridMultilevel"/>
    <w:tmpl w:val="1DC4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3CCB"/>
    <w:multiLevelType w:val="hybridMultilevel"/>
    <w:tmpl w:val="B1C8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2F06"/>
    <w:multiLevelType w:val="hybridMultilevel"/>
    <w:tmpl w:val="FA2A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7DB2"/>
    <w:multiLevelType w:val="hybridMultilevel"/>
    <w:tmpl w:val="A034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27DB"/>
    <w:multiLevelType w:val="hybridMultilevel"/>
    <w:tmpl w:val="7B6A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24A7"/>
    <w:multiLevelType w:val="hybridMultilevel"/>
    <w:tmpl w:val="958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0A8E"/>
    <w:multiLevelType w:val="hybridMultilevel"/>
    <w:tmpl w:val="D5801C2C"/>
    <w:lvl w:ilvl="0" w:tplc="CC0A0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893E34"/>
    <w:multiLevelType w:val="hybridMultilevel"/>
    <w:tmpl w:val="DA3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02A7"/>
    <w:multiLevelType w:val="hybridMultilevel"/>
    <w:tmpl w:val="E1A068D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3A73F07"/>
    <w:multiLevelType w:val="hybridMultilevel"/>
    <w:tmpl w:val="BAC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4719"/>
    <w:multiLevelType w:val="hybridMultilevel"/>
    <w:tmpl w:val="052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820EA"/>
    <w:multiLevelType w:val="hybridMultilevel"/>
    <w:tmpl w:val="D5C4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35157"/>
    <w:multiLevelType w:val="hybridMultilevel"/>
    <w:tmpl w:val="0512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6233A"/>
    <w:multiLevelType w:val="hybridMultilevel"/>
    <w:tmpl w:val="2A2E7D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F70F1"/>
    <w:multiLevelType w:val="hybridMultilevel"/>
    <w:tmpl w:val="A9DC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15311"/>
    <w:multiLevelType w:val="hybridMultilevel"/>
    <w:tmpl w:val="CA88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11D1"/>
    <w:multiLevelType w:val="hybridMultilevel"/>
    <w:tmpl w:val="3850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7C1A"/>
    <w:multiLevelType w:val="hybridMultilevel"/>
    <w:tmpl w:val="07D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14AF7"/>
    <w:multiLevelType w:val="hybridMultilevel"/>
    <w:tmpl w:val="4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08B7"/>
    <w:multiLevelType w:val="hybridMultilevel"/>
    <w:tmpl w:val="0858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010D7"/>
    <w:multiLevelType w:val="hybridMultilevel"/>
    <w:tmpl w:val="B1C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A1D27"/>
    <w:multiLevelType w:val="hybridMultilevel"/>
    <w:tmpl w:val="50402B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034916"/>
    <w:multiLevelType w:val="hybridMultilevel"/>
    <w:tmpl w:val="EEB4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05F3C"/>
    <w:multiLevelType w:val="hybridMultilevel"/>
    <w:tmpl w:val="3B70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11F53"/>
    <w:multiLevelType w:val="hybridMultilevel"/>
    <w:tmpl w:val="D542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942D1"/>
    <w:multiLevelType w:val="hybridMultilevel"/>
    <w:tmpl w:val="35F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5738"/>
    <w:multiLevelType w:val="hybridMultilevel"/>
    <w:tmpl w:val="24CA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"/>
  </w:num>
  <w:num w:numId="5">
    <w:abstractNumId w:val="11"/>
  </w:num>
  <w:num w:numId="6">
    <w:abstractNumId w:val="23"/>
  </w:num>
  <w:num w:numId="7">
    <w:abstractNumId w:val="6"/>
  </w:num>
  <w:num w:numId="8">
    <w:abstractNumId w:val="25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7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5"/>
  </w:num>
  <w:num w:numId="20">
    <w:abstractNumId w:val="21"/>
  </w:num>
  <w:num w:numId="21">
    <w:abstractNumId w:val="12"/>
  </w:num>
  <w:num w:numId="22">
    <w:abstractNumId w:val="8"/>
  </w:num>
  <w:num w:numId="23">
    <w:abstractNumId w:val="27"/>
  </w:num>
  <w:num w:numId="24">
    <w:abstractNumId w:val="26"/>
  </w:num>
  <w:num w:numId="25">
    <w:abstractNumId w:val="4"/>
  </w:num>
  <w:num w:numId="26">
    <w:abstractNumId w:val="14"/>
  </w:num>
  <w:num w:numId="27">
    <w:abstractNumId w:val="22"/>
  </w:num>
  <w:num w:numId="28">
    <w:abstractNumId w:val="28"/>
  </w:num>
  <w:num w:numId="29">
    <w:abstractNumId w:val="0"/>
  </w:num>
  <w:num w:numId="30">
    <w:abstractNumId w:val="2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6D"/>
    <w:rsid w:val="00017338"/>
    <w:rsid w:val="00193C66"/>
    <w:rsid w:val="001D068C"/>
    <w:rsid w:val="00366265"/>
    <w:rsid w:val="005534D4"/>
    <w:rsid w:val="006B7585"/>
    <w:rsid w:val="007D4AFA"/>
    <w:rsid w:val="008D24E9"/>
    <w:rsid w:val="00A109D3"/>
    <w:rsid w:val="00A4609C"/>
    <w:rsid w:val="00C96E97"/>
    <w:rsid w:val="00E0596D"/>
    <w:rsid w:val="00EE59CE"/>
    <w:rsid w:val="00F2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65"/>
  </w:style>
  <w:style w:type="paragraph" w:styleId="a6">
    <w:name w:val="footer"/>
    <w:basedOn w:val="a"/>
    <w:link w:val="a7"/>
    <w:uiPriority w:val="99"/>
    <w:unhideWhenUsed/>
    <w:rsid w:val="0036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65"/>
  </w:style>
  <w:style w:type="paragraph" w:styleId="a6">
    <w:name w:val="footer"/>
    <w:basedOn w:val="a"/>
    <w:link w:val="a7"/>
    <w:uiPriority w:val="99"/>
    <w:unhideWhenUsed/>
    <w:rsid w:val="0036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XP GAME 2010</cp:lastModifiedBy>
  <cp:revision>7</cp:revision>
  <dcterms:created xsi:type="dcterms:W3CDTF">2012-08-16T13:03:00Z</dcterms:created>
  <dcterms:modified xsi:type="dcterms:W3CDTF">2012-09-07T07:07:00Z</dcterms:modified>
</cp:coreProperties>
</file>