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AB" w:rsidRPr="005A5CAB" w:rsidRDefault="005A5CAB" w:rsidP="005A5CA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Тематическое планирование. 4 класс.</w:t>
      </w:r>
    </w:p>
    <w:p w:rsidR="005A5CAB" w:rsidRPr="005A5CAB" w:rsidRDefault="005A5CAB" w:rsidP="005A5CA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1214"/>
        <w:gridCol w:w="5174"/>
        <w:gridCol w:w="1441"/>
        <w:gridCol w:w="1128"/>
      </w:tblGrid>
      <w:tr w:rsidR="005A5CAB" w:rsidRPr="005A5CAB" w:rsidTr="005A5CAB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в разделе.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по порядку.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урока, содержание.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проведения.</w:t>
            </w:r>
          </w:p>
        </w:tc>
      </w:tr>
      <w:tr w:rsidR="005A5CAB" w:rsidRPr="005A5CAB" w:rsidTr="005A5CAB">
        <w:tc>
          <w:tcPr>
            <w:tcW w:w="10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(11ч.)</w:t>
            </w: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(5ч).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</w:t>
            </w:r>
            <w:proofErr w:type="spellStart"/>
            <w:proofErr w:type="gram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</w:t>
            </w:r>
            <w:proofErr w:type="spellEnd"/>
            <w:proofErr w:type="gram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Разновидности  ходьбы, бег на скорость в заданном коридоре.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заданным темпом и скоростью.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30м, 60м. Встречные эстафеты.  Игра «Смена сторон».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rPr>
          <w:trHeight w:val="16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30м М-5.0-5.5-6.0</w:t>
            </w:r>
          </w:p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Д.-5.2-5.7-6.0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результат(30м, 60м) Круговая эстафета. Игра «вызов номеров»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60м М.10.0 Д.10.5</w:t>
            </w: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(3ч).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 в длину с разбега на точность приземления, с места. 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разбега. Тройной прыжок с места. Игра    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 в длину «согнув ноги».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(3ч).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на точность, дальность в цель.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на точность, дальность в цель, на задан</w:t>
            </w:r>
            <w:proofErr w:type="gram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асст</w:t>
            </w:r>
            <w:proofErr w:type="spell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цель.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5 попыток-3 попадания.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0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Кроссовая подготовка (14ч.)</w:t>
            </w: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пересеченной местности (14ч).   </w:t>
            </w: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 (5мин). Чередование ходьбы и бега. Преодоление малых препятствий. </w:t>
            </w:r>
            <w:proofErr w:type="spell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proofErr w:type="gram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Салки</w:t>
            </w:r>
            <w:proofErr w:type="spell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(6мин). Чередование ходьбы и бега. Преодоление препятствий. 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(7мин). Чередование ходьбы и бега. Игра     » День и ночь».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 (7мин). Чередование ходьбы и бега. Равномерный бег (8мин). </w:t>
            </w:r>
            <w:proofErr w:type="spell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»К</w:t>
            </w:r>
            <w:proofErr w:type="gram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араси</w:t>
            </w:r>
            <w:proofErr w:type="spell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щука».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(8мин). Чередование ходьбы и бега. Игра» Шишки, желуди, орехи».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(9мин). Чередование ходьбы и бега. Преодоление малых препятствий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9 минут</w:t>
            </w:r>
            <w:proofErr w:type="gram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с разной скоростью.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(1 км).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 у/времени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0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(18ч).</w:t>
            </w: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Акробатика. Строевые </w:t>
            </w: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(6ч).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</w:t>
            </w:r>
            <w:proofErr w:type="spell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</w:t>
            </w:r>
            <w:proofErr w:type="spell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Строевые упр. Перекаты, кувырки.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упр. Перекаты, кувырки, стойка на лопатках.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вперед, стойка на лопатках, мост.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 упр. Кувырки, мост.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 упр. Комбинация из изученных элементов.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изученных элементов.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Оценить технику.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Висы. Строевые упражнения. (6ч).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шеренге, круге.  Вис на согнутых руках. ОРУ с гимнастической палкой. Игра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Вис на гимнастической стенке. Вис на согнутых руках, подтягивание .Игра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Строевые упражнения. Вис на гимнастической стенке. Вис на согнутых руках  Подтягивание в висе. Игра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5-3-1  Д.12-8-3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Лазание. (6ч).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Лазание по канату в три приема.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упр. </w:t>
            </w:r>
            <w:proofErr w:type="spell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через  препятствия.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упр. Лазание по канату в три приема. Упр. на опоре.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ОРУ. Опорный прыжок на горку матов.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Опорный прыжок на горку матов (вскок, соскок)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ОРУ, Лазание по канату . 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Оценить технику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0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игры(18ч).</w:t>
            </w: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игры(18ч).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«Разведчики и часовые» « Заяц без логова». Эстафеты.</w:t>
            </w: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медведи», «Невод». Эстафеты с обручами.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во рву», «Прыжки по полоскам»,  эстафеты.</w:t>
            </w: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обручами.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 по полоскам», »Попади в мяч», эстафеты.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«Удочка», «Зайцы в огороде» эстафеты.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«Западня», «Невод».  Эстафеты.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«Пятнашки», «Птица в клетке», эстафеты.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в огороде», «Пятнашки».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«Лисы и куры», «Точный расчет».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0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на основе баскетбола. (24ч).</w:t>
            </w: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основе баскетбола</w:t>
            </w: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(24ч).</w:t>
            </w: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 Ведение на месте и в движении с высоким отскоком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мяча. Ведение на месте и в </w:t>
            </w: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Ловля  и передача мяча Ведение на месте и в движении Эстафеты.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Ловля мяча и  передача мяча. Ведение  мяча с низким отскоком.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 и  передача мяча от плеча. Ведение одной рукой. Эстафеты с мячами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 и  передача мяча одной от плеча. Ведение одной рукой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 и  передача мяча в квадратах, броски от груди.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 и передача мяча в круге.  Ведение с изменением направления. Игры.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круге. Броски мяча в кольцо от груди. Эстафеты.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и передача мяча в  круге. Броски двумя  руками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 2-мя руками от груди.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в движении. Броски в кольцо.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 в движении. Ведение  с изменением скорости. Броски в  кольцо.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мячами, эстафеты.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0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Кроссовая подготовка (7ч).</w:t>
            </w: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 (7ч).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(5мин). Чередование ходьбы и бега. Игра.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(6мин). Чередование ходьбы и бега. Игра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(7мин). Чередование ходьбы и бега. Игра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(8мин). Преодоление препятствий.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(7мин). Чередование ходьбы и бега. Преодоление малых препятствий.  Игра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1(км). Развитие выносливости.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у/времени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0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(10ч).</w:t>
            </w: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</w:t>
            </w:r>
          </w:p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Встречные эстафеты. Бег с максимальной скоростью (30м,60м).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максимальной скоростью, игры.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30 и 60 м.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См. в начале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(3ч).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«согнув ноги», тройной.  Игры.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разбега, </w:t>
            </w:r>
            <w:proofErr w:type="spellStart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   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 в высоту. Челночный бег.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(3ч).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дальность, в цель. 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 мяча.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CAB" w:rsidRPr="005A5CAB" w:rsidTr="005A5CAB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 в горизонтальную цель. Игра.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5 попыток- 3 попадания.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AB" w:rsidRPr="005A5CAB" w:rsidRDefault="005A5CAB" w:rsidP="005A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A5CAB" w:rsidRDefault="005A5CAB" w:rsidP="005A5C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1F66" w:rsidRDefault="00981F66" w:rsidP="005A5C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F66" w:rsidRDefault="00981F66" w:rsidP="005A5C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9D8" w:rsidRPr="00FC6915" w:rsidRDefault="00E659D8" w:rsidP="00E659D8">
      <w:pPr>
        <w:autoSpaceDE w:val="0"/>
        <w:autoSpaceDN w:val="0"/>
        <w:adjustRightInd w:val="0"/>
        <w:spacing w:after="0" w:line="288" w:lineRule="exact"/>
        <w:ind w:left="1013" w:right="10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659D8" w:rsidRDefault="00E659D8" w:rsidP="00FC6915">
      <w:pPr>
        <w:autoSpaceDE w:val="0"/>
        <w:autoSpaceDN w:val="0"/>
        <w:adjustRightInd w:val="0"/>
        <w:spacing w:after="0" w:line="288" w:lineRule="exact"/>
        <w:ind w:left="5" w:right="24" w:firstLine="3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915" w:rsidRPr="00E659D8" w:rsidRDefault="00FC6915" w:rsidP="00FC6915">
      <w:pPr>
        <w:autoSpaceDE w:val="0"/>
        <w:autoSpaceDN w:val="0"/>
        <w:adjustRightInd w:val="0"/>
        <w:spacing w:after="0" w:line="288" w:lineRule="exact"/>
        <w:ind w:left="5" w:right="24" w:firstLine="35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Объём учебного времени и реализация </w:t>
      </w:r>
      <w:proofErr w:type="gramStart"/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содержания каждого учебного предмета Федерального компонента государственного стандарта общего образования</w:t>
      </w:r>
      <w:proofErr w:type="gramEnd"/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определяются </w:t>
      </w:r>
      <w:r w:rsidRPr="00E659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Примерными программами </w:t>
      </w: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учебным предметам федерального базисного учебного плана для образовательных учреждений Российской Федерации, реализующих программы общего образования, рекомендо</w:t>
      </w: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ванными письмом </w:t>
      </w:r>
      <w:proofErr w:type="spellStart"/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Минобрнауки</w:t>
      </w:r>
      <w:proofErr w:type="spellEnd"/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РФ от 07.07.2005 г. № 03-1263.</w:t>
      </w:r>
    </w:p>
    <w:p w:rsidR="00FC6915" w:rsidRPr="00E659D8" w:rsidRDefault="00FC6915" w:rsidP="00FC6915">
      <w:pPr>
        <w:autoSpaceDE w:val="0"/>
        <w:autoSpaceDN w:val="0"/>
        <w:adjustRightInd w:val="0"/>
        <w:spacing w:after="0" w:line="302" w:lineRule="exact"/>
        <w:ind w:left="5" w:firstLine="35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Авторская программа по физическому воспитанию «Комплексная программа физического воспитания учащихся 1-11 классов» </w:t>
      </w:r>
      <w:r w:rsidRPr="00E65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(авторы </w:t>
      </w: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E65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И. Лях, А. А. </w:t>
      </w:r>
      <w:proofErr w:type="spellStart"/>
      <w:r w:rsidRPr="00E65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Зданевич</w:t>
      </w:r>
      <w:proofErr w:type="spellEnd"/>
      <w:r w:rsidRPr="00E65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разработана на основе Примерной программы, она предусматривает как двухчасовой вариант прохождения материала, так и трехчасовой вариант. Программа структурирована по разделам, содержание программного материала состоит из двух основных частей: базовой и вариативной. Освоение базовых основ физической культуры необходимо и обязательно для каждого ученика. Базовый компонент со</w:t>
      </w: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ставляет основу общегосударственного стандарта общеобразовательной подготовки в сфере фи</w:t>
      </w: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зической культуры и не зависит от региональных и национальных особенностей ученика. Вариа</w:t>
      </w: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тивная часть программы обусловлена необходимостью учета индивидуальных особенностей де</w:t>
      </w:r>
      <w:r w:rsidRPr="00E65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тей, региональных и местных особенностей работы школ.</w:t>
      </w:r>
    </w:p>
    <w:p w:rsidR="00FC6915" w:rsidRPr="00FC6915" w:rsidRDefault="00FC6915" w:rsidP="00FC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915" w:rsidRPr="00E659D8" w:rsidRDefault="00FC6915" w:rsidP="00FC6915">
      <w:pPr>
        <w:autoSpaceDE w:val="0"/>
        <w:autoSpaceDN w:val="0"/>
        <w:adjustRightInd w:val="0"/>
        <w:spacing w:before="125" w:after="0" w:line="288" w:lineRule="exact"/>
        <w:ind w:left="10" w:right="5" w:firstLine="3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1-11 </w:t>
      </w: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классов» В. </w:t>
      </w:r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</w:t>
      </w: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Ляха, А. А. </w:t>
      </w:r>
      <w:proofErr w:type="spellStart"/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</w:t>
      </w: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невича</w:t>
      </w:r>
      <w:proofErr w:type="spellEnd"/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Просвещение, </w:t>
      </w:r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2011).</w:t>
      </w:r>
    </w:p>
    <w:p w:rsidR="00FC6915" w:rsidRPr="00E659D8" w:rsidRDefault="00FC6915" w:rsidP="00FC6915">
      <w:pPr>
        <w:autoSpaceDE w:val="0"/>
        <w:autoSpaceDN w:val="0"/>
        <w:adjustRightInd w:val="0"/>
        <w:spacing w:before="5" w:after="0" w:line="288" w:lineRule="exact"/>
        <w:ind w:left="14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ФБУПП учебный предмет «Физическая культура» вводится как обязательный предмет в начальной школе, на его преподавание отводится: </w:t>
      </w:r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99 часов в 1 классе, 102 </w:t>
      </w: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2-4 классах в год.</w:t>
      </w:r>
    </w:p>
    <w:p w:rsidR="00FC6915" w:rsidRPr="00E659D8" w:rsidRDefault="00FC6915" w:rsidP="00FC6915">
      <w:pPr>
        <w:autoSpaceDE w:val="0"/>
        <w:autoSpaceDN w:val="0"/>
        <w:adjustRightInd w:val="0"/>
        <w:spacing w:after="0" w:line="288" w:lineRule="exact"/>
        <w:ind w:left="5" w:right="5" w:firstLine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программы в начальной школе в учебном процессе можно использовать учебник: Лях В. </w:t>
      </w:r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</w:t>
      </w: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1-4 </w:t>
      </w:r>
      <w:proofErr w:type="spellStart"/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.: учеб</w:t>
      </w:r>
      <w:proofErr w:type="gramStart"/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</w:t>
      </w:r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М.: </w:t>
      </w: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Просвещение, </w:t>
      </w:r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2010.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«Лыжные гонки».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содержания предмета «Физическая культура»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Универсальными компетенциями </w:t>
      </w: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умения организовывать собственную деятельность, выбирать и использовать средства для достижения ее цели;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6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FC6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излагать факты истории развития физической культуры,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FC6915" w:rsidRP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FC6915" w:rsidRDefault="00FC6915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E659D8" w:rsidRDefault="00E659D8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8" w:rsidRDefault="00E659D8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8" w:rsidRDefault="00E659D8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8" w:rsidRPr="00E659D8" w:rsidRDefault="00E659D8" w:rsidP="00E65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E6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физического воспитания учащихся </w:t>
      </w:r>
      <w:r w:rsidRPr="00E659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1-4 </w:t>
      </w:r>
      <w:r w:rsidRPr="00E6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 направлены:</w:t>
      </w:r>
    </w:p>
    <w:p w:rsidR="00E659D8" w:rsidRPr="00E659D8" w:rsidRDefault="00E659D8" w:rsidP="00E65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укрепление здоровья учащихся, улучшение осанки, профилактику плоскостопия, содейст</w:t>
      </w: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гармоническому развитию, выбору устойчивости к неблагоприятным условиям внешней среды;</w:t>
      </w:r>
    </w:p>
    <w:p w:rsidR="00E659D8" w:rsidRP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школой движений;</w:t>
      </w:r>
    </w:p>
    <w:p w:rsidR="00E659D8" w:rsidRP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координационных и кондиционных способностей;</w:t>
      </w:r>
    </w:p>
    <w:p w:rsidR="00E659D8" w:rsidRP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личной гигиене, режиме дня, влиянии физических упражнений на со</w:t>
      </w: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здоровья, работоспособности и развитии двигательных способностей;</w:t>
      </w:r>
    </w:p>
    <w:p w:rsidR="00E659D8" w:rsidRP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представлений об основных видах спорта;</w:t>
      </w:r>
    </w:p>
    <w:p w:rsid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играми.</w:t>
      </w:r>
    </w:p>
    <w:p w:rsidR="00E659D8" w:rsidRDefault="00E659D8" w:rsidP="00E65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8" w:rsidRDefault="00E659D8" w:rsidP="00E65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8" w:rsidRPr="00E659D8" w:rsidRDefault="00E659D8" w:rsidP="00E65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8" w:rsidRPr="00E659D8" w:rsidRDefault="00E659D8" w:rsidP="00E65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E659D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Рабочий план составлен с учетом следующих нормативных документов:</w:t>
      </w:r>
    </w:p>
    <w:p w:rsidR="00E659D8" w:rsidRP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физической культуре и спорте» от 29.04.1999 № 80-ФЗ;</w:t>
      </w:r>
    </w:p>
    <w:p w:rsidR="00E659D8" w:rsidRP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доктрина образования в Российской Федерации. Постановление Правительства РФ от 4.10.2000 г. №751;</w:t>
      </w:r>
    </w:p>
    <w:p w:rsidR="00E659D8" w:rsidRP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E659D8" w:rsidRP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1312;</w:t>
      </w:r>
    </w:p>
    <w:p w:rsidR="00E659D8" w:rsidRPr="00E659D8" w:rsidRDefault="00E659D8" w:rsidP="00E659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минимум содержания начального образования. Приказ МО РФ от 19.05.1998 г. № 1235;</w:t>
      </w:r>
    </w:p>
    <w:p w:rsidR="00E659D8" w:rsidRPr="00E659D8" w:rsidRDefault="00E659D8" w:rsidP="00E65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</w:r>
    </w:p>
    <w:p w:rsidR="00E659D8" w:rsidRPr="00FC6915" w:rsidRDefault="00E659D8" w:rsidP="00FC6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15" w:rsidRPr="00BD5F4E" w:rsidRDefault="00FC6915" w:rsidP="00FC691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учебного времени прохождения программного материала по физической культуре (1-4 классы)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4"/>
        <w:gridCol w:w="3392"/>
        <w:gridCol w:w="2268"/>
        <w:gridCol w:w="993"/>
        <w:gridCol w:w="992"/>
        <w:gridCol w:w="850"/>
      </w:tblGrid>
      <w:tr w:rsidR="00FC6915" w:rsidRPr="00BD5F4E" w:rsidTr="00E659D8">
        <w:trPr>
          <w:trHeight w:hRule="exact" w:val="303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FC6915" w:rsidRPr="00BD5F4E" w:rsidTr="00E659D8">
        <w:trPr>
          <w:trHeight w:hRule="exact" w:val="303"/>
        </w:trPr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№ </w:t>
            </w:r>
            <w:proofErr w:type="gramStart"/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8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659D8" w:rsidRPr="00BD5F4E" w:rsidTr="00E659D8">
        <w:trPr>
          <w:trHeight w:hRule="exact" w:val="356"/>
        </w:trPr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7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E659D8" w:rsidRPr="00BD5F4E" w:rsidTr="00E659D8">
        <w:trPr>
          <w:trHeight w:hRule="exact" w:val="262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23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97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6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6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6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E659D8" w:rsidRPr="00BD5F4E" w:rsidTr="00E659D8">
        <w:trPr>
          <w:trHeight w:hRule="exact" w:val="327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26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right="2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4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78</w:t>
            </w:r>
          </w:p>
        </w:tc>
      </w:tr>
      <w:tr w:rsidR="00FC6915" w:rsidRPr="00BD5F4E" w:rsidTr="00E659D8">
        <w:trPr>
          <w:trHeight w:hRule="exact" w:val="367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9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E659D8" w:rsidRPr="00BD5F4E" w:rsidTr="00E659D8">
        <w:trPr>
          <w:trHeight w:hRule="exact" w:val="31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9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7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</w:tr>
      <w:tr w:rsidR="00E659D8" w:rsidRPr="00BD5F4E" w:rsidTr="00E659D8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7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7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</w:tr>
      <w:tr w:rsidR="00E659D8" w:rsidRPr="00BD5F4E" w:rsidTr="00E659D8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right="29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E659D8" w:rsidRPr="00BD5F4E" w:rsidTr="00E659D8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right="28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E659D8" w:rsidRPr="00BD5F4E" w:rsidTr="00E659D8">
        <w:trPr>
          <w:trHeight w:hRule="exact" w:val="31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24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4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</w:tr>
      <w:tr w:rsidR="00E659D8" w:rsidRPr="00BD5F4E" w:rsidTr="00E659D8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7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5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</w:tr>
      <w:tr w:rsidR="00E659D8" w:rsidRPr="00BD5F4E" w:rsidTr="00E659D8">
        <w:trPr>
          <w:trHeight w:hRule="exact" w:val="34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2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2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102</w:t>
            </w:r>
          </w:p>
        </w:tc>
      </w:tr>
    </w:tbl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firstLine="3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Основы знаний о физической культуре, умения и навыки, приемы закаливания, способы </w:t>
      </w:r>
      <w:proofErr w:type="spellStart"/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саморегуляции</w:t>
      </w:r>
      <w:proofErr w:type="spellEnd"/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самоконтроля.</w:t>
      </w:r>
    </w:p>
    <w:p w:rsidR="00FC6915" w:rsidRPr="00BD5F4E" w:rsidRDefault="00FC6915" w:rsidP="00FC6915">
      <w:pPr>
        <w:autoSpaceDE w:val="0"/>
        <w:autoSpaceDN w:val="0"/>
        <w:adjustRightInd w:val="0"/>
        <w:spacing w:before="58" w:after="0" w:line="288" w:lineRule="exact"/>
        <w:ind w:left="3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Естественные основы.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88" w:lineRule="exact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1-2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развитие человека. Строение тела человека и его положение в про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странстве. Работа органов дыхания и </w:t>
      </w:r>
      <w:proofErr w:type="gramStart"/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Роль слуха и зрения при движе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и передвижениях человека.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1-4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FC6915" w:rsidRPr="00BD5F4E" w:rsidRDefault="00FC6915" w:rsidP="00FC6915">
      <w:pPr>
        <w:tabs>
          <w:tab w:val="left" w:pos="763"/>
        </w:tabs>
        <w:autoSpaceDE w:val="0"/>
        <w:autoSpaceDN w:val="0"/>
        <w:adjustRightInd w:val="0"/>
        <w:spacing w:before="77" w:after="0" w:line="298" w:lineRule="exact"/>
        <w:ind w:lef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Социально-психологические основы.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left="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1-2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3-4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амплитуды, </w:t>
      </w:r>
      <w:proofErr w:type="gramStart"/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выполнения физических упражнений, тестирование физических качеств.</w:t>
      </w:r>
    </w:p>
    <w:p w:rsidR="00FC6915" w:rsidRPr="00BD5F4E" w:rsidRDefault="00FC6915" w:rsidP="00FC6915">
      <w:pPr>
        <w:tabs>
          <w:tab w:val="left" w:pos="763"/>
        </w:tabs>
        <w:autoSpaceDE w:val="0"/>
        <w:autoSpaceDN w:val="0"/>
        <w:adjustRightInd w:val="0"/>
        <w:spacing w:before="82" w:after="0" w:line="298" w:lineRule="exact"/>
        <w:ind w:lef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Приемы закаливания. Способы </w:t>
      </w:r>
      <w:proofErr w:type="spellStart"/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саморегуляции</w:t>
      </w:r>
      <w:proofErr w:type="spellEnd"/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самоконтроля.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left="10" w:right="2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1-2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Воздушные ванны. Солнечные ванны. Измерение массы тела. Приемы </w:t>
      </w:r>
      <w:proofErr w:type="gramStart"/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измерена</w:t>
      </w:r>
      <w:proofErr w:type="gramEnd"/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пульса. Специальные дыхательные упражнения.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lef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3-4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Водные процедуры. Овладение приемами </w:t>
      </w:r>
      <w:proofErr w:type="spellStart"/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связанными с умение: расслаблять и напрягать мышцы. Контроль и регуляция движений. Тестирование физических способностей.</w:t>
      </w:r>
    </w:p>
    <w:p w:rsidR="00FC6915" w:rsidRPr="00BD5F4E" w:rsidRDefault="00FC6915" w:rsidP="00FC6915">
      <w:pPr>
        <w:tabs>
          <w:tab w:val="left" w:pos="763"/>
        </w:tabs>
        <w:autoSpaceDE w:val="0"/>
        <w:autoSpaceDN w:val="0"/>
        <w:adjustRightInd w:val="0"/>
        <w:spacing w:before="82" w:after="0" w:line="298" w:lineRule="exact"/>
        <w:ind w:lef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Подвижные игры.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right="14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1-4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правила игр, инвентарь, оборудование, организация. Правила прове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и безопасность.</w:t>
      </w:r>
    </w:p>
    <w:p w:rsidR="00FC6915" w:rsidRPr="00BD5F4E" w:rsidRDefault="00FC6915" w:rsidP="00FC6915">
      <w:pPr>
        <w:tabs>
          <w:tab w:val="left" w:pos="763"/>
        </w:tabs>
        <w:autoSpaceDE w:val="0"/>
        <w:autoSpaceDN w:val="0"/>
        <w:adjustRightInd w:val="0"/>
        <w:spacing w:before="77" w:after="0" w:line="298" w:lineRule="exact"/>
        <w:ind w:lef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Гимнастика с элементами акробатики.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left="5" w:right="10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1-4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мышц.</w:t>
      </w:r>
    </w:p>
    <w:p w:rsidR="00FC6915" w:rsidRPr="00BD5F4E" w:rsidRDefault="00FC6915" w:rsidP="00FC6915">
      <w:pPr>
        <w:tabs>
          <w:tab w:val="left" w:pos="763"/>
        </w:tabs>
        <w:autoSpaceDE w:val="0"/>
        <w:autoSpaceDN w:val="0"/>
        <w:adjustRightInd w:val="0"/>
        <w:spacing w:before="82" w:after="0" w:line="298" w:lineRule="exact"/>
        <w:ind w:lef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Легкоатлетические упражнения.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left="10" w:right="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1-2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</w:t>
      </w: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короткая дистанция, бег на скорость, бег на выносливость;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метательных снарядов, прыжкового инвентаря, упражнений в прыжках в длину и высоту. Техни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безопасности на занятиях.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98" w:lineRule="exact"/>
        <w:ind w:left="1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3-4 классы.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Pr="00BD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эстафета. 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«Старт!», «Финиш!». Понятия о темпе, длительно</w:t>
      </w: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бега. Влияние бега на здоровье человека. Элементарные сведения о правилах соревновании в прыжках, беге и метании. Техника безопасности на уроках.</w:t>
      </w:r>
    </w:p>
    <w:p w:rsidR="00FC6915" w:rsidRPr="00BD5F4E" w:rsidRDefault="00FC6915" w:rsidP="00FC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Демонстрировать.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0"/>
        <w:gridCol w:w="3837"/>
        <w:gridCol w:w="1701"/>
        <w:gridCol w:w="850"/>
      </w:tblGrid>
      <w:tr w:rsidR="00FC6915" w:rsidRPr="00BD5F4E" w:rsidTr="00E659D8">
        <w:trPr>
          <w:trHeight w:hRule="exact" w:val="3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C6915" w:rsidRPr="00BD5F4E" w:rsidTr="00E659D8">
        <w:trPr>
          <w:trHeight w:hRule="exact" w:val="32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30 м с высокого старта с опорой на руку, </w:t>
            </w:r>
            <w:proofErr w:type="gramStart"/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C6915" w:rsidRPr="00BD5F4E" w:rsidTr="00E659D8">
        <w:trPr>
          <w:trHeight w:hRule="exact" w:val="322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C6915" w:rsidRPr="00BD5F4E" w:rsidTr="00E659D8">
        <w:trPr>
          <w:trHeight w:hRule="exact" w:val="317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915" w:rsidRPr="00BD5F4E" w:rsidRDefault="00FC6915" w:rsidP="00FC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15" w:rsidRPr="00BD5F4E" w:rsidRDefault="00FC6915" w:rsidP="00FC69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</w:t>
            </w:r>
            <w:proofErr w:type="gramStart"/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висе лежа, количество 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915" w:rsidRPr="00BD5F4E" w:rsidTr="00E659D8">
        <w:trPr>
          <w:trHeight w:hRule="exact" w:val="32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FC6915" w:rsidRPr="00BD5F4E" w:rsidTr="00E659D8">
        <w:trPr>
          <w:trHeight w:hRule="exact" w:val="3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</w:t>
            </w:r>
            <w:r w:rsidRPr="00BD5F4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3x10</w:t>
            </w: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</w:t>
            </w:r>
            <w:proofErr w:type="gramStart"/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6915" w:rsidRPr="00BD5F4E" w:rsidRDefault="00FC6915" w:rsidP="00FC6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4E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FC6915" w:rsidRPr="00BD5F4E" w:rsidRDefault="00FC6915" w:rsidP="00FC6915">
      <w:pPr>
        <w:autoSpaceDE w:val="0"/>
        <w:autoSpaceDN w:val="0"/>
        <w:adjustRightInd w:val="0"/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учащихся планируется по четвертям по текущим оценкам, а также по результатам тестирования по каждому разделу программы.</w:t>
      </w:r>
    </w:p>
    <w:p w:rsidR="0095449F" w:rsidRPr="00BD5F4E" w:rsidRDefault="0095449F">
      <w:pPr>
        <w:rPr>
          <w:rFonts w:ascii="Times New Roman" w:hAnsi="Times New Roman" w:cs="Times New Roman"/>
          <w:sz w:val="24"/>
          <w:szCs w:val="24"/>
        </w:rPr>
      </w:pPr>
    </w:p>
    <w:p w:rsidR="0014171E" w:rsidRPr="00BD5F4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>
      <w:pPr>
        <w:rPr>
          <w:rFonts w:ascii="Times New Roman" w:hAnsi="Times New Roman" w:cs="Times New Roman"/>
          <w:sz w:val="24"/>
          <w:szCs w:val="24"/>
        </w:rPr>
      </w:pPr>
    </w:p>
    <w:p w:rsid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171E" w:rsidRPr="0014171E" w:rsidRDefault="00BD5F4E" w:rsidP="001417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="0014171E"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«Рассмотрено»  </w:t>
      </w:r>
      <w:r w:rsidR="0014171E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</w:t>
      </w:r>
      <w:r w:rsidR="0014171E"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 «Рекомендовано»                                      « Утверждено»</w:t>
      </w:r>
    </w:p>
    <w:p w:rsidR="0014171E" w:rsidRPr="0014171E" w:rsidRDefault="0014171E" w:rsidP="001417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на заседании                                   к утверждению                                     к использованию       </w:t>
      </w:r>
    </w:p>
    <w:p w:rsidR="0014171E" w:rsidRPr="0014171E" w:rsidRDefault="0014171E" w:rsidP="001417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proofErr w:type="gramStart"/>
      <w:r w:rsidRPr="0014171E">
        <w:rPr>
          <w:rFonts w:ascii="Times New Roman" w:eastAsia="Times New Roman" w:hAnsi="Times New Roman" w:cs="Times New Roman"/>
          <w:szCs w:val="20"/>
          <w:lang w:eastAsia="ru-RU"/>
        </w:rPr>
        <w:t>Методического</w:t>
      </w:r>
      <w:proofErr w:type="gramEnd"/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Директору                                            Директор       </w:t>
      </w:r>
    </w:p>
    <w:p w:rsidR="0014171E" w:rsidRPr="0014171E" w:rsidRDefault="0014171E" w:rsidP="001417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объединения                                   ГБОУ СОШ № 33                                 ГБОУ СОШ № 33                                  </w:t>
      </w:r>
    </w:p>
    <w:p w:rsidR="0014171E" w:rsidRPr="0014171E" w:rsidRDefault="0014171E" w:rsidP="001417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учителей начальных                            </w:t>
      </w:r>
    </w:p>
    <w:p w:rsidR="0014171E" w:rsidRPr="0014171E" w:rsidRDefault="0014171E" w:rsidP="001417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классов.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71E" w:rsidRPr="0014171E" w:rsidRDefault="0014171E" w:rsidP="001417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--------------------------                        ----------------------------                          ------------------------                             </w:t>
      </w:r>
    </w:p>
    <w:p w:rsidR="0014171E" w:rsidRPr="0014171E" w:rsidRDefault="0014171E" w:rsidP="001417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>--------------------------                        ---------------------------                           --------------------------</w:t>
      </w:r>
    </w:p>
    <w:p w:rsidR="0014171E" w:rsidRPr="0014171E" w:rsidRDefault="0014171E" w:rsidP="001417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>--------------------------                        -----------------------------                        -----------------------</w:t>
      </w:r>
    </w:p>
    <w:p w:rsidR="0014171E" w:rsidRPr="0014171E" w:rsidRDefault="0014171E" w:rsidP="001417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>Протокол №1</w:t>
      </w:r>
      <w:proofErr w:type="gramStart"/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З</w:t>
      </w:r>
      <w:proofErr w:type="gramEnd"/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ам. директора по УВР                       </w:t>
      </w:r>
      <w:proofErr w:type="spellStart"/>
      <w:r w:rsidRPr="0014171E">
        <w:rPr>
          <w:rFonts w:ascii="Times New Roman" w:eastAsia="Times New Roman" w:hAnsi="Times New Roman" w:cs="Times New Roman"/>
          <w:szCs w:val="20"/>
          <w:lang w:eastAsia="ru-RU"/>
        </w:rPr>
        <w:t>Мавринский</w:t>
      </w:r>
      <w:proofErr w:type="spellEnd"/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 В. Ю.</w:t>
      </w:r>
    </w:p>
    <w:p w:rsidR="0014171E" w:rsidRPr="0014171E" w:rsidRDefault="0014171E" w:rsidP="001417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31 августа </w:t>
      </w:r>
      <w:r w:rsidRPr="0014171E">
        <w:rPr>
          <w:rFonts w:ascii="Times New Roman" w:eastAsia="Times New Roman" w:hAnsi="Times New Roman" w:cs="Times New Roman"/>
          <w:szCs w:val="20"/>
          <w:lang w:eastAsia="ru-RU"/>
        </w:rPr>
        <w:t>2012года</w:t>
      </w:r>
    </w:p>
    <w:p w:rsidR="0014171E" w:rsidRPr="0014171E" w:rsidRDefault="0014171E" w:rsidP="0014171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4171E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</w:t>
      </w: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4171E">
        <w:rPr>
          <w:rFonts w:ascii="Times New Roman" w:eastAsia="Times New Roman" w:hAnsi="Times New Roman" w:cs="Times New Roman"/>
          <w:sz w:val="32"/>
          <w:szCs w:val="20"/>
          <w:lang w:eastAsia="ru-RU"/>
        </w:rPr>
        <w:t>РАБОЧАЯ ПРОГРАММА</w:t>
      </w:r>
    </w:p>
    <w:p w:rsidR="0014171E" w:rsidRPr="0014171E" w:rsidRDefault="0014171E" w:rsidP="0014171E">
      <w:pPr>
        <w:keepNext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14171E" w:rsidRPr="0014171E" w:rsidRDefault="0014171E" w:rsidP="0014171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71E" w:rsidRPr="0014171E" w:rsidRDefault="004A6E1F" w:rsidP="0014171E">
      <w:pPr>
        <w:keepNext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       ФИЗИЧЕСКАЯ КУЛЬТУРА</w:t>
      </w:r>
    </w:p>
    <w:p w:rsidR="0014171E" w:rsidRPr="0014171E" w:rsidRDefault="004A6E1F" w:rsidP="0014171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              4</w:t>
      </w:r>
      <w:proofErr w:type="gramStart"/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</w:p>
    <w:p w:rsidR="0014171E" w:rsidRPr="0014171E" w:rsidRDefault="004A6E1F" w:rsidP="0014171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        Глазова Наталья Анатольевна</w:t>
      </w:r>
    </w:p>
    <w:p w:rsidR="0014171E" w:rsidRPr="0014171E" w:rsidRDefault="0014171E" w:rsidP="0014171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4A6E1F" w:rsidP="0014171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часов всего:    </w:t>
      </w:r>
      <w:r w:rsid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</w:p>
    <w:p w:rsidR="0014171E" w:rsidRPr="0014171E" w:rsidRDefault="004A6E1F" w:rsidP="0014171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неделю:                              1</w:t>
      </w:r>
    </w:p>
    <w:p w:rsidR="0014171E" w:rsidRPr="0014171E" w:rsidRDefault="0014171E" w:rsidP="0014171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4A6E1F" w:rsidP="0014171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9F2A9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Составлено на основе (</w:t>
      </w:r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программы, автор программы, год):</w:t>
      </w:r>
    </w:p>
    <w:p w:rsidR="0014171E" w:rsidRPr="0014171E" w:rsidRDefault="004A6E1F" w:rsidP="0014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общеобразовательных учреждений «Начальные классы», 2 части.</w:t>
      </w:r>
    </w:p>
    <w:p w:rsidR="0014171E" w:rsidRPr="0014171E" w:rsidRDefault="004A6E1F" w:rsidP="0014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осква</w:t>
      </w:r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, «Просвещение», 2008г.</w:t>
      </w:r>
    </w:p>
    <w:p w:rsidR="004A6E1F" w:rsidRDefault="004A6E1F" w:rsidP="0014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Рекомендовано Департаментом общего среднего образования Министерства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</w:p>
    <w:p w:rsidR="0014171E" w:rsidRPr="0014171E" w:rsidRDefault="004A6E1F" w:rsidP="0014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bookmarkStart w:id="0" w:name="_GoBack"/>
      <w:bookmarkEnd w:id="0"/>
      <w:r w:rsidR="0014171E"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Российской Федерации</w:t>
      </w:r>
    </w:p>
    <w:p w:rsidR="0014171E" w:rsidRP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 Сызрань</w:t>
      </w: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2012 – 2013</w:t>
      </w:r>
      <w:r w:rsidRPr="001417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</w:t>
      </w:r>
    </w:p>
    <w:p w:rsidR="0014171E" w:rsidRPr="005A5CAB" w:rsidRDefault="0014171E">
      <w:pPr>
        <w:rPr>
          <w:rFonts w:ascii="Times New Roman" w:hAnsi="Times New Roman" w:cs="Times New Roman"/>
          <w:sz w:val="24"/>
          <w:szCs w:val="24"/>
        </w:rPr>
      </w:pPr>
    </w:p>
    <w:sectPr w:rsidR="0014171E" w:rsidRPr="005A5CAB" w:rsidSect="00141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AB"/>
    <w:rsid w:val="0014171E"/>
    <w:rsid w:val="004A6E1F"/>
    <w:rsid w:val="005A5CAB"/>
    <w:rsid w:val="0095449F"/>
    <w:rsid w:val="00981F66"/>
    <w:rsid w:val="009F2A9F"/>
    <w:rsid w:val="00BD5F4E"/>
    <w:rsid w:val="00E659D8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2012-08-04T20:54:00Z</dcterms:created>
  <dcterms:modified xsi:type="dcterms:W3CDTF">2012-08-04T21:26:00Z</dcterms:modified>
</cp:coreProperties>
</file>