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B6" w:rsidRDefault="006C00B6" w:rsidP="006C00B6"/>
    <w:p w:rsidR="006C00B6" w:rsidRPr="0068457F" w:rsidRDefault="006C00B6" w:rsidP="006C00B6">
      <w:pPr>
        <w:jc w:val="center"/>
        <w:rPr>
          <w:rFonts w:ascii="Cambria" w:hAnsi="Cambria"/>
          <w:sz w:val="48"/>
          <w:szCs w:val="48"/>
        </w:rPr>
      </w:pPr>
      <w:r w:rsidRPr="0068457F">
        <w:rPr>
          <w:rFonts w:ascii="Cambria" w:hAnsi="Cambria"/>
          <w:sz w:val="48"/>
          <w:szCs w:val="48"/>
        </w:rPr>
        <w:t>«Декоративно – прикладное творчество»</w:t>
      </w:r>
    </w:p>
    <w:p w:rsidR="006C00B6" w:rsidRPr="0068457F" w:rsidRDefault="006C00B6" w:rsidP="006C00B6"/>
    <w:p w:rsidR="006C00B6" w:rsidRDefault="006C00B6" w:rsidP="006C00B6">
      <w:pPr>
        <w:rPr>
          <w:sz w:val="22"/>
          <w:szCs w:val="22"/>
        </w:rPr>
      </w:pPr>
      <w:r>
        <w:t xml:space="preserve">Второй час занимаемся поделками, развивающими мелкую моторику, </w:t>
      </w:r>
      <w:proofErr w:type="spellStart"/>
      <w:r>
        <w:t>сенсорику</w:t>
      </w:r>
      <w:proofErr w:type="spellEnd"/>
      <w:r>
        <w:t xml:space="preserve"> и пространственное воображение. </w:t>
      </w:r>
      <w:r w:rsidRPr="008E3FBB">
        <w:rPr>
          <w:sz w:val="22"/>
          <w:szCs w:val="22"/>
        </w:rPr>
        <w:t>Работу в кружке планирую так, чтобы она не дублировала программный материал по труду, а чтобы внеклассные занятия расширяли и углубляли сведения по работе с бумагой и картоном, тканью, пластилином, а также по работе с другими материалами, совершенствовали навыки и умения, получаемые детьми на уроках. Работу кружка буду организовывать с учётом опыта детей и их возрастных особенностей. С детьми, не имеющих навыков работы с бумагой, тканью и другими материалами буду начинать с более простых поделок, то есть четвёртому классу даётся более сложная работа, нежели малышам.</w:t>
      </w:r>
      <w:r w:rsidRPr="008E3FBB">
        <w:rPr>
          <w:sz w:val="22"/>
          <w:szCs w:val="22"/>
        </w:rPr>
        <w:br/>
        <w:t>Дети не любят однообразного монотонного труда, он их быстро утомляет, вследствие этого у детей может пропасть интерес к работе, поэтому на каждом занятии виды поделок необходимо менять. Важно, чтобы в работе дети могли проявить выдумку, творчество, фантазию, что, несомненно, будет способствовать повышению эффективности труда. Правильно поставленная работа кружка имеет большое воспитательное значение. У детей развивается чувство коллективизма, ответственности и гордости за свой труд, уважение к труду других.</w:t>
      </w:r>
      <w:r w:rsidRPr="008E3FBB">
        <w:rPr>
          <w:sz w:val="22"/>
          <w:szCs w:val="22"/>
        </w:rPr>
        <w:br/>
      </w:r>
      <w:r>
        <w:rPr>
          <w:sz w:val="22"/>
          <w:szCs w:val="22"/>
        </w:rPr>
        <w:t>Работа в кружке «Народное творчество</w:t>
      </w:r>
      <w:r w:rsidRPr="008E3FBB">
        <w:rPr>
          <w:sz w:val="22"/>
          <w:szCs w:val="22"/>
        </w:rPr>
        <w:t>» - прекрасное средство развития творчества, умственных способностей, эстетического вкуса, а также конструкторского мышления детей.</w:t>
      </w:r>
      <w:r w:rsidRPr="008E3FBB">
        <w:rPr>
          <w:sz w:val="22"/>
          <w:szCs w:val="22"/>
        </w:rPr>
        <w:br/>
        <w:t>Дети,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 Очень важно руководителю кружка совершенствовать эстетический вкус детей, развивать чувство прекрасного, поддерживать творческое начало в деятельности ребёнка.</w:t>
      </w:r>
      <w:r w:rsidRPr="008E3FBB">
        <w:rPr>
          <w:sz w:val="22"/>
          <w:szCs w:val="22"/>
        </w:rPr>
        <w:br/>
        <w:t>На каждом занятии должны решаться задачи общеобразовательного характера, сообщаться сведения о материалах и инструментах.</w:t>
      </w:r>
      <w:r w:rsidRPr="008E3FBB">
        <w:rPr>
          <w:sz w:val="22"/>
          <w:szCs w:val="22"/>
        </w:rPr>
        <w:br/>
        <w:t>Для практической работы отводится большая часть времени – до 90%.Занятия провожу в классной комнате, в которой есть наглядные пособия, большой раздаточный материал, шкафы с образцами поделок. Комната проветривается, имеет нормативное освещение, отвечает санитарн</w:t>
      </w:r>
      <w:proofErr w:type="gramStart"/>
      <w:r w:rsidRPr="008E3FBB">
        <w:rPr>
          <w:sz w:val="22"/>
          <w:szCs w:val="22"/>
        </w:rPr>
        <w:t>о-</w:t>
      </w:r>
      <w:proofErr w:type="gramEnd"/>
      <w:r w:rsidRPr="008E3FBB">
        <w:rPr>
          <w:sz w:val="22"/>
          <w:szCs w:val="22"/>
        </w:rPr>
        <w:t xml:space="preserve"> гигиеническим требованиям. За каждым учеником закрепляется индивидуальное рабочее место и инструменты. Перечень и объём материалов следует предусмотреть заранее – сбор некоторых зависит от сезонных условий. Такие материалы, как листья, корни, веточки собираем с детьми во время экскурсии.</w:t>
      </w:r>
      <w:r w:rsidRPr="008E3FBB">
        <w:rPr>
          <w:sz w:val="22"/>
          <w:szCs w:val="22"/>
        </w:rPr>
        <w:br/>
        <w:t>Очень важно познакомить родителей с планом работы кружка.</w:t>
      </w:r>
      <w:r w:rsidRPr="008E3FBB">
        <w:rPr>
          <w:sz w:val="22"/>
          <w:szCs w:val="22"/>
        </w:rPr>
        <w:br/>
        <w:t>Они помогут заранее приобрести нужные материалы к работе.</w:t>
      </w:r>
      <w:r w:rsidRPr="008E3FBB">
        <w:rPr>
          <w:sz w:val="22"/>
          <w:szCs w:val="22"/>
        </w:rPr>
        <w:br/>
        <w:t>Тесная связь семьи и школы будет способствовать воспитанию школьников.</w:t>
      </w:r>
      <w:r w:rsidRPr="008E3FBB">
        <w:rPr>
          <w:sz w:val="22"/>
          <w:szCs w:val="22"/>
        </w:rPr>
        <w:br/>
        <w:t>На занятиях с детьми необходимо акцентировать внимание учащихся не на изготовление конкретной поделки, а на её конструктивном построении, общей закономерности устройства изделия этого типа, показать варианты, чтобы дети смогли бы дома самостоятельно сделать нужную поделку. Такой подход, как свидетельствует практика, значительно повышает интерес к знаниям. А это является главным отличием от уроков трудового обучения.</w:t>
      </w:r>
      <w:r w:rsidRPr="008E3FBB">
        <w:rPr>
          <w:sz w:val="22"/>
          <w:szCs w:val="22"/>
        </w:rPr>
        <w:br/>
        <w:t xml:space="preserve">Занятия можно организовать по - </w:t>
      </w:r>
      <w:proofErr w:type="gramStart"/>
      <w:r w:rsidRPr="008E3FBB">
        <w:rPr>
          <w:sz w:val="22"/>
          <w:szCs w:val="22"/>
        </w:rPr>
        <w:t>разному</w:t>
      </w:r>
      <w:proofErr w:type="gramEnd"/>
      <w:r w:rsidRPr="008E3FBB">
        <w:rPr>
          <w:sz w:val="22"/>
          <w:szCs w:val="22"/>
        </w:rPr>
        <w:t>, но нет необходимости в том, чтобы сначала выполнить все поделки из одного материала, потом из другого и т.д. Виды работ через несколько занятий желатель</w:t>
      </w:r>
      <w:r>
        <w:rPr>
          <w:sz w:val="22"/>
          <w:szCs w:val="22"/>
        </w:rPr>
        <w:t>но менять.</w:t>
      </w:r>
      <w:r>
        <w:rPr>
          <w:sz w:val="22"/>
          <w:szCs w:val="22"/>
        </w:rPr>
        <w:br/>
        <w:t>В кружке «Народное творчество» 6</w:t>
      </w:r>
      <w:r w:rsidRPr="008E3FBB">
        <w:rPr>
          <w:sz w:val="22"/>
          <w:szCs w:val="22"/>
        </w:rPr>
        <w:t xml:space="preserve"> человек. С таким количеством учащихся можно осуществлять индивидуальный подход, что заметно сказывается на эффективности обучения. Руководителю кружка надо опираться </w:t>
      </w:r>
      <w:proofErr w:type="gramStart"/>
      <w:r w:rsidRPr="008E3FBB">
        <w:rPr>
          <w:sz w:val="22"/>
          <w:szCs w:val="22"/>
        </w:rPr>
        <w:t>на те</w:t>
      </w:r>
      <w:proofErr w:type="gramEnd"/>
      <w:r w:rsidRPr="008E3FBB">
        <w:rPr>
          <w:sz w:val="22"/>
          <w:szCs w:val="22"/>
        </w:rPr>
        <w:t xml:space="preserve"> знания, умения и навыки, полученные в школе или дома, а также развивать их и совершенствовать.</w:t>
      </w:r>
      <w:r w:rsidRPr="008E3FBB">
        <w:rPr>
          <w:sz w:val="22"/>
          <w:szCs w:val="22"/>
        </w:rPr>
        <w:br/>
        <w:t xml:space="preserve">В рабочей комнате у нас есть постоянно действующая выставка детских работ. Дети видят результаты своего труда, сравнивают </w:t>
      </w:r>
      <w:proofErr w:type="gramStart"/>
      <w:r w:rsidRPr="008E3FBB">
        <w:rPr>
          <w:sz w:val="22"/>
          <w:szCs w:val="22"/>
        </w:rPr>
        <w:t>сделанное</w:t>
      </w:r>
      <w:proofErr w:type="gramEnd"/>
      <w:r w:rsidRPr="008E3FBB">
        <w:rPr>
          <w:sz w:val="22"/>
          <w:szCs w:val="22"/>
        </w:rPr>
        <w:t>, обсуждают изделия, выделяют наиболее интересные работы. Наиболее оптимальная продолжительность занятий 40-50 минут.</w:t>
      </w:r>
    </w:p>
    <w:p w:rsidR="006C00B6" w:rsidRDefault="006C00B6" w:rsidP="006C00B6">
      <w:pPr>
        <w:spacing w:before="30" w:after="30"/>
        <w:jc w:val="center"/>
        <w:rPr>
          <w:b/>
          <w:bCs/>
          <w:color w:val="000000"/>
          <w:sz w:val="32"/>
          <w:szCs w:val="32"/>
        </w:rPr>
      </w:pPr>
    </w:p>
    <w:p w:rsidR="006C00B6" w:rsidRDefault="006C00B6" w:rsidP="006C00B6"/>
    <w:p w:rsidR="006C00B6" w:rsidRDefault="006C00B6" w:rsidP="006C00B6"/>
    <w:p w:rsidR="006C00B6" w:rsidRDefault="006C00B6" w:rsidP="006C00B6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6C00B6" w:rsidRDefault="006C00B6" w:rsidP="006C00B6">
      <w:pPr>
        <w:shd w:val="clear" w:color="auto" w:fill="FFFFFF"/>
        <w:jc w:val="center"/>
      </w:pPr>
      <w:r>
        <w:rPr>
          <w:b/>
          <w:bCs/>
          <w:spacing w:val="-4"/>
          <w:sz w:val="28"/>
          <w:szCs w:val="28"/>
        </w:rPr>
        <w:lastRenderedPageBreak/>
        <w:t>ПОЯСНИТЕЛЬНАЯ ЗАПИСКА.</w:t>
      </w:r>
    </w:p>
    <w:p w:rsidR="006C00B6" w:rsidRPr="00A33868" w:rsidRDefault="006C00B6" w:rsidP="006C00B6">
      <w:pPr>
        <w:shd w:val="clear" w:color="auto" w:fill="FFFFFF"/>
        <w:spacing w:before="221" w:line="276" w:lineRule="auto"/>
        <w:ind w:left="24" w:firstLine="1176"/>
        <w:jc w:val="both"/>
        <w:rPr>
          <w:sz w:val="24"/>
          <w:szCs w:val="24"/>
        </w:rPr>
      </w:pPr>
      <w:r w:rsidRPr="00A33868">
        <w:rPr>
          <w:sz w:val="24"/>
          <w:szCs w:val="24"/>
        </w:rPr>
        <w:t xml:space="preserve">В проекте Федерального компонента государственного </w:t>
      </w:r>
      <w:r w:rsidRPr="00A33868">
        <w:rPr>
          <w:spacing w:val="-2"/>
          <w:sz w:val="24"/>
          <w:szCs w:val="24"/>
        </w:rPr>
        <w:t xml:space="preserve">Образовательного стандарта общего образования одной из целей, связанных с </w:t>
      </w:r>
      <w:r w:rsidRPr="00A33868">
        <w:rPr>
          <w:spacing w:val="-1"/>
          <w:sz w:val="24"/>
          <w:szCs w:val="24"/>
        </w:rPr>
        <w:t xml:space="preserve">модернизацией содержания общего образования, является гуманистическая </w:t>
      </w:r>
      <w:r w:rsidRPr="00A33868">
        <w:rPr>
          <w:sz w:val="24"/>
          <w:szCs w:val="24"/>
        </w:rPr>
        <w:t xml:space="preserve">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</w:t>
      </w:r>
      <w:r w:rsidRPr="00A33868">
        <w:rPr>
          <w:spacing w:val="-1"/>
          <w:sz w:val="24"/>
          <w:szCs w:val="24"/>
        </w:rPr>
        <w:t xml:space="preserve">развития творчества, мышления, способствующего формированию </w:t>
      </w:r>
      <w:r w:rsidRPr="00A33868">
        <w:rPr>
          <w:sz w:val="24"/>
          <w:szCs w:val="24"/>
        </w:rPr>
        <w:t xml:space="preserve">разносторонне-развитой личности, отличающейся неповторимостью, </w:t>
      </w:r>
      <w:r w:rsidRPr="00A33868">
        <w:rPr>
          <w:spacing w:val="-2"/>
          <w:sz w:val="24"/>
          <w:szCs w:val="24"/>
        </w:rPr>
        <w:t xml:space="preserve">оригинальностью. Этим обуславливается </w:t>
      </w:r>
      <w:r w:rsidRPr="00A33868">
        <w:rPr>
          <w:b/>
          <w:bCs/>
          <w:i/>
          <w:iCs/>
          <w:spacing w:val="-2"/>
          <w:sz w:val="24"/>
          <w:szCs w:val="24"/>
        </w:rPr>
        <w:t>актуальность данной программы.</w:t>
      </w:r>
    </w:p>
    <w:p w:rsidR="006C00B6" w:rsidRPr="00A33868" w:rsidRDefault="006C00B6" w:rsidP="006C00B6">
      <w:pPr>
        <w:shd w:val="clear" w:color="auto" w:fill="FFFFFF"/>
        <w:spacing w:before="197" w:line="276" w:lineRule="auto"/>
        <w:ind w:left="19" w:right="10" w:firstLine="1037"/>
        <w:jc w:val="both"/>
        <w:rPr>
          <w:sz w:val="24"/>
          <w:szCs w:val="24"/>
        </w:rPr>
      </w:pPr>
      <w:r w:rsidRPr="00A33868">
        <w:rPr>
          <w:sz w:val="24"/>
          <w:szCs w:val="24"/>
        </w:rPr>
        <w:t xml:space="preserve">Младший школьный возраст - это начало осознанного восприятия </w:t>
      </w:r>
      <w:r w:rsidRPr="00A33868">
        <w:rPr>
          <w:spacing w:val="-2"/>
          <w:sz w:val="24"/>
          <w:szCs w:val="24"/>
        </w:rPr>
        <w:t xml:space="preserve">мира, когда закладываются критерии красоты эстетической и духовной. Как в </w:t>
      </w:r>
      <w:r w:rsidRPr="00A33868">
        <w:rPr>
          <w:spacing w:val="-1"/>
          <w:sz w:val="24"/>
          <w:szCs w:val="24"/>
        </w:rPr>
        <w:t xml:space="preserve">прошлые годы, так и сегодня в структуре содержания образования доля </w:t>
      </w:r>
      <w:r w:rsidRPr="00A33868">
        <w:rPr>
          <w:sz w:val="24"/>
          <w:szCs w:val="24"/>
        </w:rPr>
        <w:t xml:space="preserve">эстетического воспитания более чем скромна. Поэтому учителя - практики </w:t>
      </w:r>
      <w:r w:rsidRPr="00A33868">
        <w:rPr>
          <w:spacing w:val="-2"/>
          <w:sz w:val="24"/>
          <w:szCs w:val="24"/>
        </w:rPr>
        <w:t>ищут и разрабатывают новые подходы к приобщению к искусству.</w:t>
      </w:r>
    </w:p>
    <w:p w:rsidR="006C00B6" w:rsidRPr="00A33868" w:rsidRDefault="006C00B6" w:rsidP="006C00B6">
      <w:pPr>
        <w:shd w:val="clear" w:color="auto" w:fill="FFFFFF"/>
        <w:tabs>
          <w:tab w:val="left" w:pos="6816"/>
        </w:tabs>
        <w:spacing w:before="197" w:line="276" w:lineRule="auto"/>
        <w:ind w:left="14" w:right="19" w:firstLine="1118"/>
        <w:jc w:val="both"/>
        <w:rPr>
          <w:spacing w:val="-1"/>
          <w:sz w:val="24"/>
          <w:szCs w:val="24"/>
        </w:rPr>
      </w:pPr>
      <w:r w:rsidRPr="00A33868">
        <w:rPr>
          <w:spacing w:val="-1"/>
          <w:sz w:val="24"/>
          <w:szCs w:val="24"/>
        </w:rPr>
        <w:t xml:space="preserve"> Предлагаемая программа имеет </w:t>
      </w:r>
      <w:r w:rsidRPr="00A33868">
        <w:rPr>
          <w:b/>
          <w:bCs/>
          <w:i/>
          <w:iCs/>
          <w:spacing w:val="-1"/>
          <w:sz w:val="24"/>
          <w:szCs w:val="24"/>
        </w:rPr>
        <w:t xml:space="preserve">художественно-эстетическую </w:t>
      </w:r>
      <w:r w:rsidRPr="00A33868">
        <w:rPr>
          <w:b/>
          <w:bCs/>
          <w:i/>
          <w:iCs/>
          <w:sz w:val="24"/>
          <w:szCs w:val="24"/>
        </w:rPr>
        <w:t xml:space="preserve">направленность, </w:t>
      </w:r>
      <w:r w:rsidRPr="00A33868">
        <w:rPr>
          <w:sz w:val="24"/>
          <w:szCs w:val="24"/>
        </w:rPr>
        <w:t xml:space="preserve">которая является важным направлением в развитии и </w:t>
      </w:r>
      <w:r w:rsidRPr="00A33868">
        <w:rPr>
          <w:spacing w:val="-1"/>
          <w:sz w:val="24"/>
          <w:szCs w:val="24"/>
        </w:rPr>
        <w:t xml:space="preserve">воспитании. Являясь наиболее доступным для детей, прикладное творчество </w:t>
      </w:r>
      <w:r w:rsidRPr="00A33868">
        <w:rPr>
          <w:spacing w:val="-2"/>
          <w:sz w:val="24"/>
          <w:szCs w:val="24"/>
        </w:rPr>
        <w:t xml:space="preserve">обладает    необходимой    эмоциональностью, </w:t>
      </w:r>
      <w:r w:rsidRPr="00A33868">
        <w:rPr>
          <w:sz w:val="24"/>
          <w:szCs w:val="24"/>
        </w:rPr>
        <w:t xml:space="preserve"> </w:t>
      </w:r>
      <w:r w:rsidRPr="00A33868">
        <w:rPr>
          <w:spacing w:val="-5"/>
          <w:sz w:val="24"/>
          <w:szCs w:val="24"/>
        </w:rPr>
        <w:t>привлекательностью,</w:t>
      </w:r>
      <w:r w:rsidRPr="00A33868">
        <w:rPr>
          <w:spacing w:val="-1"/>
          <w:sz w:val="24"/>
          <w:szCs w:val="24"/>
        </w:rPr>
        <w:t xml:space="preserve"> эффективностью, но и искусство работы с бумагой в детском творчестве не </w:t>
      </w:r>
      <w:r w:rsidRPr="00A33868">
        <w:rPr>
          <w:sz w:val="24"/>
          <w:szCs w:val="24"/>
        </w:rPr>
        <w:t>потеряло своей актуальности. Бумага остается инструментом творчества, который доступен каждому.</w:t>
      </w:r>
    </w:p>
    <w:p w:rsidR="006C00B6" w:rsidRPr="00A33868" w:rsidRDefault="006C00B6" w:rsidP="006C00B6">
      <w:pPr>
        <w:shd w:val="clear" w:color="auto" w:fill="FFFFFF"/>
        <w:spacing w:before="187" w:line="276" w:lineRule="auto"/>
        <w:ind w:right="24" w:firstLine="1181"/>
        <w:jc w:val="both"/>
        <w:rPr>
          <w:sz w:val="24"/>
          <w:szCs w:val="24"/>
        </w:rPr>
      </w:pPr>
      <w:r w:rsidRPr="00A33868">
        <w:rPr>
          <w:spacing w:val="-3"/>
          <w:sz w:val="24"/>
          <w:szCs w:val="24"/>
        </w:rPr>
        <w:t xml:space="preserve">Программа предполагает развитие у детей художественного вкуса и </w:t>
      </w:r>
      <w:r w:rsidRPr="00A33868">
        <w:rPr>
          <w:sz w:val="24"/>
          <w:szCs w:val="24"/>
        </w:rPr>
        <w:t xml:space="preserve">творческих способностей. В этом курсе широко и многосторонне раскрывается художественный образ вещи, основы художественного </w:t>
      </w:r>
      <w:r w:rsidRPr="00A33868">
        <w:rPr>
          <w:spacing w:val="-1"/>
          <w:sz w:val="24"/>
          <w:szCs w:val="24"/>
        </w:rPr>
        <w:t xml:space="preserve">изображения, символика  орнамента,    связь   народной  художественной </w:t>
      </w:r>
      <w:r w:rsidRPr="00A33868">
        <w:rPr>
          <w:sz w:val="24"/>
          <w:szCs w:val="24"/>
        </w:rPr>
        <w:t xml:space="preserve">культуры с общечеловеческими ценностями. Одновременно осуществляется </w:t>
      </w:r>
      <w:r w:rsidRPr="00A33868">
        <w:rPr>
          <w:spacing w:val="-1"/>
          <w:sz w:val="24"/>
          <w:szCs w:val="24"/>
        </w:rPr>
        <w:t>развитие    творческого</w:t>
      </w:r>
      <w:r w:rsidRPr="00A33868">
        <w:rPr>
          <w:sz w:val="24"/>
          <w:szCs w:val="24"/>
        </w:rPr>
        <w:tab/>
        <w:t xml:space="preserve"> опыта учащихся   в    процессе    собственной  </w:t>
      </w:r>
      <w:r w:rsidRPr="00A33868">
        <w:rPr>
          <w:spacing w:val="-6"/>
          <w:sz w:val="24"/>
          <w:szCs w:val="24"/>
        </w:rPr>
        <w:t>художественно-творческой активности.</w:t>
      </w:r>
    </w:p>
    <w:p w:rsidR="006C00B6" w:rsidRPr="00A33868" w:rsidRDefault="006C00B6" w:rsidP="006C00B6">
      <w:pPr>
        <w:shd w:val="clear" w:color="auto" w:fill="FFFFFF"/>
        <w:spacing w:before="202" w:line="276" w:lineRule="auto"/>
        <w:ind w:left="5" w:firstLine="1176"/>
        <w:jc w:val="both"/>
        <w:rPr>
          <w:sz w:val="24"/>
          <w:szCs w:val="24"/>
        </w:rPr>
      </w:pPr>
      <w:r w:rsidRPr="00A33868">
        <w:rPr>
          <w:spacing w:val="-1"/>
          <w:sz w:val="24"/>
          <w:szCs w:val="24"/>
        </w:rPr>
        <w:t xml:space="preserve">Программа вводит ребенка в удивительный мир творчества, дает </w:t>
      </w:r>
      <w:r w:rsidRPr="00A33868">
        <w:rPr>
          <w:sz w:val="24"/>
          <w:szCs w:val="24"/>
        </w:rPr>
        <w:t xml:space="preserve">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</w:t>
      </w:r>
      <w:r w:rsidRPr="00A33868">
        <w:rPr>
          <w:spacing w:val="-1"/>
          <w:sz w:val="24"/>
          <w:szCs w:val="24"/>
        </w:rPr>
        <w:t xml:space="preserve">Бумага — первый материал, из которого дети начинают мастерить, творить, </w:t>
      </w:r>
      <w:r w:rsidRPr="00A33868">
        <w:rPr>
          <w:sz w:val="24"/>
          <w:szCs w:val="24"/>
        </w:rPr>
        <w:t xml:space="preserve">создавать неповторимые изделия. Она известна всем с раннего детства. Устойчивый интерес детей к творчеству из бумаги обуславливается ещё и </w:t>
      </w:r>
      <w:r w:rsidRPr="00A33868">
        <w:rPr>
          <w:spacing w:val="-1"/>
          <w:sz w:val="24"/>
          <w:szCs w:val="24"/>
        </w:rPr>
        <w:t xml:space="preserve">тем, что данный материал даёт большой простор творчеству. Бумажный лист </w:t>
      </w:r>
      <w:r w:rsidRPr="00A33868">
        <w:rPr>
          <w:spacing w:val="-2"/>
          <w:sz w:val="24"/>
          <w:szCs w:val="24"/>
        </w:rPr>
        <w:t xml:space="preserve">помогает ребёнку ощутить себя художником, дизайнером, конструктором, а </w:t>
      </w:r>
      <w:r w:rsidRPr="00A33868">
        <w:rPr>
          <w:sz w:val="24"/>
          <w:szCs w:val="24"/>
        </w:rPr>
        <w:t xml:space="preserve">самое главное — безгранично творческим человеком. Претерпевая </w:t>
      </w:r>
      <w:r w:rsidRPr="00A33868">
        <w:rPr>
          <w:spacing w:val="-1"/>
          <w:sz w:val="24"/>
          <w:szCs w:val="24"/>
        </w:rPr>
        <w:t xml:space="preserve">колоссальные изменения с древних времён, бумага в современном обществе </w:t>
      </w:r>
      <w:r w:rsidRPr="00A33868">
        <w:rPr>
          <w:sz w:val="24"/>
          <w:szCs w:val="24"/>
        </w:rPr>
        <w:t xml:space="preserve">представлена большим многообразием. Цветная и белая, бархатная и </w:t>
      </w:r>
      <w:r w:rsidRPr="00A33868">
        <w:rPr>
          <w:spacing w:val="-1"/>
          <w:sz w:val="24"/>
          <w:szCs w:val="24"/>
        </w:rPr>
        <w:t xml:space="preserve">глянцевая, папирусная и шпагат —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</w:t>
      </w:r>
      <w:r w:rsidRPr="00A33868">
        <w:rPr>
          <w:sz w:val="24"/>
          <w:szCs w:val="24"/>
        </w:rPr>
        <w:t>интересует ребенка.</w:t>
      </w:r>
    </w:p>
    <w:p w:rsidR="006C00B6" w:rsidRPr="00A33868" w:rsidRDefault="006C00B6" w:rsidP="006C00B6">
      <w:pPr>
        <w:shd w:val="clear" w:color="auto" w:fill="FFFFFF"/>
        <w:spacing w:before="216" w:line="276" w:lineRule="auto"/>
        <w:ind w:right="24" w:firstLine="1248"/>
        <w:jc w:val="both"/>
        <w:rPr>
          <w:sz w:val="24"/>
          <w:szCs w:val="24"/>
        </w:rPr>
      </w:pPr>
      <w:r w:rsidRPr="00A33868">
        <w:rPr>
          <w:sz w:val="24"/>
          <w:szCs w:val="24"/>
        </w:rPr>
        <w:t xml:space="preserve">Проектирование гуманистической образовательной среды влечет за собой организацию особой культурной деятельности в детском объединении, что обеспечивает </w:t>
      </w:r>
      <w:proofErr w:type="gramStart"/>
      <w:r w:rsidRPr="00A33868">
        <w:rPr>
          <w:sz w:val="24"/>
          <w:szCs w:val="24"/>
        </w:rPr>
        <w:lastRenderedPageBreak/>
        <w:t>обучающемуся</w:t>
      </w:r>
      <w:proofErr w:type="gramEnd"/>
      <w:r w:rsidRPr="00A33868">
        <w:rPr>
          <w:sz w:val="24"/>
          <w:szCs w:val="24"/>
        </w:rPr>
        <w:t xml:space="preserve"> возможность выбора деятельности, родителям - возможность увидеть перспективы и потенциал своего ребенка.</w:t>
      </w:r>
    </w:p>
    <w:p w:rsidR="006C00B6" w:rsidRPr="00A33868" w:rsidRDefault="006C00B6" w:rsidP="006C00B6">
      <w:pPr>
        <w:shd w:val="clear" w:color="auto" w:fill="FFFFFF"/>
        <w:spacing w:before="331" w:line="276" w:lineRule="auto"/>
        <w:ind w:left="1186"/>
        <w:rPr>
          <w:b/>
          <w:sz w:val="24"/>
          <w:szCs w:val="24"/>
        </w:rPr>
      </w:pPr>
      <w:r w:rsidRPr="00A33868">
        <w:rPr>
          <w:b/>
          <w:i/>
          <w:iCs/>
          <w:sz w:val="24"/>
          <w:szCs w:val="24"/>
        </w:rPr>
        <w:t>Способы освоения содержания программы:</w:t>
      </w:r>
    </w:p>
    <w:p w:rsidR="006C00B6" w:rsidRPr="00A33868" w:rsidRDefault="006C00B6" w:rsidP="006C00B6">
      <w:pPr>
        <w:numPr>
          <w:ilvl w:val="0"/>
          <w:numId w:val="2"/>
        </w:numPr>
        <w:shd w:val="clear" w:color="auto" w:fill="FFFFFF"/>
        <w:spacing w:before="221" w:line="276" w:lineRule="auto"/>
        <w:rPr>
          <w:sz w:val="24"/>
          <w:szCs w:val="24"/>
        </w:rPr>
      </w:pPr>
      <w:r w:rsidRPr="00A33868">
        <w:rPr>
          <w:sz w:val="24"/>
          <w:szCs w:val="24"/>
        </w:rPr>
        <w:t>занимательный способ (формирование интереса к деятельности);</w:t>
      </w:r>
    </w:p>
    <w:p w:rsidR="006C00B6" w:rsidRPr="00A33868" w:rsidRDefault="006C00B6" w:rsidP="006C00B6">
      <w:pPr>
        <w:numPr>
          <w:ilvl w:val="0"/>
          <w:numId w:val="2"/>
        </w:numPr>
        <w:shd w:val="clear" w:color="auto" w:fill="FFFFFF"/>
        <w:spacing w:before="221" w:line="276" w:lineRule="auto"/>
        <w:rPr>
          <w:sz w:val="24"/>
          <w:szCs w:val="24"/>
        </w:rPr>
      </w:pPr>
      <w:r w:rsidRPr="00A33868">
        <w:rPr>
          <w:sz w:val="24"/>
          <w:szCs w:val="24"/>
        </w:rPr>
        <w:t>репродуктивный способ (овладение знаниями, умениями, навыками);</w:t>
      </w:r>
    </w:p>
    <w:p w:rsidR="006C00B6" w:rsidRPr="00A33868" w:rsidRDefault="006C00B6" w:rsidP="006C00B6">
      <w:pPr>
        <w:numPr>
          <w:ilvl w:val="0"/>
          <w:numId w:val="2"/>
        </w:numPr>
        <w:shd w:val="clear" w:color="auto" w:fill="FFFFFF"/>
        <w:spacing w:before="221" w:line="276" w:lineRule="auto"/>
        <w:rPr>
          <w:sz w:val="24"/>
          <w:szCs w:val="24"/>
        </w:rPr>
      </w:pPr>
      <w:proofErr w:type="spellStart"/>
      <w:r w:rsidRPr="00A33868">
        <w:rPr>
          <w:sz w:val="24"/>
          <w:szCs w:val="24"/>
        </w:rPr>
        <w:t>креативный</w:t>
      </w:r>
      <w:proofErr w:type="spellEnd"/>
      <w:r w:rsidRPr="00A33868">
        <w:rPr>
          <w:sz w:val="24"/>
          <w:szCs w:val="24"/>
        </w:rPr>
        <w:t xml:space="preserve"> способ (поисково-исследовательский).</w:t>
      </w:r>
    </w:p>
    <w:p w:rsidR="006C00B6" w:rsidRPr="00A33868" w:rsidRDefault="006C00B6" w:rsidP="006C00B6">
      <w:pPr>
        <w:shd w:val="clear" w:color="auto" w:fill="FFFFFF"/>
        <w:spacing w:before="187" w:line="276" w:lineRule="auto"/>
        <w:ind w:right="24" w:firstLine="1181"/>
        <w:jc w:val="both"/>
        <w:rPr>
          <w:spacing w:val="-1"/>
          <w:sz w:val="24"/>
          <w:szCs w:val="24"/>
        </w:rPr>
      </w:pPr>
    </w:p>
    <w:p w:rsidR="006C00B6" w:rsidRPr="00A33868" w:rsidRDefault="006C00B6" w:rsidP="006C00B6">
      <w:pPr>
        <w:shd w:val="clear" w:color="auto" w:fill="FFFFFF"/>
        <w:spacing w:line="276" w:lineRule="auto"/>
        <w:ind w:left="34" w:firstLine="1301"/>
        <w:jc w:val="both"/>
        <w:rPr>
          <w:sz w:val="24"/>
          <w:szCs w:val="24"/>
        </w:rPr>
      </w:pPr>
      <w:r w:rsidRPr="00A33868">
        <w:rPr>
          <w:b/>
          <w:bCs/>
          <w:i/>
          <w:iCs/>
          <w:spacing w:val="-1"/>
          <w:sz w:val="24"/>
          <w:szCs w:val="24"/>
        </w:rPr>
        <w:t xml:space="preserve">Цель программы </w:t>
      </w:r>
      <w:r w:rsidRPr="00A33868">
        <w:rPr>
          <w:spacing w:val="-1"/>
          <w:sz w:val="24"/>
          <w:szCs w:val="24"/>
        </w:rPr>
        <w:t xml:space="preserve">- формирование у учащихся художественной культуры как составной части материальной и духовной культуры, развитие </w:t>
      </w:r>
      <w:r w:rsidRPr="00A33868">
        <w:rPr>
          <w:spacing w:val="-2"/>
          <w:sz w:val="24"/>
          <w:szCs w:val="24"/>
        </w:rPr>
        <w:t xml:space="preserve">художественно-творческой активности, овладение образным языком </w:t>
      </w:r>
      <w:r w:rsidRPr="00A33868">
        <w:rPr>
          <w:sz w:val="24"/>
          <w:szCs w:val="24"/>
        </w:rPr>
        <w:t xml:space="preserve">декоративно-прикладного искусства, техники модульного оригами и </w:t>
      </w:r>
      <w:r w:rsidRPr="00A33868">
        <w:rPr>
          <w:spacing w:val="-1"/>
          <w:sz w:val="24"/>
          <w:szCs w:val="24"/>
        </w:rPr>
        <w:t xml:space="preserve">элементарными приемами техники </w:t>
      </w:r>
      <w:proofErr w:type="spellStart"/>
      <w:r w:rsidRPr="00A33868">
        <w:rPr>
          <w:spacing w:val="-1"/>
          <w:sz w:val="24"/>
          <w:szCs w:val="24"/>
        </w:rPr>
        <w:t>квилинга</w:t>
      </w:r>
      <w:proofErr w:type="spellEnd"/>
      <w:r w:rsidRPr="00A33868">
        <w:rPr>
          <w:spacing w:val="-1"/>
          <w:sz w:val="24"/>
          <w:szCs w:val="24"/>
        </w:rPr>
        <w:t xml:space="preserve">, как художественного способа </w:t>
      </w:r>
      <w:r w:rsidRPr="00A33868">
        <w:rPr>
          <w:sz w:val="24"/>
          <w:szCs w:val="24"/>
        </w:rPr>
        <w:t>конструирования из бумаги.</w:t>
      </w:r>
    </w:p>
    <w:p w:rsidR="006C00B6" w:rsidRPr="00A33868" w:rsidRDefault="006C00B6" w:rsidP="006C00B6">
      <w:pPr>
        <w:shd w:val="clear" w:color="auto" w:fill="FFFFFF"/>
        <w:spacing w:before="326" w:line="276" w:lineRule="auto"/>
        <w:ind w:left="29"/>
        <w:jc w:val="center"/>
        <w:rPr>
          <w:sz w:val="24"/>
          <w:szCs w:val="24"/>
        </w:rPr>
      </w:pPr>
      <w:r w:rsidRPr="00A33868">
        <w:rPr>
          <w:b/>
          <w:bCs/>
          <w:spacing w:val="-3"/>
          <w:sz w:val="24"/>
          <w:szCs w:val="24"/>
        </w:rPr>
        <w:t>Задачи программы</w:t>
      </w:r>
    </w:p>
    <w:p w:rsidR="006C00B6" w:rsidRPr="00A33868" w:rsidRDefault="006C00B6" w:rsidP="006C00B6">
      <w:pPr>
        <w:shd w:val="clear" w:color="auto" w:fill="FFFFFF"/>
        <w:spacing w:before="355" w:line="276" w:lineRule="auto"/>
        <w:ind w:left="43"/>
        <w:rPr>
          <w:b/>
          <w:sz w:val="24"/>
          <w:szCs w:val="24"/>
        </w:rPr>
      </w:pPr>
      <w:r w:rsidRPr="00A33868">
        <w:rPr>
          <w:b/>
          <w:i/>
          <w:iCs/>
          <w:sz w:val="24"/>
          <w:szCs w:val="24"/>
        </w:rPr>
        <w:t>Обучающие:</w:t>
      </w:r>
    </w:p>
    <w:p w:rsidR="006C00B6" w:rsidRPr="00A33868" w:rsidRDefault="006C00B6" w:rsidP="006C00B6">
      <w:pPr>
        <w:pStyle w:val="a3"/>
        <w:numPr>
          <w:ilvl w:val="0"/>
          <w:numId w:val="3"/>
        </w:numPr>
        <w:shd w:val="clear" w:color="auto" w:fill="FFFFFF"/>
        <w:spacing w:before="211" w:line="276" w:lineRule="auto"/>
        <w:rPr>
          <w:sz w:val="24"/>
          <w:szCs w:val="24"/>
        </w:rPr>
      </w:pPr>
      <w:r w:rsidRPr="00A33868">
        <w:rPr>
          <w:sz w:val="24"/>
          <w:szCs w:val="24"/>
        </w:rPr>
        <w:t>закреплять и расширять знания, полученные на уроках технологии,</w:t>
      </w:r>
    </w:p>
    <w:p w:rsidR="006C00B6" w:rsidRPr="00A33868" w:rsidRDefault="006C00B6" w:rsidP="006C00B6">
      <w:pPr>
        <w:shd w:val="clear" w:color="auto" w:fill="FFFFFF"/>
        <w:spacing w:before="5" w:line="276" w:lineRule="auto"/>
        <w:ind w:left="744"/>
        <w:rPr>
          <w:sz w:val="24"/>
          <w:szCs w:val="24"/>
        </w:rPr>
      </w:pPr>
      <w:r w:rsidRPr="00A33868">
        <w:rPr>
          <w:spacing w:val="-1"/>
          <w:sz w:val="24"/>
          <w:szCs w:val="24"/>
        </w:rPr>
        <w:t xml:space="preserve">     изобразительного искусства, математики, литературы способствовать</w:t>
      </w:r>
    </w:p>
    <w:p w:rsidR="006C00B6" w:rsidRPr="00A33868" w:rsidRDefault="006C00B6" w:rsidP="006C00B6">
      <w:pPr>
        <w:shd w:val="clear" w:color="auto" w:fill="FFFFFF"/>
        <w:spacing w:line="276" w:lineRule="auto"/>
        <w:ind w:left="398" w:firstLine="346"/>
        <w:rPr>
          <w:i/>
          <w:iCs/>
          <w:sz w:val="24"/>
          <w:szCs w:val="24"/>
        </w:rPr>
      </w:pPr>
      <w:r w:rsidRPr="00A33868">
        <w:rPr>
          <w:sz w:val="24"/>
          <w:szCs w:val="24"/>
        </w:rPr>
        <w:t xml:space="preserve">     их систематизации; </w:t>
      </w:r>
    </w:p>
    <w:p w:rsidR="006C00B6" w:rsidRPr="00A33868" w:rsidRDefault="006C00B6" w:rsidP="006C00B6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A33868">
        <w:rPr>
          <w:sz w:val="24"/>
          <w:szCs w:val="24"/>
        </w:rPr>
        <w:t xml:space="preserve">знакомить с основами знаний в области композиции, </w:t>
      </w:r>
      <w:proofErr w:type="spellStart"/>
      <w:r w:rsidRPr="00A33868">
        <w:rPr>
          <w:sz w:val="24"/>
          <w:szCs w:val="24"/>
        </w:rPr>
        <w:t>цветоведения</w:t>
      </w:r>
      <w:proofErr w:type="spellEnd"/>
      <w:r w:rsidRPr="00A33868">
        <w:rPr>
          <w:sz w:val="24"/>
          <w:szCs w:val="24"/>
        </w:rPr>
        <w:t>,</w:t>
      </w:r>
    </w:p>
    <w:p w:rsidR="006C00B6" w:rsidRPr="00A33868" w:rsidRDefault="006C00B6" w:rsidP="006C00B6">
      <w:pPr>
        <w:shd w:val="clear" w:color="auto" w:fill="FFFFFF"/>
        <w:spacing w:line="276" w:lineRule="auto"/>
        <w:ind w:left="398" w:firstLine="336"/>
        <w:rPr>
          <w:i/>
          <w:iCs/>
          <w:sz w:val="24"/>
          <w:szCs w:val="24"/>
        </w:rPr>
      </w:pPr>
      <w:r w:rsidRPr="00A33868">
        <w:rPr>
          <w:sz w:val="24"/>
          <w:szCs w:val="24"/>
        </w:rPr>
        <w:t xml:space="preserve">      декоративно - прикладного искусства </w:t>
      </w:r>
    </w:p>
    <w:p w:rsidR="006C00B6" w:rsidRPr="00A33868" w:rsidRDefault="006C00B6" w:rsidP="006C00B6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 xml:space="preserve">знакомить   детей   с   основными   понятиями   и   базовыми формами модульного оригами и </w:t>
      </w:r>
      <w:proofErr w:type="spellStart"/>
      <w:r w:rsidRPr="00A33868">
        <w:rPr>
          <w:sz w:val="24"/>
          <w:szCs w:val="24"/>
        </w:rPr>
        <w:t>квилинга</w:t>
      </w:r>
      <w:proofErr w:type="spellEnd"/>
    </w:p>
    <w:p w:rsidR="006C00B6" w:rsidRPr="00A33868" w:rsidRDefault="006C00B6" w:rsidP="006C00B6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33868">
        <w:rPr>
          <w:i/>
          <w:iCs/>
          <w:sz w:val="24"/>
          <w:szCs w:val="24"/>
        </w:rPr>
        <w:t xml:space="preserve"> </w:t>
      </w:r>
      <w:r w:rsidRPr="00A33868">
        <w:rPr>
          <w:sz w:val="24"/>
          <w:szCs w:val="24"/>
        </w:rPr>
        <w:t>обучать различным приемам работы с бумагой</w:t>
      </w:r>
    </w:p>
    <w:p w:rsidR="006C00B6" w:rsidRPr="00A33868" w:rsidRDefault="006C00B6" w:rsidP="006C00B6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>формировать умения следовать устным инструкциям</w:t>
      </w:r>
    </w:p>
    <w:p w:rsidR="006C00B6" w:rsidRPr="00A33868" w:rsidRDefault="006C00B6" w:rsidP="006C00B6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gramStart"/>
      <w:r w:rsidRPr="00A33868">
        <w:rPr>
          <w:spacing w:val="-2"/>
          <w:sz w:val="24"/>
          <w:szCs w:val="24"/>
        </w:rPr>
        <w:t xml:space="preserve">знакомить   детей   с   основными   геометрическими   понятиями:   круг, </w:t>
      </w:r>
      <w:r w:rsidRPr="00A33868">
        <w:rPr>
          <w:sz w:val="24"/>
          <w:szCs w:val="24"/>
        </w:rPr>
        <w:t>квадрат, треугольник, угол, сторона, вершина и т.д.</w:t>
      </w:r>
      <w:proofErr w:type="gramEnd"/>
      <w:r w:rsidRPr="00A33868">
        <w:rPr>
          <w:sz w:val="24"/>
          <w:szCs w:val="24"/>
        </w:rPr>
        <w:t xml:space="preserve"> Обогащать словарь ребенка специальными терминами</w:t>
      </w:r>
    </w:p>
    <w:p w:rsidR="006C00B6" w:rsidRPr="00A33868" w:rsidRDefault="006C00B6" w:rsidP="006C00B6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 xml:space="preserve">совершенствовать умения и формировать навыки работы нужными </w:t>
      </w:r>
      <w:r w:rsidRPr="00A33868">
        <w:rPr>
          <w:spacing w:val="-1"/>
          <w:sz w:val="24"/>
          <w:szCs w:val="24"/>
        </w:rPr>
        <w:t>инструментами    и    приспособлениями    при    обработке различных</w:t>
      </w:r>
      <w:r w:rsidRPr="00A33868">
        <w:rPr>
          <w:sz w:val="24"/>
          <w:szCs w:val="24"/>
        </w:rPr>
        <w:t xml:space="preserve"> материалов</w:t>
      </w:r>
    </w:p>
    <w:p w:rsidR="006C00B6" w:rsidRPr="00A33868" w:rsidRDefault="006C00B6" w:rsidP="006C00B6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приобретение навыков учебно-исследовательской работы.</w:t>
      </w:r>
    </w:p>
    <w:p w:rsidR="006C00B6" w:rsidRPr="00A33868" w:rsidRDefault="006C00B6" w:rsidP="006C00B6">
      <w:pPr>
        <w:shd w:val="clear" w:color="auto" w:fill="FFFFFF"/>
        <w:spacing w:before="341" w:line="276" w:lineRule="auto"/>
        <w:rPr>
          <w:b/>
          <w:sz w:val="24"/>
          <w:szCs w:val="24"/>
        </w:rPr>
      </w:pPr>
      <w:r w:rsidRPr="00A33868">
        <w:rPr>
          <w:b/>
          <w:i/>
          <w:iCs/>
          <w:sz w:val="24"/>
          <w:szCs w:val="24"/>
        </w:rPr>
        <w:t>Развивающие:</w:t>
      </w:r>
    </w:p>
    <w:p w:rsidR="006C00B6" w:rsidRPr="00A33868" w:rsidRDefault="006C00B6" w:rsidP="006C00B6">
      <w:pPr>
        <w:pStyle w:val="a3"/>
        <w:numPr>
          <w:ilvl w:val="0"/>
          <w:numId w:val="4"/>
        </w:numPr>
        <w:shd w:val="clear" w:color="auto" w:fill="FFFFFF"/>
        <w:spacing w:before="514"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пробуждать   любознательность   в   области   народного, декоративно-</w:t>
      </w:r>
      <w:r w:rsidRPr="00A33868">
        <w:rPr>
          <w:spacing w:val="-1"/>
          <w:sz w:val="24"/>
          <w:szCs w:val="24"/>
        </w:rPr>
        <w:t>прикладного искусства, технической эстетики, архитектуры;</w:t>
      </w:r>
    </w:p>
    <w:p w:rsidR="006C00B6" w:rsidRPr="00A33868" w:rsidRDefault="006C00B6" w:rsidP="006C00B6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 xml:space="preserve">развивать   смекалку,   изобретательность   и   устойчивый   интерес   к творчеству художника, дизайнера; </w:t>
      </w:r>
    </w:p>
    <w:p w:rsidR="006C00B6" w:rsidRPr="00A33868" w:rsidRDefault="006C00B6" w:rsidP="006C00B6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 xml:space="preserve">развивать     внимание,     память,    логическое     и пространственное </w:t>
      </w:r>
      <w:r w:rsidRPr="00A33868">
        <w:rPr>
          <w:sz w:val="24"/>
          <w:szCs w:val="24"/>
        </w:rPr>
        <w:lastRenderedPageBreak/>
        <w:t>воображения</w:t>
      </w:r>
    </w:p>
    <w:p w:rsidR="006C00B6" w:rsidRPr="00A33868" w:rsidRDefault="006C00B6" w:rsidP="006C00B6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>развивать художественный вкус, творческие способности и фантазии детей</w:t>
      </w:r>
    </w:p>
    <w:p w:rsidR="006C00B6" w:rsidRPr="00A33868" w:rsidRDefault="006C00B6" w:rsidP="006C00B6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>развивать у детей способность работать руками, приучать к точным движениям    пальцев,    совершенствовать    мелкую    моторику    рук, развивать глазомер</w:t>
      </w:r>
    </w:p>
    <w:p w:rsidR="006C00B6" w:rsidRPr="00A33868" w:rsidRDefault="006C00B6" w:rsidP="006C00B6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>развивать пространственное воображение.</w:t>
      </w:r>
    </w:p>
    <w:p w:rsidR="006C00B6" w:rsidRPr="00A33868" w:rsidRDefault="006C00B6" w:rsidP="006C00B6">
      <w:pPr>
        <w:shd w:val="clear" w:color="auto" w:fill="FFFFFF"/>
        <w:spacing w:before="619" w:line="276" w:lineRule="auto"/>
        <w:jc w:val="both"/>
        <w:rPr>
          <w:b/>
          <w:sz w:val="24"/>
          <w:szCs w:val="24"/>
        </w:rPr>
      </w:pPr>
      <w:r w:rsidRPr="00A33868">
        <w:rPr>
          <w:b/>
          <w:i/>
          <w:iCs/>
          <w:sz w:val="24"/>
          <w:szCs w:val="24"/>
        </w:rPr>
        <w:t>Воспитывающие:</w:t>
      </w:r>
    </w:p>
    <w:p w:rsidR="006C00B6" w:rsidRPr="00A33868" w:rsidRDefault="006C00B6" w:rsidP="006C00B6">
      <w:pPr>
        <w:pStyle w:val="a3"/>
        <w:numPr>
          <w:ilvl w:val="0"/>
          <w:numId w:val="5"/>
        </w:numPr>
        <w:shd w:val="clear" w:color="auto" w:fill="FFFFFF"/>
        <w:spacing w:before="499"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 xml:space="preserve">осуществлять трудовое, политехническое и эстетическое воспитание школьников; </w:t>
      </w:r>
    </w:p>
    <w:p w:rsidR="006C00B6" w:rsidRPr="00A33868" w:rsidRDefault="006C00B6" w:rsidP="006C00B6">
      <w:pPr>
        <w:pStyle w:val="a3"/>
        <w:numPr>
          <w:ilvl w:val="0"/>
          <w:numId w:val="5"/>
        </w:numPr>
        <w:shd w:val="clear" w:color="auto" w:fill="FFFFFF"/>
        <w:spacing w:before="499" w:line="276" w:lineRule="auto"/>
        <w:jc w:val="both"/>
        <w:rPr>
          <w:sz w:val="24"/>
          <w:szCs w:val="24"/>
        </w:rPr>
      </w:pPr>
      <w:r w:rsidRPr="00A33868">
        <w:rPr>
          <w:spacing w:val="-1"/>
          <w:sz w:val="24"/>
          <w:szCs w:val="24"/>
        </w:rPr>
        <w:t xml:space="preserve">воспитывать   в   детях   любовь   к   своей   Родине,   к   традиционному </w:t>
      </w:r>
      <w:r w:rsidRPr="00A33868">
        <w:rPr>
          <w:sz w:val="24"/>
          <w:szCs w:val="24"/>
        </w:rPr>
        <w:t xml:space="preserve">народному искусству; </w:t>
      </w:r>
    </w:p>
    <w:p w:rsidR="006C00B6" w:rsidRPr="00A33868" w:rsidRDefault="006C00B6" w:rsidP="006C00B6">
      <w:pPr>
        <w:pStyle w:val="a3"/>
        <w:numPr>
          <w:ilvl w:val="0"/>
          <w:numId w:val="5"/>
        </w:numPr>
        <w:shd w:val="clear" w:color="auto" w:fill="FFFFFF"/>
        <w:spacing w:before="499"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добиться максимальной самостоятельности детского творчества.</w:t>
      </w:r>
    </w:p>
    <w:p w:rsidR="006C00B6" w:rsidRPr="00A33868" w:rsidRDefault="006C00B6" w:rsidP="006C00B6">
      <w:pPr>
        <w:pStyle w:val="a3"/>
        <w:numPr>
          <w:ilvl w:val="0"/>
          <w:numId w:val="5"/>
        </w:numPr>
        <w:shd w:val="clear" w:color="auto" w:fill="FFFFFF"/>
        <w:spacing w:before="499"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>формировать культуру труда и совершенствовать трудовые навыки, учить   аккуратности,   умению   бережно   и   экономно использовать материал, содержать в порядке рабочее место</w:t>
      </w:r>
    </w:p>
    <w:p w:rsidR="006C00B6" w:rsidRPr="00A33868" w:rsidRDefault="006C00B6" w:rsidP="006C00B6">
      <w:pPr>
        <w:pStyle w:val="a3"/>
        <w:numPr>
          <w:ilvl w:val="0"/>
          <w:numId w:val="5"/>
        </w:numPr>
        <w:shd w:val="clear" w:color="auto" w:fill="FFFFFF"/>
        <w:spacing w:before="499" w:line="276" w:lineRule="auto"/>
        <w:jc w:val="both"/>
        <w:rPr>
          <w:sz w:val="24"/>
          <w:szCs w:val="24"/>
        </w:rPr>
      </w:pPr>
      <w:r w:rsidRPr="00A33868">
        <w:rPr>
          <w:sz w:val="24"/>
          <w:szCs w:val="24"/>
        </w:rPr>
        <w:t xml:space="preserve">способствовать        созданию       игровых        ситуаций,    расширять </w:t>
      </w:r>
      <w:r w:rsidRPr="00A33868">
        <w:rPr>
          <w:spacing w:val="-1"/>
          <w:sz w:val="24"/>
          <w:szCs w:val="24"/>
        </w:rPr>
        <w:t>коммуникативные способности детей.</w:t>
      </w:r>
    </w:p>
    <w:p w:rsidR="006C00B6" w:rsidRPr="00A33868" w:rsidRDefault="006C00B6" w:rsidP="006C00B6">
      <w:pPr>
        <w:shd w:val="clear" w:color="auto" w:fill="FFFFFF"/>
        <w:spacing w:before="614" w:line="276" w:lineRule="auto"/>
        <w:ind w:left="682"/>
        <w:jc w:val="both"/>
        <w:rPr>
          <w:b/>
          <w:i/>
          <w:sz w:val="24"/>
          <w:szCs w:val="24"/>
        </w:rPr>
      </w:pPr>
      <w:r w:rsidRPr="00A33868">
        <w:rPr>
          <w:b/>
          <w:i/>
          <w:sz w:val="24"/>
          <w:szCs w:val="24"/>
        </w:rPr>
        <w:t>Реализация данной программы основана на следующих принципах:</w:t>
      </w:r>
    </w:p>
    <w:p w:rsidR="006C00B6" w:rsidRPr="00A33868" w:rsidRDefault="006C00B6" w:rsidP="006C00B6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48" w:line="276" w:lineRule="auto"/>
        <w:ind w:left="701" w:hanging="370"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приоритет     интересов     каждого     обучающегося     и     учет     его интеллектуальных и психофизических особенностей;</w:t>
      </w:r>
    </w:p>
    <w:p w:rsidR="006C00B6" w:rsidRPr="00A33868" w:rsidRDefault="006C00B6" w:rsidP="006C00B6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 w:line="276" w:lineRule="auto"/>
        <w:ind w:left="331"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непрерывность образования (обучение, развитие, воспитание);</w:t>
      </w:r>
    </w:p>
    <w:p w:rsidR="006C00B6" w:rsidRPr="00A33868" w:rsidRDefault="006C00B6" w:rsidP="006C00B6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4" w:line="276" w:lineRule="auto"/>
        <w:ind w:left="701" w:hanging="370"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обеспечение   комфортной   эмоциональной   среды   и   развивающего общения.</w:t>
      </w:r>
    </w:p>
    <w:p w:rsidR="006C00B6" w:rsidRPr="00A33868" w:rsidRDefault="006C00B6" w:rsidP="006C00B6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33868">
        <w:rPr>
          <w:spacing w:val="-1"/>
          <w:sz w:val="24"/>
          <w:szCs w:val="24"/>
        </w:rPr>
        <w:t xml:space="preserve">                Программа предусматривает преподавание материала по «восходящей </w:t>
      </w:r>
      <w:r w:rsidRPr="00A33868">
        <w:rPr>
          <w:sz w:val="24"/>
          <w:szCs w:val="24"/>
        </w:rPr>
        <w:t xml:space="preserve">спирали», то есть периодическое возвращение к определенным темам на </w:t>
      </w:r>
      <w:r w:rsidRPr="00A33868">
        <w:rPr>
          <w:spacing w:val="-1"/>
          <w:sz w:val="24"/>
          <w:szCs w:val="24"/>
        </w:rPr>
        <w:t xml:space="preserve">более высоком и сложном уровне. Все задания соответствуют по сложности </w:t>
      </w:r>
      <w:r w:rsidRPr="00A33868">
        <w:rPr>
          <w:sz w:val="24"/>
          <w:szCs w:val="24"/>
        </w:rPr>
        <w:t xml:space="preserve">детям определенного возраста. 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• коллективе. Программа позволяет индивидуализировать сложные работы: более сильным детям будет интересна сложная конструкция, менее </w:t>
      </w:r>
      <w:r w:rsidRPr="00A33868">
        <w:rPr>
          <w:spacing w:val="-1"/>
          <w:sz w:val="24"/>
          <w:szCs w:val="24"/>
        </w:rPr>
        <w:t xml:space="preserve">подготовленным, можно предложить работу проще. При этом обучающий и развивающий смысл работы сохраняется. Это дает возможность предостеречь </w:t>
      </w:r>
      <w:r w:rsidRPr="00A33868">
        <w:rPr>
          <w:sz w:val="24"/>
          <w:szCs w:val="24"/>
        </w:rPr>
        <w:t>ребенка от страха перед трудностями, приобщить без боязни творить и создавать.</w:t>
      </w:r>
    </w:p>
    <w:p w:rsidR="006C00B6" w:rsidRPr="00A33868" w:rsidRDefault="006C00B6" w:rsidP="006C00B6">
      <w:pPr>
        <w:shd w:val="clear" w:color="auto" w:fill="FFFFFF"/>
        <w:spacing w:before="197" w:line="276" w:lineRule="auto"/>
        <w:ind w:right="14"/>
        <w:jc w:val="both"/>
        <w:rPr>
          <w:sz w:val="24"/>
          <w:szCs w:val="24"/>
        </w:rPr>
      </w:pPr>
      <w:r w:rsidRPr="00A33868">
        <w:rPr>
          <w:sz w:val="24"/>
          <w:szCs w:val="24"/>
        </w:rPr>
        <w:t xml:space="preserve">                  В процессе рабо</w:t>
      </w:r>
      <w:r>
        <w:rPr>
          <w:sz w:val="24"/>
          <w:szCs w:val="24"/>
        </w:rPr>
        <w:t xml:space="preserve">ты по программе "Декоративное творчество </w:t>
      </w:r>
      <w:r w:rsidRPr="00A33868">
        <w:rPr>
          <w:sz w:val="24"/>
          <w:szCs w:val="24"/>
        </w:rPr>
        <w:t>", дети постоянно совмещают и объединяют в одно целое все компоненты создаваемого образа: материал, изобразительное и цветовое решение, технологию изготовления, назначение и др.</w:t>
      </w:r>
    </w:p>
    <w:p w:rsidR="006C00B6" w:rsidRPr="00A33868" w:rsidRDefault="006C00B6" w:rsidP="006C00B6">
      <w:pPr>
        <w:shd w:val="clear" w:color="auto" w:fill="FFFFFF"/>
        <w:spacing w:before="206" w:line="276" w:lineRule="auto"/>
        <w:ind w:right="24"/>
        <w:jc w:val="both"/>
        <w:rPr>
          <w:sz w:val="24"/>
          <w:szCs w:val="24"/>
        </w:rPr>
      </w:pPr>
      <w:r w:rsidRPr="00A33868">
        <w:rPr>
          <w:sz w:val="24"/>
          <w:szCs w:val="24"/>
        </w:rPr>
        <w:t xml:space="preserve">                  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</w:t>
      </w:r>
    </w:p>
    <w:p w:rsidR="006C00B6" w:rsidRPr="00A33868" w:rsidRDefault="006C00B6" w:rsidP="006C00B6">
      <w:pPr>
        <w:shd w:val="clear" w:color="auto" w:fill="FFFFFF"/>
        <w:spacing w:before="485" w:line="276" w:lineRule="auto"/>
        <w:ind w:right="24"/>
        <w:jc w:val="both"/>
        <w:rPr>
          <w:sz w:val="24"/>
          <w:szCs w:val="24"/>
        </w:rPr>
      </w:pPr>
      <w:r w:rsidRPr="00A33868">
        <w:rPr>
          <w:sz w:val="24"/>
          <w:szCs w:val="24"/>
        </w:rPr>
        <w:lastRenderedPageBreak/>
        <w:t xml:space="preserve">                 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</w:r>
    </w:p>
    <w:p w:rsidR="006C00B6" w:rsidRPr="00A33868" w:rsidRDefault="006C00B6" w:rsidP="006C00B6">
      <w:pPr>
        <w:shd w:val="clear" w:color="auto" w:fill="FFFFFF"/>
        <w:spacing w:line="276" w:lineRule="auto"/>
        <w:ind w:left="19"/>
        <w:rPr>
          <w:b/>
          <w:bCs/>
          <w:spacing w:val="-2"/>
          <w:sz w:val="24"/>
          <w:szCs w:val="24"/>
        </w:rPr>
      </w:pPr>
    </w:p>
    <w:p w:rsidR="006C00B6" w:rsidRPr="00A33868" w:rsidRDefault="006C00B6" w:rsidP="006C00B6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A33868">
        <w:rPr>
          <w:b/>
          <w:bCs/>
          <w:spacing w:val="-2"/>
          <w:sz w:val="24"/>
          <w:szCs w:val="24"/>
        </w:rPr>
        <w:t>Условия реализации программы.</w:t>
      </w:r>
    </w:p>
    <w:p w:rsidR="006C00B6" w:rsidRPr="00A33868" w:rsidRDefault="006C00B6" w:rsidP="006C00B6">
      <w:pPr>
        <w:shd w:val="clear" w:color="auto" w:fill="FFFFFF"/>
        <w:spacing w:line="276" w:lineRule="auto"/>
        <w:ind w:left="221" w:right="518"/>
        <w:jc w:val="center"/>
        <w:rPr>
          <w:sz w:val="24"/>
          <w:szCs w:val="24"/>
        </w:rPr>
      </w:pPr>
      <w:r w:rsidRPr="00A33868">
        <w:rPr>
          <w:spacing w:val="-2"/>
          <w:sz w:val="24"/>
          <w:szCs w:val="24"/>
        </w:rPr>
        <w:t xml:space="preserve">Программа рассчитана на обучение и воспитание детей от 6,5 до 11 лет. </w:t>
      </w:r>
      <w:r w:rsidRPr="00A33868">
        <w:rPr>
          <w:sz w:val="24"/>
          <w:szCs w:val="24"/>
          <w:u w:val="single"/>
        </w:rPr>
        <w:t>Периодичность занятий:</w:t>
      </w:r>
    </w:p>
    <w:p w:rsidR="006C00B6" w:rsidRPr="00A33868" w:rsidRDefault="006C00B6" w:rsidP="006C00B6">
      <w:pPr>
        <w:shd w:val="clear" w:color="auto" w:fill="FFFFFF"/>
        <w:spacing w:line="276" w:lineRule="auto"/>
        <w:ind w:left="139"/>
        <w:rPr>
          <w:sz w:val="24"/>
          <w:szCs w:val="24"/>
        </w:rPr>
      </w:pPr>
      <w:r w:rsidRPr="00A33868">
        <w:rPr>
          <w:i/>
          <w:iCs/>
          <w:spacing w:val="-1"/>
          <w:sz w:val="24"/>
          <w:szCs w:val="24"/>
        </w:rPr>
        <w:t xml:space="preserve">Первый год обучения: </w:t>
      </w:r>
      <w:r>
        <w:rPr>
          <w:spacing w:val="-1"/>
          <w:sz w:val="24"/>
          <w:szCs w:val="24"/>
        </w:rPr>
        <w:t>1 раза в неделю (33</w:t>
      </w:r>
      <w:r w:rsidRPr="00A33868">
        <w:rPr>
          <w:spacing w:val="-1"/>
          <w:sz w:val="24"/>
          <w:szCs w:val="24"/>
        </w:rPr>
        <w:t xml:space="preserve"> часов в год)</w:t>
      </w:r>
    </w:p>
    <w:p w:rsidR="006C00B6" w:rsidRPr="00A33868" w:rsidRDefault="006C00B6" w:rsidP="006C00B6">
      <w:pPr>
        <w:shd w:val="clear" w:color="auto" w:fill="FFFFFF"/>
        <w:spacing w:line="276" w:lineRule="auto"/>
        <w:ind w:left="149"/>
        <w:rPr>
          <w:sz w:val="24"/>
          <w:szCs w:val="24"/>
        </w:rPr>
      </w:pPr>
      <w:r w:rsidRPr="00A33868">
        <w:rPr>
          <w:i/>
          <w:iCs/>
          <w:spacing w:val="-2"/>
          <w:sz w:val="24"/>
          <w:szCs w:val="24"/>
        </w:rPr>
        <w:t xml:space="preserve">Второй, третий и четвертый год обучения: </w:t>
      </w:r>
      <w:r>
        <w:rPr>
          <w:spacing w:val="-2"/>
          <w:sz w:val="24"/>
          <w:szCs w:val="24"/>
        </w:rPr>
        <w:t>1 часа в неделю (34</w:t>
      </w:r>
      <w:r w:rsidRPr="00A33868">
        <w:rPr>
          <w:spacing w:val="-2"/>
          <w:sz w:val="24"/>
          <w:szCs w:val="24"/>
        </w:rPr>
        <w:t xml:space="preserve"> часов в год) </w:t>
      </w:r>
      <w:r w:rsidRPr="00A33868">
        <w:rPr>
          <w:spacing w:val="-1"/>
          <w:sz w:val="24"/>
          <w:szCs w:val="24"/>
        </w:rPr>
        <w:t xml:space="preserve">На  третьем   и   четвертом   году   обучения   организуются   индивидуальные </w:t>
      </w:r>
      <w:r w:rsidRPr="00A33868">
        <w:rPr>
          <w:sz w:val="24"/>
          <w:szCs w:val="24"/>
        </w:rPr>
        <w:t xml:space="preserve">занятия с </w:t>
      </w:r>
      <w:proofErr w:type="gramStart"/>
      <w:r w:rsidRPr="00A33868">
        <w:rPr>
          <w:sz w:val="24"/>
          <w:szCs w:val="24"/>
        </w:rPr>
        <w:t>обучающимися</w:t>
      </w:r>
      <w:proofErr w:type="gramEnd"/>
      <w:r w:rsidRPr="00A33868">
        <w:rPr>
          <w:sz w:val="24"/>
          <w:szCs w:val="24"/>
        </w:rPr>
        <w:t>, имеющими определенные результаты и успехи. Для них составляются индивидуальные планы.</w:t>
      </w:r>
    </w:p>
    <w:p w:rsidR="006C00B6" w:rsidRPr="00A33868" w:rsidRDefault="006C00B6" w:rsidP="006C00B6">
      <w:pPr>
        <w:shd w:val="clear" w:color="auto" w:fill="FFFFFF"/>
        <w:spacing w:before="10" w:line="475" w:lineRule="exact"/>
        <w:ind w:left="29"/>
        <w:jc w:val="center"/>
        <w:rPr>
          <w:b/>
          <w:bCs/>
          <w:spacing w:val="-2"/>
          <w:sz w:val="24"/>
          <w:szCs w:val="24"/>
        </w:rPr>
      </w:pPr>
      <w:r w:rsidRPr="00A33868">
        <w:rPr>
          <w:b/>
          <w:bCs/>
          <w:spacing w:val="-2"/>
          <w:sz w:val="24"/>
          <w:szCs w:val="24"/>
        </w:rPr>
        <w:t>Структура реализуемых этапов</w:t>
      </w:r>
    </w:p>
    <w:p w:rsidR="006C00B6" w:rsidRPr="00A33868" w:rsidRDefault="006C00B6" w:rsidP="006C00B6">
      <w:pPr>
        <w:shd w:val="clear" w:color="auto" w:fill="FFFFFF"/>
        <w:spacing w:before="10" w:line="475" w:lineRule="exact"/>
        <w:ind w:left="29"/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190"/>
        <w:gridCol w:w="3190"/>
        <w:gridCol w:w="3190"/>
      </w:tblGrid>
      <w:tr w:rsidR="006C00B6" w:rsidRPr="00A33868" w:rsidTr="00350E68">
        <w:tc>
          <w:tcPr>
            <w:tcW w:w="3190" w:type="dxa"/>
            <w:shd w:val="clear" w:color="auto" w:fill="FFFF00"/>
            <w:vAlign w:val="center"/>
          </w:tcPr>
          <w:p w:rsidR="006C00B6" w:rsidRPr="00A33868" w:rsidRDefault="006C00B6" w:rsidP="00350E68">
            <w:pPr>
              <w:spacing w:line="276" w:lineRule="auto"/>
              <w:rPr>
                <w:b/>
                <w:sz w:val="24"/>
                <w:szCs w:val="24"/>
              </w:rPr>
            </w:pPr>
            <w:r w:rsidRPr="00A33868">
              <w:rPr>
                <w:b/>
                <w:sz w:val="24"/>
                <w:szCs w:val="24"/>
              </w:rPr>
              <w:t>Этапы обучения</w:t>
            </w:r>
          </w:p>
        </w:tc>
        <w:tc>
          <w:tcPr>
            <w:tcW w:w="3190" w:type="dxa"/>
            <w:shd w:val="clear" w:color="auto" w:fill="FFFF00"/>
            <w:vAlign w:val="center"/>
          </w:tcPr>
          <w:p w:rsidR="006C00B6" w:rsidRPr="00A33868" w:rsidRDefault="006C00B6" w:rsidP="00350E68">
            <w:pPr>
              <w:spacing w:line="276" w:lineRule="auto"/>
              <w:rPr>
                <w:b/>
                <w:sz w:val="24"/>
                <w:szCs w:val="24"/>
              </w:rPr>
            </w:pPr>
            <w:r w:rsidRPr="00A3386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190" w:type="dxa"/>
            <w:shd w:val="clear" w:color="auto" w:fill="FFFF00"/>
            <w:vAlign w:val="center"/>
          </w:tcPr>
          <w:p w:rsidR="006C00B6" w:rsidRPr="00A33868" w:rsidRDefault="006C00B6" w:rsidP="00350E68">
            <w:pPr>
              <w:spacing w:line="276" w:lineRule="auto"/>
              <w:rPr>
                <w:b/>
                <w:sz w:val="24"/>
                <w:szCs w:val="24"/>
              </w:rPr>
            </w:pPr>
            <w:r w:rsidRPr="00A33868">
              <w:rPr>
                <w:b/>
                <w:sz w:val="24"/>
                <w:szCs w:val="24"/>
              </w:rPr>
              <w:t>Ключевая педагогическая идея</w:t>
            </w:r>
          </w:p>
        </w:tc>
      </w:tr>
      <w:tr w:rsidR="006C00B6" w:rsidRPr="00A33868" w:rsidTr="00350E68">
        <w:tc>
          <w:tcPr>
            <w:tcW w:w="3190" w:type="dxa"/>
          </w:tcPr>
          <w:p w:rsidR="006C00B6" w:rsidRPr="00A33868" w:rsidRDefault="006C00B6" w:rsidP="00350E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>1-й год обучения</w:t>
            </w:r>
          </w:p>
          <w:p w:rsidR="006C00B6" w:rsidRPr="00A33868" w:rsidRDefault="006C00B6" w:rsidP="00350E6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мир творчества</w:t>
            </w:r>
            <w:r w:rsidRPr="00A33868">
              <w:rPr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6C00B6" w:rsidRPr="00A33868" w:rsidRDefault="006C00B6" w:rsidP="00350E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>новыми технологиями работы с бумагой и пластилином</w:t>
            </w:r>
          </w:p>
        </w:tc>
        <w:tc>
          <w:tcPr>
            <w:tcW w:w="3190" w:type="dxa"/>
          </w:tcPr>
          <w:p w:rsidR="006C00B6" w:rsidRPr="00A33868" w:rsidRDefault="006C00B6" w:rsidP="00350E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>Выявление творческих способностей, поддержание интереса к данному виду деятельности</w:t>
            </w:r>
          </w:p>
        </w:tc>
      </w:tr>
      <w:tr w:rsidR="006C00B6" w:rsidRPr="00A33868" w:rsidTr="00350E68">
        <w:tc>
          <w:tcPr>
            <w:tcW w:w="3190" w:type="dxa"/>
          </w:tcPr>
          <w:p w:rsidR="006C00B6" w:rsidRPr="00A33868" w:rsidRDefault="006C00B6" w:rsidP="00350E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>2-й год обучения</w:t>
            </w:r>
          </w:p>
          <w:p w:rsidR="006C00B6" w:rsidRPr="00A33868" w:rsidRDefault="006C00B6" w:rsidP="00350E6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мир фантазии</w:t>
            </w:r>
            <w:r w:rsidRPr="00A33868">
              <w:rPr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6C00B6" w:rsidRPr="00A33868" w:rsidRDefault="006C00B6" w:rsidP="00350E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>Ознакомление с новыми технологиями, усовершенствование и закрепление ЗУН</w:t>
            </w:r>
          </w:p>
        </w:tc>
        <w:tc>
          <w:tcPr>
            <w:tcW w:w="3190" w:type="dxa"/>
          </w:tcPr>
          <w:p w:rsidR="006C00B6" w:rsidRPr="00A33868" w:rsidRDefault="006C00B6" w:rsidP="00350E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>Освоение системы учебно-творческой деятельности</w:t>
            </w:r>
          </w:p>
        </w:tc>
      </w:tr>
      <w:tr w:rsidR="006C00B6" w:rsidRPr="00A33868" w:rsidTr="00350E68">
        <w:tc>
          <w:tcPr>
            <w:tcW w:w="3190" w:type="dxa"/>
          </w:tcPr>
          <w:p w:rsidR="006C00B6" w:rsidRPr="00A33868" w:rsidRDefault="006C00B6" w:rsidP="00350E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>3-й год обучения</w:t>
            </w:r>
          </w:p>
          <w:p w:rsidR="006C00B6" w:rsidRPr="00A33868" w:rsidRDefault="006C00B6" w:rsidP="00350E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>«Нарядные матрёшки»</w:t>
            </w:r>
          </w:p>
        </w:tc>
        <w:tc>
          <w:tcPr>
            <w:tcW w:w="3190" w:type="dxa"/>
          </w:tcPr>
          <w:p w:rsidR="006C00B6" w:rsidRPr="00A33868" w:rsidRDefault="006C00B6" w:rsidP="00350E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>Изучение национальных традиций, ремесел, создание классической и современной матрешки</w:t>
            </w:r>
          </w:p>
        </w:tc>
        <w:tc>
          <w:tcPr>
            <w:tcW w:w="3190" w:type="dxa"/>
          </w:tcPr>
          <w:p w:rsidR="006C00B6" w:rsidRPr="00A33868" w:rsidRDefault="006C00B6" w:rsidP="00350E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 xml:space="preserve">Пробуждение интереса </w:t>
            </w:r>
            <w:proofErr w:type="gramStart"/>
            <w:r w:rsidRPr="00A33868">
              <w:rPr>
                <w:sz w:val="24"/>
                <w:szCs w:val="24"/>
              </w:rPr>
              <w:t>обучающихся</w:t>
            </w:r>
            <w:proofErr w:type="gramEnd"/>
            <w:r w:rsidRPr="00A33868">
              <w:rPr>
                <w:sz w:val="24"/>
                <w:szCs w:val="24"/>
              </w:rPr>
              <w:t xml:space="preserve"> к процессу творческой деятельности</w:t>
            </w:r>
          </w:p>
        </w:tc>
      </w:tr>
      <w:tr w:rsidR="006C00B6" w:rsidRPr="00A33868" w:rsidTr="00350E68">
        <w:tc>
          <w:tcPr>
            <w:tcW w:w="3190" w:type="dxa"/>
          </w:tcPr>
          <w:p w:rsidR="006C00B6" w:rsidRPr="00A33868" w:rsidRDefault="006C00B6" w:rsidP="00350E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>4-й год обучения</w:t>
            </w:r>
          </w:p>
          <w:p w:rsidR="006C00B6" w:rsidRPr="00A33868" w:rsidRDefault="006C00B6" w:rsidP="00350E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>«Бумажная филигрань»</w:t>
            </w:r>
          </w:p>
        </w:tc>
        <w:tc>
          <w:tcPr>
            <w:tcW w:w="3190" w:type="dxa"/>
          </w:tcPr>
          <w:p w:rsidR="006C00B6" w:rsidRPr="00A33868" w:rsidRDefault="006C00B6" w:rsidP="00350E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 xml:space="preserve">Знакомство с основными геометрическими понятиями и базовыми формами </w:t>
            </w:r>
            <w:proofErr w:type="spellStart"/>
            <w:r w:rsidRPr="00A33868">
              <w:rPr>
                <w:sz w:val="24"/>
                <w:szCs w:val="24"/>
              </w:rPr>
              <w:t>квилинга</w:t>
            </w:r>
            <w:proofErr w:type="spellEnd"/>
            <w:r w:rsidRPr="00A33868">
              <w:rPr>
                <w:sz w:val="24"/>
                <w:szCs w:val="24"/>
              </w:rPr>
              <w:t>, самостоятельная разработка выполнения творческих работ, участие в творческих выставках школы</w:t>
            </w:r>
          </w:p>
        </w:tc>
        <w:tc>
          <w:tcPr>
            <w:tcW w:w="3190" w:type="dxa"/>
          </w:tcPr>
          <w:p w:rsidR="006C00B6" w:rsidRPr="00A33868" w:rsidRDefault="006C00B6" w:rsidP="00350E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3868">
              <w:rPr>
                <w:sz w:val="24"/>
                <w:szCs w:val="24"/>
              </w:rPr>
              <w:t>Формирование саморазвития личности</w:t>
            </w:r>
          </w:p>
        </w:tc>
      </w:tr>
    </w:tbl>
    <w:p w:rsidR="006C00B6" w:rsidRPr="00A33868" w:rsidRDefault="006C00B6" w:rsidP="006C00B6">
      <w:pPr>
        <w:numPr>
          <w:ilvl w:val="0"/>
          <w:numId w:val="1"/>
        </w:numPr>
        <w:spacing w:after="379" w:line="1" w:lineRule="exact"/>
        <w:rPr>
          <w:sz w:val="24"/>
          <w:szCs w:val="24"/>
        </w:rPr>
      </w:pPr>
    </w:p>
    <w:p w:rsidR="006C00B6" w:rsidRPr="00A33868" w:rsidRDefault="006C00B6" w:rsidP="006C00B6">
      <w:pPr>
        <w:shd w:val="clear" w:color="auto" w:fill="FFFFFF"/>
        <w:spacing w:line="475" w:lineRule="exact"/>
        <w:ind w:left="14"/>
        <w:jc w:val="center"/>
        <w:rPr>
          <w:b/>
          <w:bCs/>
          <w:spacing w:val="-2"/>
          <w:sz w:val="24"/>
          <w:szCs w:val="24"/>
        </w:rPr>
      </w:pPr>
    </w:p>
    <w:p w:rsidR="006C00B6" w:rsidRPr="00A33868" w:rsidRDefault="006C00B6" w:rsidP="006C00B6">
      <w:pPr>
        <w:shd w:val="clear" w:color="auto" w:fill="FFFFFF"/>
        <w:ind w:left="14"/>
        <w:jc w:val="center"/>
        <w:rPr>
          <w:sz w:val="24"/>
          <w:szCs w:val="24"/>
        </w:rPr>
      </w:pPr>
      <w:r w:rsidRPr="00A33868">
        <w:rPr>
          <w:b/>
          <w:bCs/>
          <w:spacing w:val="-2"/>
          <w:sz w:val="24"/>
          <w:szCs w:val="24"/>
        </w:rPr>
        <w:t>Прогнозируемые результаты.</w:t>
      </w:r>
    </w:p>
    <w:p w:rsidR="006C00B6" w:rsidRPr="00A33868" w:rsidRDefault="006C00B6" w:rsidP="006C00B6">
      <w:pPr>
        <w:shd w:val="clear" w:color="auto" w:fill="FFFFFF"/>
        <w:ind w:firstLine="826"/>
        <w:jc w:val="both"/>
        <w:rPr>
          <w:sz w:val="24"/>
          <w:szCs w:val="24"/>
        </w:rPr>
      </w:pPr>
      <w:r w:rsidRPr="00A33868">
        <w:rPr>
          <w:sz w:val="24"/>
          <w:szCs w:val="24"/>
        </w:rPr>
        <w:t xml:space="preserve"> По окончании обучения по программе «Палитра детства» </w:t>
      </w:r>
      <w:proofErr w:type="gramStart"/>
      <w:r w:rsidRPr="00A33868">
        <w:rPr>
          <w:sz w:val="24"/>
          <w:szCs w:val="24"/>
        </w:rPr>
        <w:t>обучающийся</w:t>
      </w:r>
      <w:proofErr w:type="gramEnd"/>
      <w:r w:rsidRPr="00A33868">
        <w:rPr>
          <w:sz w:val="24"/>
          <w:szCs w:val="24"/>
        </w:rPr>
        <w:t xml:space="preserve"> обладает достаточным объемом знаний и умений для </w:t>
      </w:r>
      <w:r w:rsidRPr="00A33868">
        <w:rPr>
          <w:spacing w:val="-1"/>
          <w:sz w:val="24"/>
          <w:szCs w:val="24"/>
        </w:rPr>
        <w:t xml:space="preserve">дальнейшего обучения в специализированных кружках, студиях, школах; </w:t>
      </w:r>
      <w:r w:rsidRPr="00A33868">
        <w:rPr>
          <w:sz w:val="24"/>
          <w:szCs w:val="24"/>
        </w:rPr>
        <w:t>проявляет коммуникативные способности.</w:t>
      </w:r>
    </w:p>
    <w:p w:rsidR="006C00B6" w:rsidRPr="00A33868" w:rsidRDefault="006C00B6" w:rsidP="006C00B6">
      <w:pPr>
        <w:shd w:val="clear" w:color="auto" w:fill="FFFFFF"/>
        <w:ind w:left="10" w:firstLine="893"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В результате освоения основ художественного изображения и бумажного моделирования, обучающиеся должны получить знания по следующим параметрам:</w:t>
      </w:r>
    </w:p>
    <w:p w:rsidR="006C00B6" w:rsidRPr="00A33868" w:rsidRDefault="006C00B6" w:rsidP="006C00B6">
      <w:pPr>
        <w:shd w:val="clear" w:color="auto" w:fill="FFFFFF"/>
        <w:tabs>
          <w:tab w:val="left" w:pos="691"/>
        </w:tabs>
        <w:ind w:left="350"/>
        <w:rPr>
          <w:b/>
          <w:sz w:val="24"/>
          <w:szCs w:val="24"/>
        </w:rPr>
      </w:pPr>
      <w:r w:rsidRPr="00A33868">
        <w:rPr>
          <w:b/>
          <w:i/>
          <w:iCs/>
          <w:spacing w:val="-28"/>
          <w:sz w:val="24"/>
          <w:szCs w:val="24"/>
        </w:rPr>
        <w:t>1.</w:t>
      </w:r>
      <w:r w:rsidRPr="00A33868">
        <w:rPr>
          <w:b/>
          <w:i/>
          <w:iCs/>
          <w:sz w:val="24"/>
          <w:szCs w:val="24"/>
        </w:rPr>
        <w:tab/>
      </w:r>
      <w:r w:rsidRPr="00A33868">
        <w:rPr>
          <w:b/>
          <w:i/>
          <w:iCs/>
          <w:spacing w:val="-2"/>
          <w:sz w:val="24"/>
          <w:szCs w:val="24"/>
        </w:rPr>
        <w:t>Технические знания и умения:</w:t>
      </w:r>
    </w:p>
    <w:p w:rsidR="006C00B6" w:rsidRPr="00A33868" w:rsidRDefault="006C00B6" w:rsidP="006C00B6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5"/>
        <w:ind w:left="1051"/>
        <w:rPr>
          <w:sz w:val="24"/>
          <w:szCs w:val="24"/>
        </w:rPr>
      </w:pPr>
      <w:r w:rsidRPr="00A33868">
        <w:rPr>
          <w:spacing w:val="-1"/>
          <w:sz w:val="24"/>
          <w:szCs w:val="24"/>
        </w:rPr>
        <w:lastRenderedPageBreak/>
        <w:t>правила техники безопасности;</w:t>
      </w:r>
    </w:p>
    <w:p w:rsidR="006C00B6" w:rsidRPr="00A33868" w:rsidRDefault="006C00B6" w:rsidP="006C00B6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5"/>
        <w:ind w:left="1051"/>
        <w:rPr>
          <w:sz w:val="24"/>
          <w:szCs w:val="24"/>
        </w:rPr>
      </w:pPr>
      <w:r w:rsidRPr="00A33868">
        <w:rPr>
          <w:spacing w:val="-1"/>
          <w:sz w:val="24"/>
          <w:szCs w:val="24"/>
        </w:rPr>
        <w:t>требования к организации рабочего места;</w:t>
      </w:r>
    </w:p>
    <w:p w:rsidR="006C00B6" w:rsidRPr="00A33868" w:rsidRDefault="006C00B6" w:rsidP="006C00B6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5"/>
        <w:ind w:left="1051"/>
        <w:rPr>
          <w:sz w:val="24"/>
          <w:szCs w:val="24"/>
        </w:rPr>
      </w:pPr>
      <w:r w:rsidRPr="00A33868">
        <w:rPr>
          <w:spacing w:val="-1"/>
          <w:sz w:val="24"/>
          <w:szCs w:val="24"/>
        </w:rPr>
        <w:t>использование инструментов, материалов и приспособлений;</w:t>
      </w:r>
    </w:p>
    <w:p w:rsidR="006C00B6" w:rsidRPr="00A33868" w:rsidRDefault="006C00B6" w:rsidP="006C00B6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5"/>
        <w:ind w:left="1421" w:hanging="370"/>
        <w:rPr>
          <w:sz w:val="24"/>
          <w:szCs w:val="24"/>
        </w:rPr>
      </w:pPr>
      <w:r w:rsidRPr="00A33868">
        <w:rPr>
          <w:sz w:val="24"/>
          <w:szCs w:val="24"/>
        </w:rPr>
        <w:t>знание свойств и особенностей различных материалов (бумага, картон, дерево)</w:t>
      </w:r>
    </w:p>
    <w:p w:rsidR="006C00B6" w:rsidRPr="00A33868" w:rsidRDefault="006C00B6" w:rsidP="006C00B6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0"/>
        <w:ind w:left="1421" w:hanging="370"/>
        <w:rPr>
          <w:sz w:val="24"/>
          <w:szCs w:val="24"/>
        </w:rPr>
      </w:pPr>
      <w:r w:rsidRPr="00A33868">
        <w:rPr>
          <w:sz w:val="24"/>
          <w:szCs w:val="24"/>
        </w:rPr>
        <w:t>умелое   сочетание   разных   техник   работы   для   реализации творческого замысла.</w:t>
      </w:r>
    </w:p>
    <w:p w:rsidR="006C00B6" w:rsidRPr="00A33868" w:rsidRDefault="006C00B6" w:rsidP="006C00B6">
      <w:pPr>
        <w:shd w:val="clear" w:color="auto" w:fill="FFFFFF"/>
        <w:tabs>
          <w:tab w:val="left" w:pos="691"/>
        </w:tabs>
        <w:ind w:left="350"/>
        <w:rPr>
          <w:b/>
          <w:sz w:val="24"/>
          <w:szCs w:val="24"/>
        </w:rPr>
      </w:pPr>
      <w:r w:rsidRPr="00A33868">
        <w:rPr>
          <w:b/>
          <w:i/>
          <w:iCs/>
          <w:spacing w:val="-20"/>
          <w:sz w:val="24"/>
          <w:szCs w:val="24"/>
        </w:rPr>
        <w:t>2.</w:t>
      </w:r>
      <w:r w:rsidRPr="00A33868">
        <w:rPr>
          <w:b/>
          <w:i/>
          <w:iCs/>
          <w:sz w:val="24"/>
          <w:szCs w:val="24"/>
        </w:rPr>
        <w:tab/>
      </w:r>
      <w:r w:rsidRPr="00A33868">
        <w:rPr>
          <w:b/>
          <w:i/>
          <w:iCs/>
          <w:spacing w:val="-1"/>
          <w:sz w:val="24"/>
          <w:szCs w:val="24"/>
        </w:rPr>
        <w:t>Знания о средствах выразительности:</w:t>
      </w:r>
    </w:p>
    <w:p w:rsidR="006C00B6" w:rsidRPr="00A33868" w:rsidRDefault="006C00B6" w:rsidP="006C00B6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9"/>
        <w:ind w:left="1421" w:hanging="370"/>
        <w:rPr>
          <w:sz w:val="24"/>
          <w:szCs w:val="24"/>
        </w:rPr>
      </w:pPr>
      <w:r w:rsidRPr="00A33868">
        <w:rPr>
          <w:sz w:val="24"/>
          <w:szCs w:val="24"/>
        </w:rPr>
        <w:t>использование    цвета,    как    средства    передачи    настроения, состояния, выделения главного;</w:t>
      </w:r>
    </w:p>
    <w:p w:rsidR="006C00B6" w:rsidRPr="00A33868" w:rsidRDefault="006C00B6" w:rsidP="006C00B6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9"/>
        <w:ind w:left="1421" w:hanging="370"/>
        <w:rPr>
          <w:sz w:val="24"/>
          <w:szCs w:val="24"/>
        </w:rPr>
      </w:pPr>
      <w:r w:rsidRPr="00A33868">
        <w:rPr>
          <w:spacing w:val="-2"/>
          <w:sz w:val="24"/>
          <w:szCs w:val="24"/>
        </w:rPr>
        <w:t xml:space="preserve">использование гармоничного сочетания, взаимосвязи, тонального </w:t>
      </w:r>
      <w:r w:rsidRPr="00A33868">
        <w:rPr>
          <w:spacing w:val="-1"/>
          <w:sz w:val="24"/>
          <w:szCs w:val="24"/>
        </w:rPr>
        <w:t>объединения различных цветов при создании образа.</w:t>
      </w:r>
    </w:p>
    <w:p w:rsidR="006C00B6" w:rsidRPr="00A33868" w:rsidRDefault="006C00B6" w:rsidP="006C00B6">
      <w:pPr>
        <w:shd w:val="clear" w:color="auto" w:fill="FFFFFF"/>
        <w:tabs>
          <w:tab w:val="left" w:pos="691"/>
        </w:tabs>
        <w:ind w:left="350"/>
        <w:rPr>
          <w:b/>
          <w:sz w:val="24"/>
          <w:szCs w:val="24"/>
        </w:rPr>
      </w:pPr>
      <w:r w:rsidRPr="00A33868">
        <w:rPr>
          <w:b/>
          <w:i/>
          <w:iCs/>
          <w:spacing w:val="-23"/>
          <w:sz w:val="24"/>
          <w:szCs w:val="24"/>
        </w:rPr>
        <w:t>3.</w:t>
      </w:r>
      <w:r w:rsidRPr="00A33868">
        <w:rPr>
          <w:b/>
          <w:i/>
          <w:iCs/>
          <w:sz w:val="24"/>
          <w:szCs w:val="24"/>
        </w:rPr>
        <w:tab/>
      </w:r>
      <w:r w:rsidRPr="00A33868">
        <w:rPr>
          <w:b/>
          <w:i/>
          <w:iCs/>
          <w:spacing w:val="-3"/>
          <w:sz w:val="24"/>
          <w:szCs w:val="24"/>
        </w:rPr>
        <w:t>Композиция:</w:t>
      </w:r>
    </w:p>
    <w:p w:rsidR="006C00B6" w:rsidRPr="00A33868" w:rsidRDefault="006C00B6" w:rsidP="006C00B6">
      <w:pPr>
        <w:shd w:val="clear" w:color="auto" w:fill="FFFFFF"/>
        <w:tabs>
          <w:tab w:val="left" w:pos="1421"/>
        </w:tabs>
        <w:spacing w:before="5"/>
        <w:ind w:left="1421" w:hanging="370"/>
        <w:rPr>
          <w:sz w:val="24"/>
          <w:szCs w:val="24"/>
        </w:rPr>
      </w:pPr>
      <w:r w:rsidRPr="00A33868">
        <w:rPr>
          <w:sz w:val="24"/>
          <w:szCs w:val="24"/>
        </w:rPr>
        <w:t>—</w:t>
      </w:r>
      <w:r w:rsidRPr="00A33868">
        <w:rPr>
          <w:sz w:val="24"/>
          <w:szCs w:val="24"/>
        </w:rPr>
        <w:tab/>
      </w:r>
      <w:r w:rsidRPr="00A33868">
        <w:rPr>
          <w:spacing w:val="-2"/>
          <w:sz w:val="24"/>
          <w:szCs w:val="24"/>
        </w:rPr>
        <w:t>выбор   формата,   масштаба,   выразительности   и   правильности</w:t>
      </w:r>
      <w:r w:rsidRPr="00A33868">
        <w:rPr>
          <w:spacing w:val="-2"/>
          <w:sz w:val="24"/>
          <w:szCs w:val="24"/>
        </w:rPr>
        <w:br/>
      </w:r>
      <w:r w:rsidRPr="00A33868">
        <w:rPr>
          <w:sz w:val="24"/>
          <w:szCs w:val="24"/>
        </w:rPr>
        <w:t>компоновки.</w:t>
      </w:r>
    </w:p>
    <w:p w:rsidR="006C00B6" w:rsidRPr="00A33868" w:rsidRDefault="006C00B6" w:rsidP="006C00B6">
      <w:pPr>
        <w:shd w:val="clear" w:color="auto" w:fill="FFFFFF"/>
        <w:tabs>
          <w:tab w:val="left" w:pos="691"/>
        </w:tabs>
        <w:ind w:left="350"/>
        <w:rPr>
          <w:b/>
          <w:sz w:val="24"/>
          <w:szCs w:val="24"/>
        </w:rPr>
      </w:pPr>
      <w:r w:rsidRPr="00A33868">
        <w:rPr>
          <w:b/>
          <w:i/>
          <w:iCs/>
          <w:spacing w:val="-23"/>
          <w:sz w:val="24"/>
          <w:szCs w:val="24"/>
        </w:rPr>
        <w:t>4.</w:t>
      </w:r>
      <w:r w:rsidRPr="00A33868">
        <w:rPr>
          <w:b/>
          <w:i/>
          <w:iCs/>
          <w:sz w:val="24"/>
          <w:szCs w:val="24"/>
        </w:rPr>
        <w:tab/>
      </w:r>
      <w:r w:rsidRPr="00A33868">
        <w:rPr>
          <w:b/>
          <w:i/>
          <w:iCs/>
          <w:spacing w:val="-1"/>
          <w:sz w:val="24"/>
          <w:szCs w:val="24"/>
        </w:rPr>
        <w:t>Виды художественной деятельности:</w:t>
      </w:r>
    </w:p>
    <w:p w:rsidR="006C00B6" w:rsidRPr="00A33868" w:rsidRDefault="006C00B6" w:rsidP="006C00B6">
      <w:pPr>
        <w:shd w:val="clear" w:color="auto" w:fill="FFFFFF"/>
        <w:tabs>
          <w:tab w:val="left" w:pos="1421"/>
        </w:tabs>
        <w:spacing w:before="5"/>
        <w:ind w:left="1051"/>
        <w:rPr>
          <w:sz w:val="24"/>
          <w:szCs w:val="24"/>
        </w:rPr>
      </w:pPr>
      <w:r w:rsidRPr="00A33868">
        <w:rPr>
          <w:sz w:val="24"/>
          <w:szCs w:val="24"/>
        </w:rPr>
        <w:t>—</w:t>
      </w:r>
      <w:r w:rsidRPr="00A33868">
        <w:rPr>
          <w:sz w:val="24"/>
          <w:szCs w:val="24"/>
        </w:rPr>
        <w:tab/>
      </w:r>
      <w:r w:rsidRPr="00A33868">
        <w:rPr>
          <w:spacing w:val="-1"/>
          <w:sz w:val="24"/>
          <w:szCs w:val="24"/>
        </w:rPr>
        <w:t>декоративное рисование (на основе народных традиций)</w:t>
      </w:r>
    </w:p>
    <w:p w:rsidR="006C00B6" w:rsidRPr="00A33868" w:rsidRDefault="006C00B6" w:rsidP="006C00B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</w:t>
      </w:r>
      <w:r w:rsidRPr="00A33868">
        <w:rPr>
          <w:sz w:val="24"/>
          <w:szCs w:val="24"/>
        </w:rPr>
        <w:t>выполнения изделий из бумаги и картона с использованием самых разнообразных техник (</w:t>
      </w:r>
      <w:proofErr w:type="spellStart"/>
      <w:r w:rsidRPr="00A33868">
        <w:rPr>
          <w:sz w:val="24"/>
          <w:szCs w:val="24"/>
        </w:rPr>
        <w:t>бумагокручение</w:t>
      </w:r>
      <w:proofErr w:type="spellEnd"/>
      <w:r w:rsidRPr="00A33868">
        <w:rPr>
          <w:sz w:val="24"/>
          <w:szCs w:val="24"/>
        </w:rPr>
        <w:t>, конструирование, мозаика, аппликация).</w:t>
      </w:r>
    </w:p>
    <w:p w:rsidR="006C00B6" w:rsidRPr="00A33868" w:rsidRDefault="006C00B6" w:rsidP="006C00B6">
      <w:pPr>
        <w:pStyle w:val="a3"/>
        <w:widowControl/>
        <w:autoSpaceDE/>
        <w:autoSpaceDN/>
        <w:adjustRightInd/>
        <w:ind w:left="1440"/>
        <w:jc w:val="both"/>
        <w:rPr>
          <w:sz w:val="24"/>
          <w:szCs w:val="24"/>
        </w:rPr>
      </w:pPr>
    </w:p>
    <w:p w:rsidR="006C00B6" w:rsidRPr="00A33868" w:rsidRDefault="006C00B6" w:rsidP="006C00B6">
      <w:pPr>
        <w:pStyle w:val="a3"/>
        <w:widowControl/>
        <w:numPr>
          <w:ilvl w:val="0"/>
          <w:numId w:val="8"/>
        </w:numPr>
        <w:autoSpaceDE/>
        <w:autoSpaceDN/>
        <w:adjustRightInd/>
        <w:ind w:left="1428" w:hanging="360"/>
        <w:jc w:val="both"/>
        <w:rPr>
          <w:b/>
          <w:i/>
          <w:sz w:val="24"/>
          <w:szCs w:val="24"/>
        </w:rPr>
      </w:pPr>
      <w:r w:rsidRPr="00A33868">
        <w:rPr>
          <w:b/>
          <w:i/>
          <w:sz w:val="24"/>
          <w:szCs w:val="24"/>
        </w:rPr>
        <w:t>Уровень развития мыслительной деятельности:</w:t>
      </w:r>
    </w:p>
    <w:p w:rsidR="006C00B6" w:rsidRPr="00A33868" w:rsidRDefault="006C00B6" w:rsidP="006C00B6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образное мышление: создание ярких, выразительных образов;</w:t>
      </w:r>
    </w:p>
    <w:p w:rsidR="006C00B6" w:rsidRPr="00A33868" w:rsidRDefault="006C00B6" w:rsidP="006C00B6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воображение: творческая активность, фантазия, самостоятельное создание новых оригинальных образов;</w:t>
      </w:r>
    </w:p>
    <w:p w:rsidR="006C00B6" w:rsidRPr="00A33868" w:rsidRDefault="006C00B6" w:rsidP="006C00B6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аналитическое мышление: умение анализировать, давать оценку;</w:t>
      </w:r>
    </w:p>
    <w:p w:rsidR="006C00B6" w:rsidRPr="00A33868" w:rsidRDefault="006C00B6" w:rsidP="006C00B6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A33868">
        <w:rPr>
          <w:sz w:val="24"/>
          <w:szCs w:val="24"/>
        </w:rPr>
        <w:t xml:space="preserve">владение понятийным аппаратом (симметрия, колорит, модуль, болванка, грунтовка, фактура, </w:t>
      </w:r>
      <w:proofErr w:type="spellStart"/>
      <w:r w:rsidRPr="00A33868">
        <w:rPr>
          <w:sz w:val="24"/>
          <w:szCs w:val="24"/>
        </w:rPr>
        <w:t>квилинг</w:t>
      </w:r>
      <w:proofErr w:type="spellEnd"/>
      <w:r w:rsidRPr="00A33868">
        <w:rPr>
          <w:sz w:val="24"/>
          <w:szCs w:val="24"/>
        </w:rPr>
        <w:t>)</w:t>
      </w:r>
    </w:p>
    <w:p w:rsidR="006C00B6" w:rsidRPr="00A33868" w:rsidRDefault="006C00B6" w:rsidP="006C00B6">
      <w:pPr>
        <w:pStyle w:val="a3"/>
        <w:widowControl/>
        <w:autoSpaceDE/>
        <w:autoSpaceDN/>
        <w:adjustRightInd/>
        <w:ind w:left="1440"/>
        <w:jc w:val="both"/>
        <w:rPr>
          <w:sz w:val="24"/>
          <w:szCs w:val="24"/>
        </w:rPr>
      </w:pPr>
    </w:p>
    <w:p w:rsidR="006C00B6" w:rsidRPr="00A33868" w:rsidRDefault="006C00B6" w:rsidP="006C00B6">
      <w:pPr>
        <w:jc w:val="both"/>
        <w:rPr>
          <w:sz w:val="24"/>
          <w:szCs w:val="24"/>
        </w:rPr>
      </w:pPr>
      <w:r w:rsidRPr="00A33868">
        <w:rPr>
          <w:sz w:val="24"/>
          <w:szCs w:val="24"/>
        </w:rPr>
        <w:t>Программа «Палитра детства» предусматривает следующие способы проверки знаний и умений:</w:t>
      </w:r>
    </w:p>
    <w:p w:rsidR="006C00B6" w:rsidRPr="00A33868" w:rsidRDefault="006C00B6" w:rsidP="006C00B6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мини-конкурсы (обсуждение работ)</w:t>
      </w:r>
    </w:p>
    <w:p w:rsidR="006C00B6" w:rsidRPr="00A33868" w:rsidRDefault="006C00B6" w:rsidP="006C00B6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выставки</w:t>
      </w:r>
    </w:p>
    <w:p w:rsidR="006C00B6" w:rsidRPr="00A33868" w:rsidRDefault="006C00B6" w:rsidP="006C00B6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викторины</w:t>
      </w:r>
    </w:p>
    <w:p w:rsidR="006C00B6" w:rsidRPr="00A33868" w:rsidRDefault="006C00B6" w:rsidP="006C00B6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A33868">
        <w:rPr>
          <w:sz w:val="24"/>
          <w:szCs w:val="24"/>
        </w:rPr>
        <w:t>самостоятельное выполнение заданий</w:t>
      </w:r>
    </w:p>
    <w:p w:rsidR="006C00B6" w:rsidRPr="00A33868" w:rsidRDefault="006C00B6" w:rsidP="006C00B6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A33868">
        <w:rPr>
          <w:sz w:val="24"/>
          <w:szCs w:val="24"/>
        </w:rPr>
        <w:t>итоговая работа</w:t>
      </w:r>
    </w:p>
    <w:p w:rsidR="006C00B6" w:rsidRPr="00AC6A06" w:rsidRDefault="006C00B6" w:rsidP="006C00B6">
      <w:pPr>
        <w:spacing w:line="276" w:lineRule="auto"/>
        <w:jc w:val="center"/>
        <w:rPr>
          <w:b/>
          <w:sz w:val="28"/>
          <w:szCs w:val="28"/>
        </w:rPr>
      </w:pPr>
      <w:r w:rsidRPr="00A33868">
        <w:rPr>
          <w:b/>
          <w:sz w:val="28"/>
          <w:szCs w:val="28"/>
        </w:rPr>
        <w:t>Учебно-тематический план</w:t>
      </w:r>
    </w:p>
    <w:tbl>
      <w:tblPr>
        <w:tblStyle w:val="a4"/>
        <w:tblpPr w:leftFromText="180" w:rightFromText="180" w:vertAnchor="text" w:horzAnchor="margin" w:tblpX="-176" w:tblpY="265"/>
        <w:tblW w:w="9746" w:type="dxa"/>
        <w:tblLook w:val="04A0"/>
      </w:tblPr>
      <w:tblGrid>
        <w:gridCol w:w="957"/>
        <w:gridCol w:w="859"/>
        <w:gridCol w:w="733"/>
        <w:gridCol w:w="1010"/>
        <w:gridCol w:w="717"/>
        <w:gridCol w:w="757"/>
        <w:gridCol w:w="939"/>
        <w:gridCol w:w="665"/>
        <w:gridCol w:w="757"/>
        <w:gridCol w:w="939"/>
        <w:gridCol w:w="680"/>
        <w:gridCol w:w="733"/>
      </w:tblGrid>
      <w:tr w:rsidR="006C00B6" w:rsidTr="00350E68">
        <w:tc>
          <w:tcPr>
            <w:tcW w:w="254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00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1-й год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248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00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2-й год 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2361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00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3-й год 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235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00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4-й год 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обучения</w:t>
            </w:r>
          </w:p>
        </w:tc>
      </w:tr>
      <w:tr w:rsidR="006C00B6" w:rsidTr="00350E68">
        <w:tc>
          <w:tcPr>
            <w:tcW w:w="95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6C00B6" w:rsidRPr="005D6023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92" w:type="dxa"/>
            <w:gridSpan w:val="2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6C00B6" w:rsidRPr="005D6023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0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74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93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22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93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1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</w:tr>
      <w:tr w:rsidR="006C00B6" w:rsidTr="00350E68">
        <w:trPr>
          <w:trHeight w:val="751"/>
        </w:trPr>
        <w:tc>
          <w:tcPr>
            <w:tcW w:w="957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E2FCC">
              <w:rPr>
                <w:sz w:val="24"/>
                <w:szCs w:val="24"/>
              </w:rPr>
              <w:t>ео</w:t>
            </w:r>
            <w:r>
              <w:rPr>
                <w:sz w:val="24"/>
                <w:szCs w:val="24"/>
              </w:rPr>
              <w:t>-</w:t>
            </w:r>
          </w:p>
          <w:p w:rsidR="006C00B6" w:rsidRPr="003E2FCC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3E2FCC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7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3E2FCC">
              <w:rPr>
                <w:sz w:val="24"/>
                <w:szCs w:val="24"/>
              </w:rPr>
              <w:t>рак</w:t>
            </w:r>
            <w:proofErr w:type="spellEnd"/>
          </w:p>
          <w:p w:rsidR="006C00B6" w:rsidRPr="003E2FCC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3E2FCC">
              <w:rPr>
                <w:sz w:val="24"/>
                <w:szCs w:val="24"/>
              </w:rPr>
              <w:t>тика</w:t>
            </w:r>
          </w:p>
        </w:tc>
        <w:tc>
          <w:tcPr>
            <w:tcW w:w="10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E2FCC">
              <w:rPr>
                <w:sz w:val="24"/>
                <w:szCs w:val="24"/>
              </w:rPr>
              <w:t>ео</w:t>
            </w:r>
            <w:r>
              <w:rPr>
                <w:sz w:val="24"/>
                <w:szCs w:val="24"/>
              </w:rPr>
              <w:t>-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E2FCC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75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3E2FCC">
              <w:rPr>
                <w:sz w:val="24"/>
                <w:szCs w:val="24"/>
              </w:rPr>
              <w:t>Прак</w:t>
            </w:r>
            <w:proofErr w:type="spellEnd"/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3E2FCC">
              <w:rPr>
                <w:sz w:val="24"/>
                <w:szCs w:val="24"/>
              </w:rPr>
              <w:t>тика</w:t>
            </w:r>
          </w:p>
        </w:tc>
        <w:tc>
          <w:tcPr>
            <w:tcW w:w="93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bottom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3E2FCC">
              <w:rPr>
                <w:sz w:val="24"/>
                <w:szCs w:val="24"/>
              </w:rPr>
              <w:t>Тео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E2FCC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75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3E2FCC">
              <w:rPr>
                <w:sz w:val="24"/>
                <w:szCs w:val="24"/>
              </w:rPr>
              <w:t>Прак</w:t>
            </w:r>
            <w:proofErr w:type="spellEnd"/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3E2FCC">
              <w:rPr>
                <w:sz w:val="24"/>
                <w:szCs w:val="24"/>
              </w:rPr>
              <w:t>тика</w:t>
            </w:r>
          </w:p>
        </w:tc>
        <w:tc>
          <w:tcPr>
            <w:tcW w:w="93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3E2FCC">
              <w:rPr>
                <w:sz w:val="24"/>
                <w:szCs w:val="24"/>
              </w:rPr>
              <w:t>Тео</w:t>
            </w:r>
            <w:r>
              <w:rPr>
                <w:sz w:val="24"/>
                <w:szCs w:val="24"/>
              </w:rPr>
              <w:t>-</w:t>
            </w:r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E2FCC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73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3E2FCC">
              <w:rPr>
                <w:sz w:val="24"/>
                <w:szCs w:val="24"/>
              </w:rPr>
              <w:t>Прак</w:t>
            </w:r>
            <w:proofErr w:type="spellEnd"/>
          </w:p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3E2FCC">
              <w:rPr>
                <w:sz w:val="24"/>
                <w:szCs w:val="24"/>
              </w:rPr>
              <w:t>тика</w:t>
            </w:r>
          </w:p>
        </w:tc>
      </w:tr>
      <w:tr w:rsidR="006C00B6" w:rsidTr="00350E68">
        <w:trPr>
          <w:trHeight w:val="751"/>
        </w:trPr>
        <w:tc>
          <w:tcPr>
            <w:tcW w:w="95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shd w:val="clear" w:color="auto" w:fill="FBD4B4" w:themeFill="accent6" w:themeFillTint="66"/>
            <w:vAlign w:val="center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shd w:val="clear" w:color="auto" w:fill="FFFF00"/>
            <w:vAlign w:val="center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BD4B4" w:themeFill="accent6" w:themeFillTint="66"/>
            <w:vAlign w:val="center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  <w:vAlign w:val="center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00"/>
            <w:vAlign w:val="center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BD4B4" w:themeFill="accent6" w:themeFillTint="66"/>
            <w:vAlign w:val="center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  <w:vAlign w:val="center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6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00"/>
            <w:vAlign w:val="center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BD4B4" w:themeFill="accent6" w:themeFillTint="66"/>
            <w:vAlign w:val="center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  <w:vAlign w:val="center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8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FFFF00"/>
            <w:vAlign w:val="center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BD4B4" w:themeFill="accent6" w:themeFillTint="66"/>
            <w:vAlign w:val="center"/>
          </w:tcPr>
          <w:p w:rsidR="006C00B6" w:rsidRDefault="006C00B6" w:rsidP="00350E68">
            <w:pPr>
              <w:pStyle w:val="a3"/>
              <w:tabs>
                <w:tab w:val="left" w:pos="1474"/>
                <w:tab w:val="center" w:pos="5037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</w:tc>
      </w:tr>
    </w:tbl>
    <w:p w:rsidR="006C00B6" w:rsidRDefault="006C00B6" w:rsidP="006C00B6">
      <w:pPr>
        <w:pStyle w:val="a3"/>
        <w:tabs>
          <w:tab w:val="left" w:pos="1474"/>
          <w:tab w:val="center" w:pos="5037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C00B6" w:rsidRDefault="006C00B6" w:rsidP="006C00B6">
      <w:pPr>
        <w:jc w:val="center"/>
        <w:rPr>
          <w:b/>
        </w:rPr>
      </w:pPr>
    </w:p>
    <w:p w:rsidR="006C00B6" w:rsidRDefault="006C00B6" w:rsidP="006C00B6">
      <w:pPr>
        <w:jc w:val="center"/>
        <w:rPr>
          <w:b/>
        </w:rPr>
      </w:pPr>
    </w:p>
    <w:p w:rsidR="006C00B6" w:rsidRPr="006A2BEE" w:rsidRDefault="006C00B6" w:rsidP="006C00B6">
      <w:pPr>
        <w:jc w:val="center"/>
        <w:rPr>
          <w:b/>
        </w:rPr>
      </w:pPr>
      <w:r w:rsidRPr="006A2BEE">
        <w:rPr>
          <w:b/>
        </w:rPr>
        <w:lastRenderedPageBreak/>
        <w:t>Содержание программы «Декоративное творчество»</w:t>
      </w:r>
    </w:p>
    <w:p w:rsidR="006C00B6" w:rsidRDefault="006C00B6" w:rsidP="006C00B6">
      <w:pPr>
        <w:jc w:val="center"/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Первый год обучения (33 ч.)</w:t>
      </w:r>
    </w:p>
    <w:p w:rsidR="006C00B6" w:rsidRPr="00EA1276" w:rsidRDefault="006C00B6" w:rsidP="006C00B6">
      <w:pPr>
        <w:rPr>
          <w:b/>
          <w:sz w:val="24"/>
          <w:szCs w:val="24"/>
        </w:rPr>
      </w:pPr>
      <w:proofErr w:type="gramStart"/>
      <w:r w:rsidRPr="00EA1276">
        <w:rPr>
          <w:sz w:val="24"/>
          <w:szCs w:val="24"/>
        </w:rPr>
        <w:t>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(пластилин, бумага и картон, бисер и проволока и т.д.), знакомство с историей данных видов декоративно – прикладного искусства,  изготовление простейших  декоративно – художественных изделий, учатся организации своего рабочего места.</w:t>
      </w:r>
      <w:proofErr w:type="gramEnd"/>
    </w:p>
    <w:p w:rsidR="006C00B6" w:rsidRPr="00EA1276" w:rsidRDefault="006C00B6" w:rsidP="006C00B6">
      <w:pPr>
        <w:pStyle w:val="1"/>
        <w:ind w:left="142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EA1276">
        <w:rPr>
          <w:b/>
          <w:sz w:val="24"/>
          <w:szCs w:val="24"/>
        </w:rPr>
        <w:t>Введени</w:t>
      </w:r>
      <w:r>
        <w:rPr>
          <w:b/>
          <w:sz w:val="24"/>
          <w:szCs w:val="24"/>
        </w:rPr>
        <w:t>е: правила техники безопасности</w:t>
      </w:r>
    </w:p>
    <w:p w:rsidR="006C00B6" w:rsidRPr="00EA127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6C00B6" w:rsidRPr="00EA1276" w:rsidRDefault="006C00B6" w:rsidP="006C00B6">
      <w:pPr>
        <w:rPr>
          <w:b/>
          <w:sz w:val="24"/>
          <w:szCs w:val="24"/>
        </w:rPr>
      </w:pPr>
      <w:r w:rsidRPr="00EA1276">
        <w:rPr>
          <w:b/>
          <w:sz w:val="24"/>
          <w:szCs w:val="24"/>
          <w:lang w:val="de-DE"/>
        </w:rPr>
        <w:t>II</w:t>
      </w:r>
      <w:r w:rsidRPr="00EA1276">
        <w:rPr>
          <w:b/>
          <w:sz w:val="24"/>
          <w:szCs w:val="24"/>
        </w:rPr>
        <w:t xml:space="preserve">. </w:t>
      </w:r>
      <w:proofErr w:type="spellStart"/>
      <w:r w:rsidRPr="00EA1276">
        <w:rPr>
          <w:b/>
          <w:sz w:val="24"/>
          <w:szCs w:val="24"/>
        </w:rPr>
        <w:t>Пластилинография</w:t>
      </w:r>
      <w:proofErr w:type="spellEnd"/>
      <w:r w:rsidRPr="00EA1276">
        <w:rPr>
          <w:b/>
          <w:sz w:val="24"/>
          <w:szCs w:val="24"/>
        </w:rPr>
        <w:t>.</w:t>
      </w:r>
    </w:p>
    <w:p w:rsidR="006C00B6" w:rsidRPr="00EA1276" w:rsidRDefault="006C00B6" w:rsidP="006C00B6">
      <w:pPr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1.Вводное заняти</w:t>
      </w:r>
      <w:r>
        <w:rPr>
          <w:b/>
          <w:sz w:val="24"/>
          <w:szCs w:val="24"/>
        </w:rPr>
        <w:t xml:space="preserve">е  «Путешествие в </w:t>
      </w:r>
      <w:proofErr w:type="spellStart"/>
      <w:r>
        <w:rPr>
          <w:b/>
          <w:sz w:val="24"/>
          <w:szCs w:val="24"/>
        </w:rPr>
        <w:t>Пластилинию</w:t>
      </w:r>
      <w:proofErr w:type="spellEnd"/>
      <w:r>
        <w:rPr>
          <w:b/>
          <w:sz w:val="24"/>
          <w:szCs w:val="24"/>
        </w:rPr>
        <w:t>».</w:t>
      </w:r>
    </w:p>
    <w:p w:rsidR="006C00B6" w:rsidRPr="00EA127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</w:p>
    <w:p w:rsidR="006C00B6" w:rsidRPr="00EA1276" w:rsidRDefault="006C00B6" w:rsidP="006C00B6">
      <w:pPr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2. Плоскостное изображение. «Подарки осени».</w:t>
      </w:r>
    </w:p>
    <w:p w:rsidR="006C00B6" w:rsidRPr="00EA127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ab/>
        <w:t xml:space="preserve">Знакомство с понятием натюрморт. Закрепление знаний о колорите осени. </w:t>
      </w:r>
    </w:p>
    <w:p w:rsidR="006C00B6" w:rsidRPr="00EA1276" w:rsidRDefault="006C00B6" w:rsidP="006C00B6">
      <w:pPr>
        <w:rPr>
          <w:sz w:val="24"/>
          <w:szCs w:val="24"/>
        </w:rPr>
      </w:pPr>
      <w:r w:rsidRPr="006A2BEE">
        <w:rPr>
          <w:i/>
          <w:iCs/>
          <w:sz w:val="24"/>
          <w:szCs w:val="24"/>
          <w:u w:val="single"/>
        </w:rPr>
        <w:t>Практическая часть.</w:t>
      </w:r>
      <w:r w:rsidRPr="00EA1276">
        <w:rPr>
          <w:sz w:val="24"/>
          <w:szCs w:val="24"/>
        </w:rPr>
        <w:t xml:space="preserve"> Показать прием «вливания одного цвета в другой».</w:t>
      </w:r>
    </w:p>
    <w:p w:rsidR="006C00B6" w:rsidRPr="00EA1276" w:rsidRDefault="006C00B6" w:rsidP="006C00B6">
      <w:pPr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3.Знакомство со средствами вырази</w:t>
      </w:r>
      <w:r>
        <w:rPr>
          <w:b/>
          <w:sz w:val="24"/>
          <w:szCs w:val="24"/>
        </w:rPr>
        <w:t>тельности. Рисование пластилином.</w:t>
      </w:r>
    </w:p>
    <w:p w:rsidR="006C00B6" w:rsidRPr="00EA127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 xml:space="preserve">Создание выразительного образа посредством объема и цвета. </w:t>
      </w:r>
      <w:proofErr w:type="gramStart"/>
      <w:r w:rsidRPr="00EA1276">
        <w:rPr>
          <w:sz w:val="24"/>
          <w:szCs w:val="24"/>
        </w:rPr>
        <w:t xml:space="preserve">Анализ свойств используемых в работе материалов и применение их в работах (раскатывание. </w:t>
      </w:r>
      <w:proofErr w:type="gramEnd"/>
    </w:p>
    <w:p w:rsidR="006C00B6" w:rsidRPr="00EA1276" w:rsidRDefault="006C00B6" w:rsidP="006C00B6">
      <w:pPr>
        <w:rPr>
          <w:sz w:val="24"/>
          <w:szCs w:val="24"/>
        </w:rPr>
      </w:pPr>
      <w:r w:rsidRPr="006A2BEE">
        <w:rPr>
          <w:i/>
          <w:iCs/>
          <w:sz w:val="24"/>
          <w:szCs w:val="24"/>
          <w:u w:val="single"/>
        </w:rPr>
        <w:t>Практическая часть.</w:t>
      </w:r>
      <w:r>
        <w:rPr>
          <w:i/>
          <w:iCs/>
          <w:sz w:val="24"/>
          <w:szCs w:val="24"/>
        </w:rPr>
        <w:t xml:space="preserve"> </w:t>
      </w:r>
      <w:proofErr w:type="gramStart"/>
      <w:r w:rsidRPr="00EA1276">
        <w:rPr>
          <w:sz w:val="24"/>
          <w:szCs w:val="24"/>
        </w:rPr>
        <w:t>Сплющивании</w:t>
      </w:r>
      <w:proofErr w:type="gramEnd"/>
      <w:r w:rsidRPr="00EA1276">
        <w:rPr>
          <w:sz w:val="24"/>
          <w:szCs w:val="24"/>
        </w:rPr>
        <w:t>, разглаживании поверхностей в создаваемых объектах.</w:t>
      </w:r>
      <w:r w:rsidRPr="009A6AB8">
        <w:rPr>
          <w:sz w:val="24"/>
          <w:szCs w:val="24"/>
        </w:rPr>
        <w:t xml:space="preserve"> </w:t>
      </w:r>
      <w:r w:rsidRPr="00EA1276">
        <w:rPr>
          <w:sz w:val="24"/>
          <w:szCs w:val="24"/>
        </w:rPr>
        <w:t xml:space="preserve">Практические умения и навыки детей при создании заданного образа посредством </w:t>
      </w:r>
      <w:proofErr w:type="spellStart"/>
      <w:r w:rsidRPr="00EA1276">
        <w:rPr>
          <w:sz w:val="24"/>
          <w:szCs w:val="24"/>
        </w:rPr>
        <w:t>пластилинографии</w:t>
      </w:r>
      <w:proofErr w:type="spellEnd"/>
      <w:r w:rsidRPr="00EA1276">
        <w:rPr>
          <w:sz w:val="24"/>
          <w:szCs w:val="24"/>
        </w:rPr>
        <w:t>.</w:t>
      </w:r>
    </w:p>
    <w:p w:rsidR="006C00B6" w:rsidRPr="00925216" w:rsidRDefault="006C00B6" w:rsidP="006C00B6">
      <w:pPr>
        <w:rPr>
          <w:b/>
          <w:sz w:val="24"/>
          <w:szCs w:val="24"/>
        </w:rPr>
      </w:pPr>
      <w:r w:rsidRPr="00925216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Плоскостное изображение.  «Кленовый листок</w:t>
      </w:r>
      <w:r w:rsidRPr="0092521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6C00B6" w:rsidRPr="00EA127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Закрепление знаний о колорите осени.</w:t>
      </w:r>
    </w:p>
    <w:p w:rsidR="006C00B6" w:rsidRPr="00EA1276" w:rsidRDefault="006C00B6" w:rsidP="006C00B6">
      <w:pPr>
        <w:rPr>
          <w:sz w:val="24"/>
          <w:szCs w:val="24"/>
        </w:rPr>
      </w:pPr>
      <w:r w:rsidRPr="006A2BEE">
        <w:rPr>
          <w:i/>
          <w:iCs/>
          <w:sz w:val="24"/>
          <w:szCs w:val="24"/>
          <w:u w:val="single"/>
        </w:rPr>
        <w:t>Практическая часть.</w:t>
      </w:r>
      <w:r>
        <w:rPr>
          <w:sz w:val="24"/>
          <w:szCs w:val="24"/>
        </w:rPr>
        <w:t xml:space="preserve"> Создание кленового листа</w:t>
      </w:r>
      <w:r w:rsidRPr="00EA1276">
        <w:rPr>
          <w:sz w:val="24"/>
          <w:szCs w:val="24"/>
        </w:rPr>
        <w:t xml:space="preserve">, используя технику </w:t>
      </w:r>
      <w:proofErr w:type="spellStart"/>
      <w:r w:rsidRPr="00EA1276">
        <w:rPr>
          <w:sz w:val="24"/>
          <w:szCs w:val="24"/>
        </w:rPr>
        <w:t>пластилинографии</w:t>
      </w:r>
      <w:proofErr w:type="spellEnd"/>
      <w:r w:rsidRPr="00EA1276">
        <w:rPr>
          <w:sz w:val="24"/>
          <w:szCs w:val="24"/>
        </w:rPr>
        <w:t>. Совершенствовать технические и изобразительные навыки и умен</w:t>
      </w:r>
      <w:r>
        <w:rPr>
          <w:sz w:val="24"/>
          <w:szCs w:val="24"/>
        </w:rPr>
        <w:t>и</w:t>
      </w:r>
      <w:r w:rsidRPr="00EA1276">
        <w:rPr>
          <w:sz w:val="24"/>
          <w:szCs w:val="24"/>
        </w:rPr>
        <w:t>я.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5.Обратная пластилиновая аппликация.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 xml:space="preserve">Композиция и цвет в расположении элементов на поверхности. </w:t>
      </w:r>
    </w:p>
    <w:p w:rsidR="006C00B6" w:rsidRPr="00EA1276" w:rsidRDefault="006C00B6" w:rsidP="006C00B6">
      <w:pPr>
        <w:rPr>
          <w:sz w:val="24"/>
          <w:szCs w:val="24"/>
        </w:rPr>
      </w:pPr>
      <w:r w:rsidRPr="006A2BEE">
        <w:rPr>
          <w:i/>
          <w:iCs/>
          <w:sz w:val="24"/>
          <w:szCs w:val="24"/>
          <w:u w:val="single"/>
        </w:rPr>
        <w:t>Практическая часть.</w:t>
      </w:r>
      <w:r w:rsidRPr="00EA1276">
        <w:rPr>
          <w:sz w:val="24"/>
          <w:szCs w:val="24"/>
        </w:rPr>
        <w:t xml:space="preserve"> Соединение частей изделия, путем сглаживания ме</w:t>
      </w:r>
      <w:proofErr w:type="gramStart"/>
      <w:r w:rsidRPr="00EA1276">
        <w:rPr>
          <w:sz w:val="24"/>
          <w:szCs w:val="24"/>
        </w:rPr>
        <w:t>ст скр</w:t>
      </w:r>
      <w:proofErr w:type="gramEnd"/>
      <w:r w:rsidRPr="00EA1276">
        <w:rPr>
          <w:sz w:val="24"/>
          <w:szCs w:val="24"/>
        </w:rPr>
        <w:t>епления.</w:t>
      </w:r>
    </w:p>
    <w:p w:rsidR="006C00B6" w:rsidRPr="00EA1276" w:rsidRDefault="006C00B6" w:rsidP="006C00B6">
      <w:pPr>
        <w:pStyle w:val="1"/>
        <w:numPr>
          <w:ilvl w:val="0"/>
          <w:numId w:val="9"/>
        </w:numPr>
        <w:ind w:firstLine="0"/>
        <w:jc w:val="center"/>
        <w:rPr>
          <w:b/>
          <w:sz w:val="24"/>
          <w:szCs w:val="24"/>
        </w:rPr>
      </w:pPr>
      <w:proofErr w:type="spellStart"/>
      <w:r w:rsidRPr="00EA1276">
        <w:rPr>
          <w:b/>
          <w:sz w:val="24"/>
          <w:szCs w:val="24"/>
        </w:rPr>
        <w:t>Бумагопластика</w:t>
      </w:r>
      <w:proofErr w:type="spellEnd"/>
    </w:p>
    <w:p w:rsidR="006C00B6" w:rsidRPr="0092521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EA1276">
        <w:rPr>
          <w:b/>
          <w:sz w:val="24"/>
          <w:szCs w:val="24"/>
        </w:rPr>
        <w:t>.Вводное занятие «Технология изготовления подел</w:t>
      </w:r>
      <w:r>
        <w:rPr>
          <w:b/>
          <w:sz w:val="24"/>
          <w:szCs w:val="24"/>
        </w:rPr>
        <w:t>ок на основе использования</w:t>
      </w:r>
      <w:r w:rsidRPr="00EA1276">
        <w:rPr>
          <w:b/>
          <w:sz w:val="24"/>
          <w:szCs w:val="24"/>
        </w:rPr>
        <w:t xml:space="preserve"> бумаги».</w:t>
      </w:r>
      <w:r w:rsidRPr="00EA127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«Оригами». Гофрированный кленовый листок.</w:t>
      </w:r>
    </w:p>
    <w:p w:rsidR="006C00B6" w:rsidRPr="00EA127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 xml:space="preserve">История возникновения  и развития </w:t>
      </w:r>
      <w:proofErr w:type="spellStart"/>
      <w:r w:rsidRPr="00EA1276">
        <w:rPr>
          <w:sz w:val="24"/>
          <w:szCs w:val="24"/>
        </w:rPr>
        <w:t>бумагопластики</w:t>
      </w:r>
      <w:proofErr w:type="spellEnd"/>
      <w:r w:rsidRPr="00EA1276">
        <w:rPr>
          <w:sz w:val="24"/>
          <w:szCs w:val="24"/>
        </w:rPr>
        <w:t>,  сведения о материалах, инструментах и приспособлениях, знакомство с техникой создания работ с использова</w:t>
      </w:r>
      <w:r>
        <w:rPr>
          <w:sz w:val="24"/>
          <w:szCs w:val="24"/>
        </w:rPr>
        <w:t>нием</w:t>
      </w:r>
      <w:r w:rsidRPr="00EA1276">
        <w:rPr>
          <w:sz w:val="24"/>
          <w:szCs w:val="24"/>
        </w:rPr>
        <w:t xml:space="preserve"> бумаги.  Способы декоративного оформления готовых работ. Инструктаж по правилам техники безопасности.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7.«Цветы из салфеток</w:t>
      </w:r>
      <w:r w:rsidRPr="00EA1276">
        <w:rPr>
          <w:b/>
          <w:sz w:val="24"/>
          <w:szCs w:val="24"/>
        </w:rPr>
        <w:t>»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Последовательность изготовления работы с использованием ап</w:t>
      </w:r>
      <w:r>
        <w:rPr>
          <w:sz w:val="24"/>
          <w:szCs w:val="24"/>
        </w:rPr>
        <w:t>пликации из салфеток и бумаги</w:t>
      </w:r>
      <w:r w:rsidRPr="00EA1276">
        <w:rPr>
          <w:sz w:val="24"/>
          <w:szCs w:val="24"/>
        </w:rPr>
        <w:t>.</w:t>
      </w:r>
    </w:p>
    <w:p w:rsidR="006C00B6" w:rsidRPr="00761FA0" w:rsidRDefault="006C00B6" w:rsidP="006C00B6">
      <w:pPr>
        <w:rPr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>
        <w:rPr>
          <w:iCs/>
          <w:sz w:val="24"/>
          <w:szCs w:val="24"/>
        </w:rPr>
        <w:t xml:space="preserve"> Выполнение работы с использованием аппликации из салфеток и  бумаги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8-9. «Цветочные мотивы</w:t>
      </w:r>
      <w:r w:rsidRPr="00EA1276">
        <w:rPr>
          <w:b/>
          <w:sz w:val="24"/>
          <w:szCs w:val="24"/>
        </w:rPr>
        <w:t>».</w:t>
      </w:r>
    </w:p>
    <w:p w:rsidR="006C00B6" w:rsidRPr="00761FA0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Последовательность выполнение работы. Благоприятные цветовые сочетания.</w:t>
      </w:r>
      <w:r w:rsidRPr="00761FA0">
        <w:rPr>
          <w:i/>
          <w:iCs/>
          <w:sz w:val="24"/>
          <w:szCs w:val="24"/>
        </w:rPr>
        <w:t xml:space="preserve"> </w:t>
      </w:r>
      <w:r w:rsidRPr="00925216">
        <w:rPr>
          <w:i/>
          <w:iCs/>
          <w:sz w:val="24"/>
          <w:szCs w:val="24"/>
          <w:u w:val="single"/>
        </w:rPr>
        <w:t>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аппликации и оригами.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10.«Ёлочка на снегу</w:t>
      </w:r>
      <w:r w:rsidRPr="00EA1276">
        <w:rPr>
          <w:b/>
          <w:sz w:val="24"/>
          <w:szCs w:val="24"/>
        </w:rPr>
        <w:t>»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Последовательность выполнение работы.  Пространственные представления. Композиционные навыки</w:t>
      </w:r>
      <w:r>
        <w:rPr>
          <w:sz w:val="24"/>
          <w:szCs w:val="24"/>
        </w:rPr>
        <w:t>.</w:t>
      </w:r>
    </w:p>
    <w:p w:rsidR="006C00B6" w:rsidRPr="00761FA0" w:rsidRDefault="006C00B6" w:rsidP="006C00B6">
      <w:pPr>
        <w:rPr>
          <w:sz w:val="24"/>
          <w:szCs w:val="24"/>
        </w:rPr>
      </w:pPr>
      <w:r w:rsidRPr="00761FA0">
        <w:rPr>
          <w:i/>
          <w:iCs/>
          <w:sz w:val="24"/>
          <w:szCs w:val="24"/>
        </w:rPr>
        <w:t xml:space="preserve"> </w:t>
      </w:r>
      <w:r w:rsidRPr="00925216">
        <w:rPr>
          <w:i/>
          <w:iCs/>
          <w:sz w:val="24"/>
          <w:szCs w:val="24"/>
          <w:u w:val="single"/>
        </w:rPr>
        <w:t>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аппликации и оригами</w:t>
      </w:r>
      <w:r>
        <w:rPr>
          <w:sz w:val="24"/>
          <w:szCs w:val="24"/>
        </w:rPr>
        <w:t>.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11.Корзинка оригами.</w:t>
      </w:r>
      <w:r w:rsidRPr="00EA1276">
        <w:rPr>
          <w:b/>
          <w:sz w:val="24"/>
          <w:szCs w:val="24"/>
        </w:rPr>
        <w:t xml:space="preserve"> </w:t>
      </w:r>
    </w:p>
    <w:p w:rsidR="006C00B6" w:rsidRPr="00761FA0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История возникновения оригами</w:t>
      </w:r>
      <w:r w:rsidRPr="00EA1276">
        <w:rPr>
          <w:sz w:val="24"/>
          <w:szCs w:val="24"/>
        </w:rPr>
        <w:t>. Последовательность выполнение работы.</w:t>
      </w:r>
      <w:r w:rsidRPr="00761FA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 w:rsidRPr="00925216">
        <w:rPr>
          <w:i/>
          <w:iCs/>
          <w:sz w:val="24"/>
          <w:szCs w:val="24"/>
          <w:u w:val="single"/>
        </w:rPr>
        <w:t>Практическая часть</w:t>
      </w:r>
      <w:r w:rsidRPr="00EA1276">
        <w:rPr>
          <w:i/>
          <w:iCs/>
          <w:sz w:val="24"/>
          <w:szCs w:val="24"/>
        </w:rPr>
        <w:t>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оригами.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12-13</w:t>
      </w:r>
      <w:r w:rsidRPr="00EA127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Розы из салфеток.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Композиционные навыки. Закрепление умений и навыков работ</w:t>
      </w:r>
      <w:r>
        <w:rPr>
          <w:sz w:val="24"/>
          <w:szCs w:val="24"/>
        </w:rPr>
        <w:t>ы  с использованием салфеток</w:t>
      </w:r>
      <w:r w:rsidRPr="00EA1276">
        <w:rPr>
          <w:sz w:val="24"/>
          <w:szCs w:val="24"/>
        </w:rPr>
        <w:t>. Последовательность выполнение работы.</w:t>
      </w:r>
    </w:p>
    <w:p w:rsidR="006C00B6" w:rsidRPr="00761FA0" w:rsidRDefault="006C00B6" w:rsidP="006C00B6">
      <w:pPr>
        <w:rPr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салфеток</w:t>
      </w:r>
      <w:r>
        <w:rPr>
          <w:sz w:val="24"/>
          <w:szCs w:val="24"/>
        </w:rPr>
        <w:t>.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EA127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«Звездочка</w:t>
      </w:r>
      <w:r w:rsidRPr="00EA1276">
        <w:rPr>
          <w:b/>
          <w:sz w:val="24"/>
          <w:szCs w:val="24"/>
        </w:rPr>
        <w:t xml:space="preserve">». 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Последовательность выполнение работ</w:t>
      </w:r>
      <w:r>
        <w:rPr>
          <w:sz w:val="24"/>
          <w:szCs w:val="24"/>
        </w:rPr>
        <w:t>ы</w:t>
      </w:r>
      <w:r w:rsidRPr="00EA1276">
        <w:rPr>
          <w:sz w:val="24"/>
          <w:szCs w:val="24"/>
        </w:rPr>
        <w:t>.</w:t>
      </w:r>
    </w:p>
    <w:p w:rsidR="006C00B6" w:rsidRPr="00761FA0" w:rsidRDefault="006C00B6" w:rsidP="006C00B6">
      <w:pPr>
        <w:rPr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>
        <w:rPr>
          <w:iCs/>
          <w:sz w:val="24"/>
          <w:szCs w:val="24"/>
        </w:rPr>
        <w:t xml:space="preserve"> Выполнение работы с использованием игрушки оригами.</w:t>
      </w:r>
    </w:p>
    <w:p w:rsidR="006C00B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15.Композиция «Рождественская звезда</w:t>
      </w:r>
      <w:r w:rsidRPr="00EA1276">
        <w:rPr>
          <w:b/>
          <w:sz w:val="24"/>
          <w:szCs w:val="24"/>
        </w:rPr>
        <w:t>»</w:t>
      </w:r>
    </w:p>
    <w:p w:rsidR="006C00B6" w:rsidRPr="00925216" w:rsidRDefault="006C00B6" w:rsidP="006C00B6">
      <w:pPr>
        <w:rPr>
          <w:sz w:val="24"/>
          <w:szCs w:val="24"/>
        </w:rPr>
      </w:pPr>
      <w:r w:rsidRPr="00925216">
        <w:rPr>
          <w:sz w:val="24"/>
          <w:szCs w:val="24"/>
        </w:rPr>
        <w:t>Особенности построения композиции</w:t>
      </w:r>
    </w:p>
    <w:p w:rsidR="006C00B6" w:rsidRPr="00EA1276" w:rsidRDefault="006C00B6" w:rsidP="006C00B6">
      <w:pPr>
        <w:rPr>
          <w:sz w:val="24"/>
          <w:szCs w:val="24"/>
        </w:rPr>
      </w:pPr>
      <w:r w:rsidRPr="00925216">
        <w:rPr>
          <w:i/>
          <w:sz w:val="24"/>
          <w:szCs w:val="24"/>
          <w:u w:val="single"/>
        </w:rPr>
        <w:t>Практическая часть.</w:t>
      </w:r>
      <w:r w:rsidRPr="00EA1276">
        <w:rPr>
          <w:sz w:val="24"/>
          <w:szCs w:val="24"/>
        </w:rPr>
        <w:t xml:space="preserve"> Прикрепление элементов к основе. Создание композиции.</w:t>
      </w:r>
    </w:p>
    <w:p w:rsidR="006C00B6" w:rsidRPr="00EA1276" w:rsidRDefault="006C00B6" w:rsidP="006C00B6">
      <w:pPr>
        <w:rPr>
          <w:sz w:val="24"/>
          <w:szCs w:val="24"/>
        </w:rPr>
      </w:pPr>
      <w:r>
        <w:rPr>
          <w:b/>
          <w:sz w:val="24"/>
          <w:szCs w:val="24"/>
        </w:rPr>
        <w:t>16-17.Миллион роз из гофрированной бумаги</w:t>
      </w:r>
      <w:r w:rsidRPr="00EA1276">
        <w:rPr>
          <w:sz w:val="24"/>
          <w:szCs w:val="24"/>
        </w:rPr>
        <w:t xml:space="preserve">. </w:t>
      </w:r>
    </w:p>
    <w:p w:rsidR="006C00B6" w:rsidRPr="00EA127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Разнообразие техники аппликации</w:t>
      </w:r>
      <w:r>
        <w:rPr>
          <w:sz w:val="24"/>
          <w:szCs w:val="24"/>
        </w:rPr>
        <w:t xml:space="preserve"> и оригами</w:t>
      </w:r>
      <w:r w:rsidRPr="00EA1276">
        <w:rPr>
          <w:sz w:val="24"/>
          <w:szCs w:val="24"/>
        </w:rPr>
        <w:t>, а также с различными материалами, используемыми в данном виде прикладного иску</w:t>
      </w:r>
      <w:r>
        <w:rPr>
          <w:sz w:val="24"/>
          <w:szCs w:val="24"/>
        </w:rPr>
        <w:t>сства. Технология создания роз</w:t>
      </w:r>
      <w:r w:rsidRPr="00EA1276">
        <w:rPr>
          <w:sz w:val="24"/>
          <w:szCs w:val="24"/>
        </w:rPr>
        <w:t>.</w:t>
      </w:r>
    </w:p>
    <w:p w:rsidR="006C00B6" w:rsidRDefault="006C00B6" w:rsidP="006C00B6">
      <w:pPr>
        <w:rPr>
          <w:sz w:val="24"/>
          <w:szCs w:val="24"/>
        </w:rPr>
      </w:pPr>
      <w:r w:rsidRPr="00925216">
        <w:rPr>
          <w:i/>
          <w:sz w:val="24"/>
          <w:szCs w:val="24"/>
          <w:u w:val="single"/>
        </w:rPr>
        <w:t>Практическая часть.</w:t>
      </w:r>
      <w:r w:rsidRPr="00EA1276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Создание открытки роз из гофрированной бумаги</w:t>
      </w:r>
      <w:r w:rsidRPr="00EA1276">
        <w:rPr>
          <w:sz w:val="24"/>
          <w:szCs w:val="24"/>
        </w:rPr>
        <w:t>. Цветовое решение.</w:t>
      </w:r>
    </w:p>
    <w:p w:rsidR="006C00B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18.Кошка из ниток.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Разнообразие техники аппликации, а также с различными материалами, используемыми в данном виде прикладного иску</w:t>
      </w:r>
      <w:r>
        <w:rPr>
          <w:sz w:val="24"/>
          <w:szCs w:val="24"/>
        </w:rPr>
        <w:t>сства. Технология создания кошки из ниток.</w:t>
      </w:r>
    </w:p>
    <w:p w:rsidR="006C00B6" w:rsidRDefault="006C00B6" w:rsidP="006C00B6">
      <w:pPr>
        <w:rPr>
          <w:sz w:val="24"/>
          <w:szCs w:val="24"/>
        </w:rPr>
      </w:pPr>
      <w:r w:rsidRPr="00925216">
        <w:rPr>
          <w:i/>
          <w:sz w:val="24"/>
          <w:szCs w:val="24"/>
          <w:u w:val="single"/>
        </w:rPr>
        <w:t>Практическая часть.</w:t>
      </w:r>
      <w:r w:rsidRPr="00EA1276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Создание аппликации из ниток</w:t>
      </w:r>
      <w:r w:rsidRPr="00EA1276">
        <w:rPr>
          <w:sz w:val="24"/>
          <w:szCs w:val="24"/>
        </w:rPr>
        <w:t>. Цветовое решение.</w:t>
      </w:r>
    </w:p>
    <w:p w:rsidR="006C00B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19.Корзинка с цветами из ниток.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Композиционные навыки. Закрепление умений и навыков работ</w:t>
      </w:r>
      <w:r>
        <w:rPr>
          <w:sz w:val="24"/>
          <w:szCs w:val="24"/>
        </w:rPr>
        <w:t>ы  с использованием ниток</w:t>
      </w:r>
      <w:r w:rsidRPr="00EA1276">
        <w:rPr>
          <w:sz w:val="24"/>
          <w:szCs w:val="24"/>
        </w:rPr>
        <w:t>. Последовательность выполнение работы.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ниток.</w:t>
      </w:r>
    </w:p>
    <w:p w:rsidR="006C00B6" w:rsidRPr="00393D6A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20.Безе или </w:t>
      </w:r>
      <w:proofErr w:type="spellStart"/>
      <w:r>
        <w:rPr>
          <w:b/>
          <w:sz w:val="24"/>
          <w:szCs w:val="24"/>
        </w:rPr>
        <w:t>зефиринка</w:t>
      </w:r>
      <w:proofErr w:type="spellEnd"/>
      <w:r>
        <w:rPr>
          <w:b/>
          <w:sz w:val="24"/>
          <w:szCs w:val="24"/>
        </w:rPr>
        <w:t>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Разнообразие техники аппликации, а также с различными материалами, используемыми в данном виде прикладного иску</w:t>
      </w:r>
      <w:r>
        <w:rPr>
          <w:sz w:val="24"/>
          <w:szCs w:val="24"/>
        </w:rPr>
        <w:t>сства. Технология создания цветов из матерчатых салфеток.</w:t>
      </w:r>
    </w:p>
    <w:p w:rsidR="006C00B6" w:rsidRDefault="006C00B6" w:rsidP="006C00B6">
      <w:pPr>
        <w:rPr>
          <w:sz w:val="24"/>
          <w:szCs w:val="24"/>
        </w:rPr>
      </w:pPr>
      <w:r w:rsidRPr="00925216">
        <w:rPr>
          <w:i/>
          <w:sz w:val="24"/>
          <w:szCs w:val="24"/>
          <w:u w:val="single"/>
        </w:rPr>
        <w:t>Практическая часть.</w:t>
      </w:r>
      <w:r w:rsidRPr="00EA1276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Создание аппликации из матерчатых салфеток</w:t>
      </w:r>
      <w:r w:rsidRPr="00EA1276">
        <w:rPr>
          <w:sz w:val="24"/>
          <w:szCs w:val="24"/>
        </w:rPr>
        <w:t>. Цветовое решение.</w:t>
      </w:r>
    </w:p>
    <w:p w:rsidR="006C00B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21.Цветок из бумаги.</w:t>
      </w:r>
    </w:p>
    <w:p w:rsidR="006C00B6" w:rsidRDefault="006C00B6" w:rsidP="006C00B6">
      <w:pPr>
        <w:rPr>
          <w:iCs/>
          <w:sz w:val="24"/>
          <w:szCs w:val="24"/>
        </w:rPr>
      </w:pPr>
      <w:r w:rsidRPr="00EA1276">
        <w:rPr>
          <w:sz w:val="24"/>
          <w:szCs w:val="24"/>
        </w:rPr>
        <w:t>Последовательность выполнение работы.</w:t>
      </w:r>
      <w:r w:rsidRPr="00761FA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                                           </w:t>
      </w:r>
      <w:r w:rsidRPr="00925216">
        <w:rPr>
          <w:i/>
          <w:iCs/>
          <w:sz w:val="24"/>
          <w:szCs w:val="24"/>
          <w:u w:val="single"/>
        </w:rPr>
        <w:t>Практическая часть</w:t>
      </w:r>
      <w:r w:rsidRPr="00EA1276">
        <w:rPr>
          <w:i/>
          <w:iCs/>
          <w:sz w:val="24"/>
          <w:szCs w:val="24"/>
        </w:rPr>
        <w:t>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оригами.</w:t>
      </w:r>
    </w:p>
    <w:p w:rsidR="006C00B6" w:rsidRPr="002E6286" w:rsidRDefault="006C00B6" w:rsidP="006C00B6">
      <w:pPr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22.Одуванчик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Композиционные навыки. Закрепление умений и навыков работ</w:t>
      </w:r>
      <w:r>
        <w:rPr>
          <w:sz w:val="24"/>
          <w:szCs w:val="24"/>
        </w:rPr>
        <w:t>ы  с использованием салфеток и бумаги</w:t>
      </w:r>
      <w:r w:rsidRPr="00EA1276">
        <w:rPr>
          <w:sz w:val="24"/>
          <w:szCs w:val="24"/>
        </w:rPr>
        <w:t>. Последовательность выполнение работы.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салфеток и бумаги.</w:t>
      </w:r>
    </w:p>
    <w:p w:rsidR="006C00B6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23.Разноцветные квадраты.</w:t>
      </w:r>
    </w:p>
    <w:p w:rsidR="006C00B6" w:rsidRDefault="006C00B6" w:rsidP="006C00B6">
      <w:pPr>
        <w:rPr>
          <w:iCs/>
          <w:sz w:val="24"/>
          <w:szCs w:val="24"/>
        </w:rPr>
      </w:pPr>
      <w:r w:rsidRPr="00EA1276">
        <w:rPr>
          <w:sz w:val="24"/>
          <w:szCs w:val="24"/>
        </w:rPr>
        <w:t>Последовательность выполнение работы.</w:t>
      </w:r>
      <w:r w:rsidRPr="00761FA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                                           </w:t>
      </w:r>
      <w:r w:rsidRPr="00925216">
        <w:rPr>
          <w:i/>
          <w:iCs/>
          <w:sz w:val="24"/>
          <w:szCs w:val="24"/>
          <w:u w:val="single"/>
        </w:rPr>
        <w:t>Практическая часть</w:t>
      </w:r>
      <w:r w:rsidRPr="00EA1276">
        <w:rPr>
          <w:i/>
          <w:iCs/>
          <w:sz w:val="24"/>
          <w:szCs w:val="24"/>
        </w:rPr>
        <w:t>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оригами.</w:t>
      </w:r>
    </w:p>
    <w:p w:rsidR="006C00B6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24.Игрушка из бумаги.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Закрепление умений и навыков работ</w:t>
      </w:r>
      <w:r>
        <w:rPr>
          <w:sz w:val="24"/>
          <w:szCs w:val="24"/>
        </w:rPr>
        <w:t>ы  с использованием бумаги</w:t>
      </w:r>
      <w:r w:rsidRPr="00EA1276">
        <w:rPr>
          <w:sz w:val="24"/>
          <w:szCs w:val="24"/>
        </w:rPr>
        <w:t>. Последовательность выполнение работы.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бумаги.</w:t>
      </w:r>
    </w:p>
    <w:p w:rsidR="006C00B6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25.Простая роза оригами.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Закрепление умений и навыков работ</w:t>
      </w:r>
      <w:r>
        <w:rPr>
          <w:sz w:val="24"/>
          <w:szCs w:val="24"/>
        </w:rPr>
        <w:t>ы  с использованием бумаги</w:t>
      </w:r>
      <w:r w:rsidRPr="00EA1276">
        <w:rPr>
          <w:sz w:val="24"/>
          <w:szCs w:val="24"/>
        </w:rPr>
        <w:t>. Последовательность выполнение работы.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бумаги.</w:t>
      </w:r>
    </w:p>
    <w:p w:rsidR="006C00B6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26-27.Куб из простых роз оригами.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Закрепление умений и навыков работ</w:t>
      </w:r>
      <w:r>
        <w:rPr>
          <w:sz w:val="24"/>
          <w:szCs w:val="24"/>
        </w:rPr>
        <w:t>ы в технике оригами</w:t>
      </w:r>
      <w:r w:rsidRPr="00EA1276">
        <w:rPr>
          <w:sz w:val="24"/>
          <w:szCs w:val="24"/>
        </w:rPr>
        <w:t>. Последовательность выполнение работы.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техники оригами.</w:t>
      </w:r>
    </w:p>
    <w:p w:rsidR="006C00B6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28.Лёв</w:t>
      </w:r>
      <w:proofErr w:type="gramStart"/>
      <w:r>
        <w:rPr>
          <w:b/>
          <w:iCs/>
          <w:sz w:val="24"/>
          <w:szCs w:val="24"/>
        </w:rPr>
        <w:t>ы-</w:t>
      </w:r>
      <w:proofErr w:type="gramEnd"/>
      <w:r>
        <w:rPr>
          <w:b/>
          <w:iCs/>
          <w:sz w:val="24"/>
          <w:szCs w:val="24"/>
        </w:rPr>
        <w:t xml:space="preserve"> милашки (контурный </w:t>
      </w:r>
      <w:proofErr w:type="spellStart"/>
      <w:r>
        <w:rPr>
          <w:b/>
          <w:iCs/>
          <w:sz w:val="24"/>
          <w:szCs w:val="24"/>
        </w:rPr>
        <w:t>квиллинг</w:t>
      </w:r>
      <w:proofErr w:type="spellEnd"/>
      <w:r>
        <w:rPr>
          <w:b/>
          <w:iCs/>
          <w:sz w:val="24"/>
          <w:szCs w:val="24"/>
        </w:rPr>
        <w:t>).</w:t>
      </w:r>
    </w:p>
    <w:p w:rsidR="006C00B6" w:rsidRDefault="006C00B6" w:rsidP="006C00B6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История возникновения </w:t>
      </w:r>
      <w:proofErr w:type="spellStart"/>
      <w:r>
        <w:rPr>
          <w:sz w:val="24"/>
          <w:szCs w:val="24"/>
        </w:rPr>
        <w:t>квиллинга</w:t>
      </w:r>
      <w:proofErr w:type="spellEnd"/>
      <w:r w:rsidRPr="00EA1276">
        <w:rPr>
          <w:sz w:val="24"/>
          <w:szCs w:val="24"/>
        </w:rPr>
        <w:t>. Последовательность выполнение работы.</w:t>
      </w:r>
      <w:r w:rsidRPr="00761FA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 w:rsidRPr="00925216">
        <w:rPr>
          <w:i/>
          <w:iCs/>
          <w:sz w:val="24"/>
          <w:szCs w:val="24"/>
          <w:u w:val="single"/>
        </w:rPr>
        <w:t>Практическая часть</w:t>
      </w:r>
      <w:r w:rsidRPr="00EA1276">
        <w:rPr>
          <w:i/>
          <w:iCs/>
          <w:sz w:val="24"/>
          <w:szCs w:val="24"/>
        </w:rPr>
        <w:t>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Выполнение работы с использованием </w:t>
      </w:r>
      <w:proofErr w:type="spellStart"/>
      <w:r>
        <w:rPr>
          <w:iCs/>
          <w:sz w:val="24"/>
          <w:szCs w:val="24"/>
        </w:rPr>
        <w:t>квиллинга</w:t>
      </w:r>
      <w:proofErr w:type="spellEnd"/>
      <w:r>
        <w:rPr>
          <w:iCs/>
          <w:sz w:val="24"/>
          <w:szCs w:val="24"/>
        </w:rPr>
        <w:t>.</w:t>
      </w:r>
    </w:p>
    <w:p w:rsidR="006C00B6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29.Цветок из кругов.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Закрепление умений и навыков работ</w:t>
      </w:r>
      <w:r>
        <w:rPr>
          <w:sz w:val="24"/>
          <w:szCs w:val="24"/>
        </w:rPr>
        <w:t>ы  с использованием бумаги</w:t>
      </w:r>
      <w:r w:rsidRPr="00EA1276">
        <w:rPr>
          <w:sz w:val="24"/>
          <w:szCs w:val="24"/>
        </w:rPr>
        <w:t>. Последовательность выполнение работы.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бумаги.</w:t>
      </w:r>
    </w:p>
    <w:p w:rsidR="006C00B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30.Звездное путешествие.</w:t>
      </w:r>
    </w:p>
    <w:p w:rsidR="006C00B6" w:rsidRDefault="006C00B6" w:rsidP="006C00B6">
      <w:pPr>
        <w:rPr>
          <w:iCs/>
          <w:sz w:val="24"/>
          <w:szCs w:val="24"/>
        </w:rPr>
      </w:pPr>
      <w:r w:rsidRPr="00EA1276">
        <w:rPr>
          <w:sz w:val="24"/>
          <w:szCs w:val="24"/>
        </w:rPr>
        <w:t>Последовательность выполнение работы.</w:t>
      </w:r>
      <w:r w:rsidRPr="00761FA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                                           </w:t>
      </w:r>
      <w:r w:rsidRPr="00925216">
        <w:rPr>
          <w:i/>
          <w:iCs/>
          <w:sz w:val="24"/>
          <w:szCs w:val="24"/>
          <w:u w:val="single"/>
        </w:rPr>
        <w:t>Практическая часть</w:t>
      </w:r>
      <w:r w:rsidRPr="00EA1276">
        <w:rPr>
          <w:i/>
          <w:iCs/>
          <w:sz w:val="24"/>
          <w:szCs w:val="24"/>
        </w:rPr>
        <w:t>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оригами.</w:t>
      </w:r>
    </w:p>
    <w:p w:rsidR="006C00B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31.Модуль «</w:t>
      </w:r>
      <w:proofErr w:type="spellStart"/>
      <w:r>
        <w:rPr>
          <w:b/>
          <w:sz w:val="24"/>
          <w:szCs w:val="24"/>
        </w:rPr>
        <w:t>Супершара</w:t>
      </w:r>
      <w:proofErr w:type="spellEnd"/>
      <w:r>
        <w:rPr>
          <w:b/>
          <w:sz w:val="24"/>
          <w:szCs w:val="24"/>
        </w:rPr>
        <w:t>»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Закрепление умений и навыков работ</w:t>
      </w:r>
      <w:r>
        <w:rPr>
          <w:sz w:val="24"/>
          <w:szCs w:val="24"/>
        </w:rPr>
        <w:t>ы в технике оригами</w:t>
      </w:r>
      <w:r w:rsidRPr="00EA1276">
        <w:rPr>
          <w:sz w:val="24"/>
          <w:szCs w:val="24"/>
        </w:rPr>
        <w:t>. Последовательность выполнение работы.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техники оригами.</w:t>
      </w:r>
    </w:p>
    <w:p w:rsidR="006C00B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32.Дракончик.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Закрепление умений и навыков работ</w:t>
      </w:r>
      <w:r>
        <w:rPr>
          <w:sz w:val="24"/>
          <w:szCs w:val="24"/>
        </w:rPr>
        <w:t>ы  с использованием бумаги</w:t>
      </w:r>
      <w:r w:rsidRPr="00EA1276">
        <w:rPr>
          <w:sz w:val="24"/>
          <w:szCs w:val="24"/>
        </w:rPr>
        <w:t>. Последовательность выполнение работы.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бумаги.</w:t>
      </w:r>
    </w:p>
    <w:p w:rsidR="006C00B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33.Шар из папье-маше.</w:t>
      </w:r>
    </w:p>
    <w:p w:rsidR="006C00B6" w:rsidRDefault="006C00B6" w:rsidP="006C00B6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История возникновения </w:t>
      </w:r>
      <w:proofErr w:type="spellStart"/>
      <w:proofErr w:type="gramStart"/>
      <w:r>
        <w:rPr>
          <w:sz w:val="24"/>
          <w:szCs w:val="24"/>
        </w:rPr>
        <w:t>папье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маше</w:t>
      </w:r>
      <w:proofErr w:type="spellEnd"/>
      <w:proofErr w:type="gramEnd"/>
      <w:r w:rsidRPr="00EA1276">
        <w:rPr>
          <w:sz w:val="24"/>
          <w:szCs w:val="24"/>
        </w:rPr>
        <w:t>. Последовательность выполнение работы.</w:t>
      </w:r>
      <w:r w:rsidRPr="00761FA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 w:rsidRPr="00925216">
        <w:rPr>
          <w:i/>
          <w:iCs/>
          <w:sz w:val="24"/>
          <w:szCs w:val="24"/>
          <w:u w:val="single"/>
        </w:rPr>
        <w:t>Практическая часть</w:t>
      </w:r>
      <w:r w:rsidRPr="00EA1276">
        <w:rPr>
          <w:i/>
          <w:iCs/>
          <w:sz w:val="24"/>
          <w:szCs w:val="24"/>
        </w:rPr>
        <w:t>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Выполнение работы с использованием </w:t>
      </w:r>
      <w:proofErr w:type="spellStart"/>
      <w:proofErr w:type="gramStart"/>
      <w:r>
        <w:rPr>
          <w:iCs/>
          <w:sz w:val="24"/>
          <w:szCs w:val="24"/>
        </w:rPr>
        <w:t>папье</w:t>
      </w:r>
      <w:proofErr w:type="spellEnd"/>
      <w:r>
        <w:rPr>
          <w:iCs/>
          <w:sz w:val="24"/>
          <w:szCs w:val="24"/>
        </w:rPr>
        <w:t xml:space="preserve">- </w:t>
      </w:r>
      <w:proofErr w:type="spellStart"/>
      <w:r>
        <w:rPr>
          <w:iCs/>
          <w:sz w:val="24"/>
          <w:szCs w:val="24"/>
        </w:rPr>
        <w:t>маше</w:t>
      </w:r>
      <w:proofErr w:type="spellEnd"/>
      <w:proofErr w:type="gramEnd"/>
      <w:r>
        <w:rPr>
          <w:iCs/>
          <w:sz w:val="24"/>
          <w:szCs w:val="24"/>
        </w:rPr>
        <w:t>.</w:t>
      </w:r>
    </w:p>
    <w:p w:rsidR="006C00B6" w:rsidRDefault="006C00B6" w:rsidP="006C00B6">
      <w:pPr>
        <w:rPr>
          <w:b/>
          <w:sz w:val="24"/>
          <w:szCs w:val="24"/>
        </w:rPr>
      </w:pPr>
    </w:p>
    <w:p w:rsidR="006C00B6" w:rsidRPr="007D0DE9" w:rsidRDefault="006C00B6" w:rsidP="006C00B6">
      <w:pPr>
        <w:rPr>
          <w:b/>
          <w:sz w:val="24"/>
          <w:szCs w:val="24"/>
        </w:rPr>
      </w:pPr>
    </w:p>
    <w:p w:rsidR="006C00B6" w:rsidRPr="002E6286" w:rsidRDefault="006C00B6" w:rsidP="006C00B6">
      <w:pPr>
        <w:rPr>
          <w:b/>
          <w:iCs/>
          <w:sz w:val="24"/>
          <w:szCs w:val="24"/>
        </w:rPr>
      </w:pPr>
    </w:p>
    <w:p w:rsidR="006C00B6" w:rsidRPr="002E6286" w:rsidRDefault="006C00B6" w:rsidP="006C00B6">
      <w:pPr>
        <w:rPr>
          <w:b/>
          <w:iCs/>
          <w:sz w:val="24"/>
          <w:szCs w:val="24"/>
        </w:rPr>
      </w:pPr>
    </w:p>
    <w:p w:rsidR="006C00B6" w:rsidRPr="00393D6A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2 год обучения (34ч.)</w:t>
      </w:r>
    </w:p>
    <w:p w:rsidR="006C00B6" w:rsidRPr="00EA127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 xml:space="preserve">Второй год обучения направлен на использование </w:t>
      </w:r>
      <w:proofErr w:type="gramStart"/>
      <w:r w:rsidRPr="00EA1276">
        <w:rPr>
          <w:sz w:val="24"/>
          <w:szCs w:val="24"/>
        </w:rPr>
        <w:t>обучающимися</w:t>
      </w:r>
      <w:proofErr w:type="gramEnd"/>
      <w:r w:rsidRPr="00EA1276">
        <w:rPr>
          <w:sz w:val="24"/>
          <w:szCs w:val="24"/>
        </w:rPr>
        <w:t xml:space="preserve"> приобретенных умений и навыков при изготовлении более сложных по технике выполнения изделия, работая по  эскизам, образцам, схемам и доступным знаковым условиям.</w:t>
      </w:r>
    </w:p>
    <w:p w:rsidR="006C00B6" w:rsidRPr="00EA1276" w:rsidRDefault="006C00B6" w:rsidP="006C00B6">
      <w:pPr>
        <w:jc w:val="center"/>
        <w:rPr>
          <w:b/>
          <w:sz w:val="24"/>
          <w:szCs w:val="24"/>
        </w:rPr>
      </w:pPr>
      <w:r w:rsidRPr="00EA1276">
        <w:rPr>
          <w:b/>
          <w:sz w:val="24"/>
          <w:szCs w:val="24"/>
          <w:lang w:val="de-DE"/>
        </w:rPr>
        <w:t>I</w:t>
      </w:r>
      <w:r w:rsidRPr="00EA1276">
        <w:rPr>
          <w:b/>
          <w:sz w:val="24"/>
          <w:szCs w:val="24"/>
        </w:rPr>
        <w:t>. Введение: правила техники безопасности</w:t>
      </w:r>
    </w:p>
    <w:p w:rsidR="006C00B6" w:rsidRDefault="006C00B6" w:rsidP="006C00B6">
      <w:pPr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1.Чему будем учиться на занятиях.</w:t>
      </w:r>
    </w:p>
    <w:p w:rsidR="006C00B6" w:rsidRPr="00EA127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 xml:space="preserve"> Знакомство с разнообразием технологий и материалов для созданий изделий декоративно – прикладного искусства. Правила техники безопасности. ППБ.</w:t>
      </w:r>
    </w:p>
    <w:p w:rsidR="006C00B6" w:rsidRPr="00EA1276" w:rsidRDefault="006C00B6" w:rsidP="006C00B6">
      <w:pPr>
        <w:jc w:val="center"/>
        <w:rPr>
          <w:b/>
          <w:sz w:val="24"/>
          <w:szCs w:val="24"/>
        </w:rPr>
      </w:pPr>
      <w:r w:rsidRPr="00EA1276">
        <w:rPr>
          <w:b/>
          <w:sz w:val="24"/>
          <w:szCs w:val="24"/>
          <w:lang w:val="de-DE"/>
        </w:rPr>
        <w:t>II</w:t>
      </w:r>
      <w:r w:rsidRPr="00EA1276">
        <w:rPr>
          <w:b/>
          <w:sz w:val="24"/>
          <w:szCs w:val="24"/>
        </w:rPr>
        <w:t xml:space="preserve">. </w:t>
      </w:r>
      <w:proofErr w:type="spellStart"/>
      <w:r w:rsidRPr="00EA1276">
        <w:rPr>
          <w:b/>
          <w:sz w:val="24"/>
          <w:szCs w:val="24"/>
        </w:rPr>
        <w:t>Пластилинография</w:t>
      </w:r>
      <w:proofErr w:type="spellEnd"/>
    </w:p>
    <w:p w:rsidR="006C00B6" w:rsidRPr="00EA1276" w:rsidRDefault="006C00B6" w:rsidP="006C00B6">
      <w:pPr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1.Полуобъемное изоб</w:t>
      </w:r>
      <w:r>
        <w:rPr>
          <w:b/>
          <w:sz w:val="24"/>
          <w:szCs w:val="24"/>
        </w:rPr>
        <w:t>ражение на плоскости. «Дерево</w:t>
      </w:r>
      <w:r w:rsidRPr="00EA1276">
        <w:rPr>
          <w:b/>
          <w:sz w:val="24"/>
          <w:szCs w:val="24"/>
        </w:rPr>
        <w:t>».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 xml:space="preserve">Создание композиции в </w:t>
      </w:r>
      <w:proofErr w:type="spellStart"/>
      <w:r w:rsidRPr="00EA1276">
        <w:rPr>
          <w:sz w:val="24"/>
          <w:szCs w:val="24"/>
        </w:rPr>
        <w:t>полуобъеме</w:t>
      </w:r>
      <w:proofErr w:type="spellEnd"/>
      <w:r w:rsidRPr="00EA1276">
        <w:rPr>
          <w:sz w:val="24"/>
          <w:szCs w:val="24"/>
        </w:rPr>
        <w:t xml:space="preserve"> из пластилина. </w:t>
      </w:r>
    </w:p>
    <w:p w:rsidR="006C00B6" w:rsidRPr="00EA1276" w:rsidRDefault="006C00B6" w:rsidP="006C00B6">
      <w:pPr>
        <w:rPr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>Практическая часть.</w:t>
      </w:r>
      <w:r w:rsidRPr="00EA1276">
        <w:rPr>
          <w:sz w:val="24"/>
          <w:szCs w:val="24"/>
        </w:rPr>
        <w:t xml:space="preserve"> Целостность объекта из отдельных деталей, используя имеющиеся навыки: придавливание деталей к основе. </w:t>
      </w:r>
      <w:proofErr w:type="spellStart"/>
      <w:r w:rsidRPr="00EA1276">
        <w:rPr>
          <w:sz w:val="24"/>
          <w:szCs w:val="24"/>
        </w:rPr>
        <w:t>Примазывание</w:t>
      </w:r>
      <w:proofErr w:type="spellEnd"/>
      <w:r w:rsidRPr="00EA1276">
        <w:rPr>
          <w:sz w:val="24"/>
          <w:szCs w:val="24"/>
        </w:rPr>
        <w:t xml:space="preserve">. Приглаживание границ соединения отдельных частей. 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Обратная пластилиновая аппликация.</w:t>
      </w:r>
    </w:p>
    <w:p w:rsidR="006C00B6" w:rsidRPr="00EA127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 xml:space="preserve">Создание выразительного образа посредством объема и цвета. </w:t>
      </w:r>
      <w:proofErr w:type="gramStart"/>
      <w:r w:rsidRPr="00EA1276">
        <w:rPr>
          <w:sz w:val="24"/>
          <w:szCs w:val="24"/>
        </w:rPr>
        <w:t xml:space="preserve">Анализ свойств используемых в работе материалов и применение их в работах (раскатывание. </w:t>
      </w:r>
      <w:proofErr w:type="gramEnd"/>
    </w:p>
    <w:p w:rsidR="006C00B6" w:rsidRPr="00EA1276" w:rsidRDefault="006C00B6" w:rsidP="006C00B6">
      <w:pPr>
        <w:rPr>
          <w:sz w:val="24"/>
          <w:szCs w:val="24"/>
        </w:rPr>
      </w:pPr>
      <w:r w:rsidRPr="006A2BEE">
        <w:rPr>
          <w:i/>
          <w:iCs/>
          <w:sz w:val="24"/>
          <w:szCs w:val="24"/>
          <w:u w:val="single"/>
        </w:rPr>
        <w:t>Практическая часть.</w:t>
      </w:r>
      <w:r>
        <w:rPr>
          <w:i/>
          <w:iCs/>
          <w:sz w:val="24"/>
          <w:szCs w:val="24"/>
        </w:rPr>
        <w:t xml:space="preserve"> </w:t>
      </w:r>
      <w:proofErr w:type="gramStart"/>
      <w:r w:rsidRPr="00EA1276">
        <w:rPr>
          <w:sz w:val="24"/>
          <w:szCs w:val="24"/>
        </w:rPr>
        <w:t>Сплющивании</w:t>
      </w:r>
      <w:proofErr w:type="gramEnd"/>
      <w:r w:rsidRPr="00EA1276">
        <w:rPr>
          <w:sz w:val="24"/>
          <w:szCs w:val="24"/>
        </w:rPr>
        <w:t>, разглаживании поверхностей в создаваемых объектах.</w:t>
      </w:r>
      <w:r w:rsidRPr="009A6AB8">
        <w:rPr>
          <w:sz w:val="24"/>
          <w:szCs w:val="24"/>
        </w:rPr>
        <w:t xml:space="preserve"> </w:t>
      </w:r>
      <w:r w:rsidRPr="00EA1276">
        <w:rPr>
          <w:sz w:val="24"/>
          <w:szCs w:val="24"/>
        </w:rPr>
        <w:t xml:space="preserve">Практические умения и навыки детей при создании заданного образа посредством </w:t>
      </w:r>
      <w:proofErr w:type="spellStart"/>
      <w:r w:rsidRPr="00EA1276">
        <w:rPr>
          <w:sz w:val="24"/>
          <w:szCs w:val="24"/>
        </w:rPr>
        <w:t>пластилинографии</w:t>
      </w:r>
      <w:proofErr w:type="spellEnd"/>
      <w:r w:rsidRPr="00EA1276">
        <w:rPr>
          <w:sz w:val="24"/>
          <w:szCs w:val="24"/>
        </w:rPr>
        <w:t>.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3.Обратная (шариковая) аппликация с использованием разнообразного материала.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 xml:space="preserve">Создание композиции в </w:t>
      </w:r>
      <w:proofErr w:type="spellStart"/>
      <w:r w:rsidRPr="00EA1276">
        <w:rPr>
          <w:sz w:val="24"/>
          <w:szCs w:val="24"/>
        </w:rPr>
        <w:t>полуобъеме</w:t>
      </w:r>
      <w:proofErr w:type="spellEnd"/>
      <w:r w:rsidRPr="00EA1276">
        <w:rPr>
          <w:sz w:val="24"/>
          <w:szCs w:val="24"/>
        </w:rPr>
        <w:t xml:space="preserve"> из пластилина. </w:t>
      </w:r>
    </w:p>
    <w:p w:rsidR="006C00B6" w:rsidRPr="00EA1276" w:rsidRDefault="006C00B6" w:rsidP="006C00B6">
      <w:pPr>
        <w:rPr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>Практическая часть.</w:t>
      </w:r>
      <w:r w:rsidRPr="00EA1276">
        <w:rPr>
          <w:sz w:val="24"/>
          <w:szCs w:val="24"/>
        </w:rPr>
        <w:t xml:space="preserve"> Лепка отдельных деталей. Использование разнообразного материала.</w:t>
      </w:r>
    </w:p>
    <w:p w:rsidR="006C00B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4.Букет георгинов (торцевание)</w:t>
      </w:r>
    </w:p>
    <w:p w:rsidR="006C00B6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t xml:space="preserve">Создание композиции в </w:t>
      </w:r>
      <w:r w:rsidRPr="00EA1276">
        <w:rPr>
          <w:sz w:val="24"/>
          <w:szCs w:val="24"/>
        </w:rPr>
        <w:t xml:space="preserve">объеме из пластилина. </w:t>
      </w:r>
    </w:p>
    <w:p w:rsidR="006C00B6" w:rsidRPr="00EA1276" w:rsidRDefault="006C00B6" w:rsidP="006C00B6">
      <w:pPr>
        <w:rPr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>Практическая часть.</w:t>
      </w:r>
      <w:r w:rsidRPr="00EA1276">
        <w:rPr>
          <w:sz w:val="24"/>
          <w:szCs w:val="24"/>
        </w:rPr>
        <w:t xml:space="preserve"> Лепка отдельных деталей. Использование разнообразного материала.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5.Жанр ИЗ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пейзаж «Полевые цветы»</w:t>
      </w:r>
      <w:r w:rsidRPr="00EA1276">
        <w:rPr>
          <w:b/>
          <w:sz w:val="24"/>
          <w:szCs w:val="24"/>
        </w:rPr>
        <w:t>.</w:t>
      </w:r>
    </w:p>
    <w:p w:rsidR="006C00B6" w:rsidRPr="00EA127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 xml:space="preserve">Знакомство с жанром ИЗО </w:t>
      </w:r>
      <w:proofErr w:type="gramStart"/>
      <w:r w:rsidRPr="00EA1276">
        <w:rPr>
          <w:sz w:val="24"/>
          <w:szCs w:val="24"/>
        </w:rPr>
        <w:t>–п</w:t>
      </w:r>
      <w:proofErr w:type="gramEnd"/>
      <w:r w:rsidRPr="00EA1276">
        <w:rPr>
          <w:sz w:val="24"/>
          <w:szCs w:val="24"/>
        </w:rPr>
        <w:t>ейзаж. Контраст. Использование работ в интерьере.</w:t>
      </w:r>
    </w:p>
    <w:p w:rsidR="006C00B6" w:rsidRPr="00EA1276" w:rsidRDefault="006C00B6" w:rsidP="006C00B6">
      <w:pPr>
        <w:rPr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>Практическая часть.</w:t>
      </w:r>
      <w:r w:rsidRPr="00EA1276">
        <w:rPr>
          <w:sz w:val="24"/>
          <w:szCs w:val="24"/>
        </w:rPr>
        <w:t xml:space="preserve"> Лепка отдельных деталей. Использование разнообразного материала.</w:t>
      </w:r>
    </w:p>
    <w:p w:rsidR="006C00B6" w:rsidRPr="00EA1276" w:rsidRDefault="006C00B6" w:rsidP="006C00B6">
      <w:pPr>
        <w:pStyle w:val="1"/>
        <w:numPr>
          <w:ilvl w:val="0"/>
          <w:numId w:val="10"/>
        </w:numPr>
        <w:ind w:firstLine="0"/>
        <w:jc w:val="center"/>
        <w:rPr>
          <w:b/>
          <w:sz w:val="24"/>
          <w:szCs w:val="24"/>
        </w:rPr>
      </w:pPr>
      <w:proofErr w:type="spellStart"/>
      <w:r w:rsidRPr="00EA1276">
        <w:rPr>
          <w:b/>
          <w:sz w:val="24"/>
          <w:szCs w:val="24"/>
        </w:rPr>
        <w:t>Бумагопластика</w:t>
      </w:r>
      <w:proofErr w:type="spellEnd"/>
    </w:p>
    <w:p w:rsidR="006C00B6" w:rsidRPr="00EA1276" w:rsidRDefault="006C00B6" w:rsidP="006C00B6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EA1276">
        <w:rPr>
          <w:b/>
          <w:sz w:val="24"/>
          <w:szCs w:val="24"/>
        </w:rPr>
        <w:t xml:space="preserve">.История бумаги. </w:t>
      </w:r>
      <w:r w:rsidRPr="00EA1276">
        <w:rPr>
          <w:sz w:val="24"/>
          <w:szCs w:val="24"/>
        </w:rPr>
        <w:t>Технологии работы с бумагой</w:t>
      </w:r>
    </w:p>
    <w:p w:rsidR="006C00B6" w:rsidRPr="00EA127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EA1276">
        <w:rPr>
          <w:b/>
          <w:sz w:val="24"/>
          <w:szCs w:val="24"/>
        </w:rPr>
        <w:t>.Цветы из бумаги</w:t>
      </w:r>
      <w:r>
        <w:rPr>
          <w:b/>
          <w:sz w:val="24"/>
          <w:szCs w:val="24"/>
        </w:rPr>
        <w:t xml:space="preserve"> «Парад цветов из салфеток и креповой бумаги</w:t>
      </w:r>
      <w:r w:rsidRPr="00EA1276">
        <w:rPr>
          <w:b/>
          <w:sz w:val="24"/>
          <w:szCs w:val="24"/>
        </w:rPr>
        <w:t>.</w:t>
      </w:r>
    </w:p>
    <w:p w:rsidR="006C00B6" w:rsidRPr="00EA127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Знакомство с технологией работы креповой бумагой. Технология изготовления цветов из креповой бумаги.</w:t>
      </w:r>
    </w:p>
    <w:p w:rsidR="006C00B6" w:rsidRPr="00EA1276" w:rsidRDefault="006C00B6" w:rsidP="006C00B6">
      <w:pPr>
        <w:rPr>
          <w:sz w:val="24"/>
          <w:szCs w:val="24"/>
        </w:rPr>
      </w:pPr>
      <w:r w:rsidRPr="00925216">
        <w:rPr>
          <w:i/>
          <w:sz w:val="24"/>
          <w:szCs w:val="24"/>
          <w:u w:val="single"/>
        </w:rPr>
        <w:t>Практическая часть.</w:t>
      </w:r>
      <w:r w:rsidRPr="00EA1276">
        <w:rPr>
          <w:sz w:val="24"/>
          <w:szCs w:val="24"/>
        </w:rPr>
        <w:t xml:space="preserve"> Цветы: роза, тюльпан, пион.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8.Розы из креповой бумаги.</w:t>
      </w:r>
    </w:p>
    <w:p w:rsidR="006C00B6" w:rsidRPr="00EA1276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t>Закрепление</w:t>
      </w:r>
      <w:r w:rsidRPr="00EA1276">
        <w:rPr>
          <w:sz w:val="24"/>
          <w:szCs w:val="24"/>
        </w:rPr>
        <w:t xml:space="preserve"> работы с технологией креповой бумагой. Технология изготовления цветов из креповой бумаги.</w:t>
      </w:r>
    </w:p>
    <w:p w:rsidR="006C00B6" w:rsidRPr="00EA1276" w:rsidRDefault="006C00B6" w:rsidP="006C00B6">
      <w:pPr>
        <w:rPr>
          <w:sz w:val="24"/>
          <w:szCs w:val="24"/>
        </w:rPr>
      </w:pPr>
      <w:r w:rsidRPr="00925216">
        <w:rPr>
          <w:i/>
          <w:sz w:val="24"/>
          <w:szCs w:val="24"/>
          <w:u w:val="single"/>
        </w:rPr>
        <w:t>Практическая часть.</w:t>
      </w:r>
      <w:r>
        <w:rPr>
          <w:sz w:val="24"/>
          <w:szCs w:val="24"/>
        </w:rPr>
        <w:t xml:space="preserve"> Цветы: роза</w:t>
      </w:r>
      <w:r w:rsidRPr="00EA1276">
        <w:rPr>
          <w:sz w:val="24"/>
          <w:szCs w:val="24"/>
        </w:rPr>
        <w:t>.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9-10.Шар из салфеточных цветов «Салфеточное чудо»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Композиционные навыки. Закрепление умений и навыков работ</w:t>
      </w:r>
      <w:r>
        <w:rPr>
          <w:sz w:val="24"/>
          <w:szCs w:val="24"/>
        </w:rPr>
        <w:t>ы  с использованием салфеток</w:t>
      </w:r>
      <w:r w:rsidRPr="00EA1276">
        <w:rPr>
          <w:sz w:val="24"/>
          <w:szCs w:val="24"/>
        </w:rPr>
        <w:t>. Последовательность выполнение работы.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салфеток.</w:t>
      </w:r>
    </w:p>
    <w:p w:rsidR="006C00B6" w:rsidRPr="00EA127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11.Геогины.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Закрепление умений и навыков работ</w:t>
      </w:r>
      <w:r>
        <w:rPr>
          <w:sz w:val="24"/>
          <w:szCs w:val="24"/>
        </w:rPr>
        <w:t>ы  с использованием бумаги</w:t>
      </w:r>
      <w:r w:rsidRPr="00EA1276">
        <w:rPr>
          <w:sz w:val="24"/>
          <w:szCs w:val="24"/>
        </w:rPr>
        <w:t>. Последовательность выполнение работы.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бумаги.</w:t>
      </w:r>
    </w:p>
    <w:p w:rsidR="006C00B6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12-13.Цветочные шары.</w:t>
      </w:r>
    </w:p>
    <w:p w:rsidR="006C00B6" w:rsidRPr="00EA1276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t>Закрепление</w:t>
      </w:r>
      <w:r w:rsidRPr="00EA1276">
        <w:rPr>
          <w:sz w:val="24"/>
          <w:szCs w:val="24"/>
        </w:rPr>
        <w:t xml:space="preserve"> работы с технологией креповой бумагой. Технология изготовления цветов из креповой бумаги.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>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работы с использованием креповой работы.</w:t>
      </w:r>
    </w:p>
    <w:p w:rsidR="006C00B6" w:rsidRDefault="006C00B6" w:rsidP="006C00B6">
      <w:pPr>
        <w:rPr>
          <w:i/>
          <w:iCs/>
          <w:sz w:val="24"/>
          <w:szCs w:val="24"/>
        </w:rPr>
      </w:pPr>
      <w:r>
        <w:rPr>
          <w:b/>
          <w:iCs/>
          <w:sz w:val="24"/>
          <w:szCs w:val="24"/>
        </w:rPr>
        <w:t>14-15.</w:t>
      </w:r>
      <w:r w:rsidRPr="00C51306">
        <w:rPr>
          <w:sz w:val="24"/>
          <w:szCs w:val="24"/>
        </w:rPr>
        <w:t xml:space="preserve"> </w:t>
      </w:r>
      <w:r w:rsidRPr="00C51306">
        <w:rPr>
          <w:b/>
          <w:sz w:val="24"/>
          <w:szCs w:val="24"/>
        </w:rPr>
        <w:t xml:space="preserve">История возникновения </w:t>
      </w:r>
      <w:proofErr w:type="spellStart"/>
      <w:r w:rsidRPr="00C51306">
        <w:rPr>
          <w:b/>
          <w:sz w:val="24"/>
          <w:szCs w:val="24"/>
        </w:rPr>
        <w:t>квиллинга</w:t>
      </w:r>
      <w:proofErr w:type="gramStart"/>
      <w:r w:rsidRPr="00EA1276">
        <w:rPr>
          <w:sz w:val="24"/>
          <w:szCs w:val="24"/>
        </w:rPr>
        <w:t>.</w:t>
      </w:r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>сновные</w:t>
      </w:r>
      <w:proofErr w:type="spellEnd"/>
      <w:r>
        <w:rPr>
          <w:b/>
          <w:sz w:val="24"/>
          <w:szCs w:val="24"/>
        </w:rPr>
        <w:t xml:space="preserve"> </w:t>
      </w:r>
      <w:r w:rsidRPr="00C51306">
        <w:rPr>
          <w:sz w:val="24"/>
          <w:szCs w:val="24"/>
        </w:rPr>
        <w:t>геометрические базовые формы</w:t>
      </w:r>
      <w:r w:rsidRPr="00EA1276">
        <w:rPr>
          <w:sz w:val="24"/>
          <w:szCs w:val="24"/>
        </w:rPr>
        <w:t xml:space="preserve"> </w:t>
      </w:r>
      <w:r>
        <w:rPr>
          <w:sz w:val="24"/>
          <w:szCs w:val="24"/>
        </w:rPr>
        <w:t>«капля», «глаз», «треугольник», «долька», «квадрат».</w:t>
      </w:r>
      <w:r w:rsidRPr="00EA1276">
        <w:rPr>
          <w:sz w:val="24"/>
          <w:szCs w:val="24"/>
        </w:rPr>
        <w:t>Последовательность выполнение работы.</w:t>
      </w:r>
      <w:r w:rsidRPr="00761FA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>Практическая часть</w:t>
      </w:r>
      <w:r w:rsidRPr="00EA1276">
        <w:rPr>
          <w:i/>
          <w:iCs/>
          <w:sz w:val="24"/>
          <w:szCs w:val="24"/>
        </w:rPr>
        <w:t>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Выполнение базовых форм </w:t>
      </w:r>
      <w:proofErr w:type="spellStart"/>
      <w:r>
        <w:rPr>
          <w:iCs/>
          <w:sz w:val="24"/>
          <w:szCs w:val="24"/>
        </w:rPr>
        <w:t>квиллинга</w:t>
      </w:r>
      <w:proofErr w:type="spellEnd"/>
      <w:r>
        <w:rPr>
          <w:iCs/>
          <w:sz w:val="24"/>
          <w:szCs w:val="24"/>
        </w:rPr>
        <w:t>.</w:t>
      </w:r>
    </w:p>
    <w:p w:rsidR="006C00B6" w:rsidRPr="00856A7C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16.Живые ромашки.</w:t>
      </w:r>
    </w:p>
    <w:p w:rsidR="006C00B6" w:rsidRPr="00EA1276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t>Закрепление</w:t>
      </w:r>
      <w:r w:rsidRPr="00EA1276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 xml:space="preserve">с технологией </w:t>
      </w:r>
      <w:proofErr w:type="spellStart"/>
      <w:r>
        <w:rPr>
          <w:sz w:val="24"/>
          <w:szCs w:val="24"/>
        </w:rPr>
        <w:t>квиллинг</w:t>
      </w:r>
      <w:proofErr w:type="spellEnd"/>
      <w:r>
        <w:rPr>
          <w:sz w:val="24"/>
          <w:szCs w:val="24"/>
        </w:rPr>
        <w:t xml:space="preserve">. 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>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Выполнение ромашек.</w:t>
      </w:r>
    </w:p>
    <w:p w:rsidR="006C00B6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17-19.Топиарий.</w:t>
      </w:r>
    </w:p>
    <w:p w:rsidR="006C00B6" w:rsidRDefault="006C00B6" w:rsidP="006C00B6">
      <w:pPr>
        <w:rPr>
          <w:sz w:val="24"/>
          <w:szCs w:val="24"/>
        </w:rPr>
      </w:pPr>
      <w:r w:rsidRPr="00EA1276">
        <w:rPr>
          <w:sz w:val="24"/>
          <w:szCs w:val="24"/>
        </w:rPr>
        <w:t>Композиционные навыки. Закрепление умений и навыков работ</w:t>
      </w:r>
      <w:r>
        <w:rPr>
          <w:sz w:val="24"/>
          <w:szCs w:val="24"/>
        </w:rPr>
        <w:t xml:space="preserve">ы  с использованием техники </w:t>
      </w:r>
      <w:proofErr w:type="spellStart"/>
      <w:r>
        <w:rPr>
          <w:sz w:val="24"/>
          <w:szCs w:val="24"/>
        </w:rPr>
        <w:t>квиллинг</w:t>
      </w:r>
      <w:proofErr w:type="spellEnd"/>
      <w:r w:rsidRPr="00EA1276">
        <w:rPr>
          <w:sz w:val="24"/>
          <w:szCs w:val="24"/>
        </w:rPr>
        <w:t>. Последовательность выполнение работы.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 xml:space="preserve"> 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Выполнение работы с использованием техники </w:t>
      </w:r>
      <w:proofErr w:type="spellStart"/>
      <w:r>
        <w:rPr>
          <w:iCs/>
          <w:sz w:val="24"/>
          <w:szCs w:val="24"/>
        </w:rPr>
        <w:t>квиллинг</w:t>
      </w:r>
      <w:proofErr w:type="spellEnd"/>
      <w:r>
        <w:rPr>
          <w:iCs/>
          <w:sz w:val="24"/>
          <w:szCs w:val="24"/>
        </w:rPr>
        <w:t>.</w:t>
      </w:r>
    </w:p>
    <w:p w:rsidR="006C00B6" w:rsidRPr="007445B1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20-21.Анютины глазки.</w:t>
      </w:r>
    </w:p>
    <w:p w:rsidR="006C00B6" w:rsidRPr="00EA1276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t>Закрепление</w:t>
      </w:r>
      <w:r w:rsidRPr="00EA1276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 xml:space="preserve">с технологией </w:t>
      </w:r>
      <w:proofErr w:type="spellStart"/>
      <w:r>
        <w:rPr>
          <w:sz w:val="24"/>
          <w:szCs w:val="24"/>
        </w:rPr>
        <w:t>квиллинг</w:t>
      </w:r>
      <w:proofErr w:type="spellEnd"/>
      <w:r>
        <w:rPr>
          <w:sz w:val="24"/>
          <w:szCs w:val="24"/>
        </w:rPr>
        <w:t xml:space="preserve">. 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>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Выполнение цветов в технике </w:t>
      </w:r>
      <w:proofErr w:type="spellStart"/>
      <w:r>
        <w:rPr>
          <w:iCs/>
          <w:sz w:val="24"/>
          <w:szCs w:val="24"/>
        </w:rPr>
        <w:t>квиллинг</w:t>
      </w:r>
      <w:proofErr w:type="spellEnd"/>
      <w:r>
        <w:rPr>
          <w:iCs/>
          <w:sz w:val="24"/>
          <w:szCs w:val="24"/>
        </w:rPr>
        <w:t>.</w:t>
      </w:r>
    </w:p>
    <w:p w:rsidR="006C00B6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22-23.Цветы мальвы.</w:t>
      </w:r>
    </w:p>
    <w:p w:rsidR="006C00B6" w:rsidRPr="00EA1276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t>Закрепление</w:t>
      </w:r>
      <w:r w:rsidRPr="00EA1276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 xml:space="preserve">с технологией </w:t>
      </w:r>
      <w:proofErr w:type="spellStart"/>
      <w:r>
        <w:rPr>
          <w:sz w:val="24"/>
          <w:szCs w:val="24"/>
        </w:rPr>
        <w:t>квиллинг</w:t>
      </w:r>
      <w:proofErr w:type="spellEnd"/>
      <w:r>
        <w:rPr>
          <w:sz w:val="24"/>
          <w:szCs w:val="24"/>
        </w:rPr>
        <w:t xml:space="preserve">. 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>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Выполнение цветов в технике </w:t>
      </w:r>
      <w:proofErr w:type="spellStart"/>
      <w:r>
        <w:rPr>
          <w:iCs/>
          <w:sz w:val="24"/>
          <w:szCs w:val="24"/>
        </w:rPr>
        <w:t>квиллинг</w:t>
      </w:r>
      <w:proofErr w:type="spellEnd"/>
      <w:r>
        <w:rPr>
          <w:iCs/>
          <w:sz w:val="24"/>
          <w:szCs w:val="24"/>
        </w:rPr>
        <w:t>.</w:t>
      </w:r>
    </w:p>
    <w:p w:rsidR="006C00B6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24.Игольчатая астра.</w:t>
      </w:r>
    </w:p>
    <w:p w:rsidR="006C00B6" w:rsidRPr="00EA1276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t>Закрепление</w:t>
      </w:r>
      <w:r w:rsidRPr="00EA1276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 xml:space="preserve">с технологией </w:t>
      </w:r>
      <w:proofErr w:type="spellStart"/>
      <w:r>
        <w:rPr>
          <w:sz w:val="24"/>
          <w:szCs w:val="24"/>
        </w:rPr>
        <w:t>квиллинг</w:t>
      </w:r>
      <w:proofErr w:type="spellEnd"/>
      <w:r>
        <w:rPr>
          <w:sz w:val="24"/>
          <w:szCs w:val="24"/>
        </w:rPr>
        <w:t xml:space="preserve">. 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lastRenderedPageBreak/>
        <w:t>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Выполнение цветов в технике </w:t>
      </w:r>
      <w:proofErr w:type="spellStart"/>
      <w:r>
        <w:rPr>
          <w:iCs/>
          <w:sz w:val="24"/>
          <w:szCs w:val="24"/>
        </w:rPr>
        <w:t>квиллинг</w:t>
      </w:r>
      <w:proofErr w:type="spellEnd"/>
      <w:r>
        <w:rPr>
          <w:iCs/>
          <w:sz w:val="24"/>
          <w:szCs w:val="24"/>
        </w:rPr>
        <w:t>.</w:t>
      </w:r>
    </w:p>
    <w:p w:rsidR="006C00B6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25.Букет цветов (из гофрированного картона).</w:t>
      </w:r>
    </w:p>
    <w:p w:rsidR="006C00B6" w:rsidRPr="00EA1276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t>Закрепление</w:t>
      </w:r>
      <w:r w:rsidRPr="00EA1276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 xml:space="preserve">с технологией </w:t>
      </w:r>
      <w:proofErr w:type="spellStart"/>
      <w:r>
        <w:rPr>
          <w:sz w:val="24"/>
          <w:szCs w:val="24"/>
        </w:rPr>
        <w:t>квиллинг</w:t>
      </w:r>
      <w:proofErr w:type="spellEnd"/>
      <w:r>
        <w:rPr>
          <w:sz w:val="24"/>
          <w:szCs w:val="24"/>
        </w:rPr>
        <w:t xml:space="preserve">. </w:t>
      </w:r>
    </w:p>
    <w:p w:rsidR="006C00B6" w:rsidRDefault="006C00B6" w:rsidP="006C00B6">
      <w:pPr>
        <w:rPr>
          <w:iCs/>
          <w:sz w:val="24"/>
          <w:szCs w:val="24"/>
        </w:rPr>
      </w:pPr>
      <w:r w:rsidRPr="00925216">
        <w:rPr>
          <w:i/>
          <w:iCs/>
          <w:sz w:val="24"/>
          <w:szCs w:val="24"/>
          <w:u w:val="single"/>
        </w:rPr>
        <w:t>Практическая часть.</w:t>
      </w:r>
      <w:r w:rsidRPr="00761FA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Выполнение цветов в технике </w:t>
      </w:r>
      <w:proofErr w:type="spellStart"/>
      <w:r>
        <w:rPr>
          <w:iCs/>
          <w:sz w:val="24"/>
          <w:szCs w:val="24"/>
        </w:rPr>
        <w:t>квиллинг</w:t>
      </w:r>
      <w:proofErr w:type="spellEnd"/>
      <w:r>
        <w:rPr>
          <w:iCs/>
          <w:sz w:val="24"/>
          <w:szCs w:val="24"/>
        </w:rPr>
        <w:t>.</w:t>
      </w:r>
    </w:p>
    <w:p w:rsidR="006C00B6" w:rsidRDefault="006C00B6" w:rsidP="006C00B6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26-27. Из истории </w:t>
      </w:r>
      <w:proofErr w:type="spellStart"/>
      <w:r>
        <w:rPr>
          <w:b/>
          <w:iCs/>
          <w:sz w:val="24"/>
          <w:szCs w:val="24"/>
        </w:rPr>
        <w:t>кусудамы</w:t>
      </w:r>
      <w:proofErr w:type="spellEnd"/>
      <w:r>
        <w:rPr>
          <w:b/>
          <w:iCs/>
          <w:sz w:val="24"/>
          <w:szCs w:val="24"/>
        </w:rPr>
        <w:t xml:space="preserve">. </w:t>
      </w:r>
      <w:proofErr w:type="spellStart"/>
      <w:r>
        <w:rPr>
          <w:b/>
          <w:iCs/>
          <w:sz w:val="24"/>
          <w:szCs w:val="24"/>
        </w:rPr>
        <w:t>Кусудама</w:t>
      </w:r>
      <w:proofErr w:type="spellEnd"/>
      <w:r>
        <w:rPr>
          <w:b/>
          <w:iCs/>
          <w:sz w:val="24"/>
          <w:szCs w:val="24"/>
        </w:rPr>
        <w:t xml:space="preserve"> «</w:t>
      </w:r>
      <w:proofErr w:type="spellStart"/>
      <w:r>
        <w:rPr>
          <w:b/>
          <w:iCs/>
          <w:sz w:val="24"/>
          <w:szCs w:val="24"/>
        </w:rPr>
        <w:t>Супершар</w:t>
      </w:r>
      <w:proofErr w:type="spellEnd"/>
      <w:r>
        <w:rPr>
          <w:b/>
          <w:iCs/>
          <w:sz w:val="24"/>
          <w:szCs w:val="24"/>
        </w:rPr>
        <w:t>»</w:t>
      </w:r>
    </w:p>
    <w:p w:rsidR="006C00B6" w:rsidRPr="00EA1276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t xml:space="preserve">Знакомство работы в технологии </w:t>
      </w:r>
      <w:proofErr w:type="spellStart"/>
      <w:r>
        <w:rPr>
          <w:sz w:val="24"/>
          <w:szCs w:val="24"/>
        </w:rPr>
        <w:t>кусудама</w:t>
      </w:r>
      <w:proofErr w:type="spellEnd"/>
      <w:r w:rsidRPr="00EA1276">
        <w:rPr>
          <w:sz w:val="24"/>
          <w:szCs w:val="24"/>
        </w:rPr>
        <w:t>. Технология изгото</w:t>
      </w:r>
      <w:r>
        <w:rPr>
          <w:sz w:val="24"/>
          <w:szCs w:val="24"/>
        </w:rPr>
        <w:t xml:space="preserve">вления </w:t>
      </w:r>
      <w:proofErr w:type="spellStart"/>
      <w:r>
        <w:rPr>
          <w:sz w:val="24"/>
          <w:szCs w:val="24"/>
        </w:rPr>
        <w:t>кусудам</w:t>
      </w:r>
      <w:proofErr w:type="spellEnd"/>
      <w:r w:rsidRPr="00EA1276">
        <w:rPr>
          <w:sz w:val="24"/>
          <w:szCs w:val="24"/>
        </w:rPr>
        <w:t>.</w:t>
      </w:r>
    </w:p>
    <w:p w:rsidR="006C00B6" w:rsidRDefault="006C00B6" w:rsidP="006C00B6">
      <w:pPr>
        <w:rPr>
          <w:sz w:val="24"/>
          <w:szCs w:val="24"/>
        </w:rPr>
      </w:pPr>
      <w:r w:rsidRPr="00925216">
        <w:rPr>
          <w:i/>
          <w:sz w:val="24"/>
          <w:szCs w:val="24"/>
          <w:u w:val="single"/>
        </w:rPr>
        <w:t>Практическая часть.</w:t>
      </w:r>
      <w:r>
        <w:rPr>
          <w:sz w:val="24"/>
          <w:szCs w:val="24"/>
        </w:rPr>
        <w:t xml:space="preserve"> Выполнение </w:t>
      </w:r>
      <w:proofErr w:type="spellStart"/>
      <w:r>
        <w:rPr>
          <w:sz w:val="24"/>
          <w:szCs w:val="24"/>
        </w:rPr>
        <w:t>кусудамы</w:t>
      </w:r>
      <w:proofErr w:type="spellEnd"/>
      <w:r w:rsidRPr="00EA1276">
        <w:rPr>
          <w:sz w:val="24"/>
          <w:szCs w:val="24"/>
        </w:rPr>
        <w:t>.</w:t>
      </w:r>
    </w:p>
    <w:p w:rsidR="006C00B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28-29.Ажурные кубики из модуля «звездочки».</w:t>
      </w:r>
    </w:p>
    <w:p w:rsidR="006C00B6" w:rsidRPr="00EA1276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t xml:space="preserve">Закрепление умений и навыков работы в технологии </w:t>
      </w:r>
      <w:proofErr w:type="spellStart"/>
      <w:r>
        <w:rPr>
          <w:sz w:val="24"/>
          <w:szCs w:val="24"/>
        </w:rPr>
        <w:t>кусудама</w:t>
      </w:r>
      <w:proofErr w:type="spellEnd"/>
      <w:r w:rsidRPr="00EA1276">
        <w:rPr>
          <w:sz w:val="24"/>
          <w:szCs w:val="24"/>
        </w:rPr>
        <w:t>. Технология изгото</w:t>
      </w:r>
      <w:r>
        <w:rPr>
          <w:sz w:val="24"/>
          <w:szCs w:val="24"/>
        </w:rPr>
        <w:t xml:space="preserve">вления </w:t>
      </w:r>
      <w:proofErr w:type="spellStart"/>
      <w:r>
        <w:rPr>
          <w:sz w:val="24"/>
          <w:szCs w:val="24"/>
        </w:rPr>
        <w:t>кусудам</w:t>
      </w:r>
      <w:proofErr w:type="spellEnd"/>
      <w:r w:rsidRPr="00EA1276">
        <w:rPr>
          <w:sz w:val="24"/>
          <w:szCs w:val="24"/>
        </w:rPr>
        <w:t>.</w:t>
      </w:r>
    </w:p>
    <w:p w:rsidR="006C00B6" w:rsidRDefault="006C00B6" w:rsidP="006C00B6">
      <w:pPr>
        <w:rPr>
          <w:sz w:val="24"/>
          <w:szCs w:val="24"/>
        </w:rPr>
      </w:pPr>
      <w:r w:rsidRPr="00925216">
        <w:rPr>
          <w:i/>
          <w:sz w:val="24"/>
          <w:szCs w:val="24"/>
          <w:u w:val="single"/>
        </w:rPr>
        <w:t>Практическая часть.</w:t>
      </w:r>
      <w:r>
        <w:rPr>
          <w:sz w:val="24"/>
          <w:szCs w:val="24"/>
        </w:rPr>
        <w:t xml:space="preserve"> Выполнение </w:t>
      </w:r>
      <w:proofErr w:type="spellStart"/>
      <w:r>
        <w:rPr>
          <w:sz w:val="24"/>
          <w:szCs w:val="24"/>
        </w:rPr>
        <w:t>кусудамы</w:t>
      </w:r>
      <w:proofErr w:type="spellEnd"/>
      <w:r w:rsidRPr="00EA1276">
        <w:rPr>
          <w:sz w:val="24"/>
          <w:szCs w:val="24"/>
        </w:rPr>
        <w:t>.</w:t>
      </w:r>
    </w:p>
    <w:p w:rsidR="006C00B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30.Мальвина и Пьеро.</w:t>
      </w:r>
    </w:p>
    <w:p w:rsidR="006C00B6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t>Изготовлени</w:t>
      </w:r>
      <w:r w:rsidRPr="00145892">
        <w:rPr>
          <w:sz w:val="24"/>
          <w:szCs w:val="24"/>
        </w:rPr>
        <w:t>е</w:t>
      </w:r>
      <w:r>
        <w:rPr>
          <w:sz w:val="24"/>
          <w:szCs w:val="24"/>
        </w:rPr>
        <w:t xml:space="preserve"> кукол из модулей «</w:t>
      </w:r>
      <w:proofErr w:type="spellStart"/>
      <w:r>
        <w:rPr>
          <w:sz w:val="24"/>
          <w:szCs w:val="24"/>
        </w:rPr>
        <w:t>Супершара</w:t>
      </w:r>
      <w:proofErr w:type="spellEnd"/>
      <w:r>
        <w:rPr>
          <w:sz w:val="24"/>
          <w:szCs w:val="24"/>
        </w:rPr>
        <w:t xml:space="preserve">». Технология изготовления кукол в технике </w:t>
      </w:r>
      <w:proofErr w:type="spellStart"/>
      <w:r>
        <w:rPr>
          <w:sz w:val="24"/>
          <w:szCs w:val="24"/>
        </w:rPr>
        <w:t>кускдама</w:t>
      </w:r>
      <w:proofErr w:type="spellEnd"/>
      <w:r>
        <w:rPr>
          <w:sz w:val="24"/>
          <w:szCs w:val="24"/>
        </w:rPr>
        <w:t>.</w:t>
      </w:r>
    </w:p>
    <w:p w:rsidR="006C00B6" w:rsidRDefault="006C00B6" w:rsidP="006C00B6">
      <w:pPr>
        <w:rPr>
          <w:sz w:val="24"/>
          <w:szCs w:val="24"/>
        </w:rPr>
      </w:pPr>
      <w:r w:rsidRPr="00925216">
        <w:rPr>
          <w:i/>
          <w:sz w:val="24"/>
          <w:szCs w:val="24"/>
          <w:u w:val="single"/>
        </w:rPr>
        <w:t>Практическая часть.</w:t>
      </w:r>
      <w:r>
        <w:rPr>
          <w:sz w:val="24"/>
          <w:szCs w:val="24"/>
        </w:rPr>
        <w:t xml:space="preserve"> Выполнение кукол в технике </w:t>
      </w:r>
      <w:proofErr w:type="spellStart"/>
      <w:r>
        <w:rPr>
          <w:sz w:val="24"/>
          <w:szCs w:val="24"/>
        </w:rPr>
        <w:t>кусудама</w:t>
      </w:r>
      <w:proofErr w:type="spellEnd"/>
      <w:r>
        <w:rPr>
          <w:sz w:val="24"/>
          <w:szCs w:val="24"/>
        </w:rPr>
        <w:t>.</w:t>
      </w:r>
    </w:p>
    <w:p w:rsidR="006C00B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31-32.Кусудама «</w:t>
      </w:r>
      <w:proofErr w:type="spellStart"/>
      <w:r>
        <w:rPr>
          <w:b/>
          <w:sz w:val="24"/>
          <w:szCs w:val="24"/>
        </w:rPr>
        <w:t>Bloom</w:t>
      </w:r>
      <w:proofErr w:type="spellEnd"/>
      <w:r>
        <w:rPr>
          <w:b/>
          <w:sz w:val="24"/>
          <w:szCs w:val="24"/>
        </w:rPr>
        <w:t>»</w:t>
      </w:r>
    </w:p>
    <w:p w:rsidR="006C00B6" w:rsidRPr="00EA1276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t xml:space="preserve">Закрепление умений и навыков работы в технологии </w:t>
      </w:r>
      <w:proofErr w:type="spellStart"/>
      <w:r>
        <w:rPr>
          <w:sz w:val="24"/>
          <w:szCs w:val="24"/>
        </w:rPr>
        <w:t>кусудама</w:t>
      </w:r>
      <w:proofErr w:type="spellEnd"/>
      <w:r w:rsidRPr="00EA1276">
        <w:rPr>
          <w:sz w:val="24"/>
          <w:szCs w:val="24"/>
        </w:rPr>
        <w:t>. Технология изгото</w:t>
      </w:r>
      <w:r>
        <w:rPr>
          <w:sz w:val="24"/>
          <w:szCs w:val="24"/>
        </w:rPr>
        <w:t xml:space="preserve">вления </w:t>
      </w:r>
      <w:proofErr w:type="spellStart"/>
      <w:r>
        <w:rPr>
          <w:sz w:val="24"/>
          <w:szCs w:val="24"/>
        </w:rPr>
        <w:t>кусудам</w:t>
      </w:r>
      <w:proofErr w:type="spellEnd"/>
      <w:r w:rsidRPr="00EA1276">
        <w:rPr>
          <w:sz w:val="24"/>
          <w:szCs w:val="24"/>
        </w:rPr>
        <w:t>.</w:t>
      </w:r>
    </w:p>
    <w:p w:rsidR="006C00B6" w:rsidRDefault="006C00B6" w:rsidP="006C00B6">
      <w:pPr>
        <w:rPr>
          <w:sz w:val="24"/>
          <w:szCs w:val="24"/>
        </w:rPr>
      </w:pPr>
      <w:r w:rsidRPr="00925216">
        <w:rPr>
          <w:i/>
          <w:sz w:val="24"/>
          <w:szCs w:val="24"/>
          <w:u w:val="single"/>
        </w:rPr>
        <w:t>Практическая часть.</w:t>
      </w:r>
      <w:r>
        <w:rPr>
          <w:sz w:val="24"/>
          <w:szCs w:val="24"/>
        </w:rPr>
        <w:t xml:space="preserve"> Выполнение </w:t>
      </w:r>
      <w:proofErr w:type="spellStart"/>
      <w:r>
        <w:rPr>
          <w:sz w:val="24"/>
          <w:szCs w:val="24"/>
        </w:rPr>
        <w:t>кусудамы</w:t>
      </w:r>
      <w:proofErr w:type="spellEnd"/>
      <w:r w:rsidRPr="00EA1276">
        <w:rPr>
          <w:sz w:val="24"/>
          <w:szCs w:val="24"/>
        </w:rPr>
        <w:t>.</w:t>
      </w:r>
    </w:p>
    <w:p w:rsidR="006C00B6" w:rsidRDefault="006C00B6" w:rsidP="006C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33-34. </w:t>
      </w:r>
      <w:proofErr w:type="spellStart"/>
      <w:r>
        <w:rPr>
          <w:b/>
          <w:sz w:val="24"/>
          <w:szCs w:val="24"/>
        </w:rPr>
        <w:t>Туториал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Persianlilae</w:t>
      </w:r>
      <w:proofErr w:type="spellEnd"/>
      <w:r>
        <w:rPr>
          <w:b/>
          <w:sz w:val="24"/>
          <w:szCs w:val="24"/>
        </w:rPr>
        <w:t>»</w:t>
      </w:r>
    </w:p>
    <w:p w:rsidR="006C00B6" w:rsidRPr="00EA1276" w:rsidRDefault="006C00B6" w:rsidP="006C00B6">
      <w:pPr>
        <w:rPr>
          <w:sz w:val="24"/>
          <w:szCs w:val="24"/>
        </w:rPr>
      </w:pPr>
      <w:r>
        <w:rPr>
          <w:sz w:val="24"/>
          <w:szCs w:val="24"/>
        </w:rPr>
        <w:t xml:space="preserve">Закрепление умений и навыков работы в технологии </w:t>
      </w:r>
      <w:proofErr w:type="spellStart"/>
      <w:r>
        <w:rPr>
          <w:sz w:val="24"/>
          <w:szCs w:val="24"/>
        </w:rPr>
        <w:t>кусудама</w:t>
      </w:r>
      <w:proofErr w:type="spellEnd"/>
      <w:r w:rsidRPr="00EA1276">
        <w:rPr>
          <w:sz w:val="24"/>
          <w:szCs w:val="24"/>
        </w:rPr>
        <w:t>. Технология изгото</w:t>
      </w:r>
      <w:r>
        <w:rPr>
          <w:sz w:val="24"/>
          <w:szCs w:val="24"/>
        </w:rPr>
        <w:t xml:space="preserve">вления </w:t>
      </w:r>
      <w:proofErr w:type="spellStart"/>
      <w:r>
        <w:rPr>
          <w:sz w:val="24"/>
          <w:szCs w:val="24"/>
        </w:rPr>
        <w:t>кусудам</w:t>
      </w:r>
      <w:proofErr w:type="spellEnd"/>
      <w:r w:rsidRPr="00EA1276">
        <w:rPr>
          <w:sz w:val="24"/>
          <w:szCs w:val="24"/>
        </w:rPr>
        <w:t>.</w:t>
      </w:r>
    </w:p>
    <w:p w:rsidR="006C00B6" w:rsidRDefault="006C00B6" w:rsidP="006C00B6">
      <w:pPr>
        <w:rPr>
          <w:sz w:val="24"/>
          <w:szCs w:val="24"/>
        </w:rPr>
      </w:pPr>
      <w:r w:rsidRPr="00925216">
        <w:rPr>
          <w:i/>
          <w:sz w:val="24"/>
          <w:szCs w:val="24"/>
          <w:u w:val="single"/>
        </w:rPr>
        <w:t>Практическая часть.</w:t>
      </w:r>
      <w:r>
        <w:rPr>
          <w:sz w:val="24"/>
          <w:szCs w:val="24"/>
        </w:rPr>
        <w:t xml:space="preserve"> Выполнение </w:t>
      </w:r>
      <w:proofErr w:type="spellStart"/>
      <w:r>
        <w:rPr>
          <w:sz w:val="24"/>
          <w:szCs w:val="24"/>
        </w:rPr>
        <w:t>кусудамы</w:t>
      </w:r>
      <w:proofErr w:type="spellEnd"/>
      <w:r w:rsidRPr="00EA1276">
        <w:rPr>
          <w:sz w:val="24"/>
          <w:szCs w:val="24"/>
        </w:rPr>
        <w:t>.</w:t>
      </w:r>
    </w:p>
    <w:p w:rsidR="005F6A29" w:rsidRDefault="005F6A29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>
      <w:pPr>
        <w:rPr>
          <w:lang w:val="en-US"/>
        </w:rPr>
      </w:pPr>
    </w:p>
    <w:p w:rsidR="006C00B6" w:rsidRDefault="006C00B6" w:rsidP="006C00B6">
      <w:pPr>
        <w:jc w:val="center"/>
        <w:rPr>
          <w:b/>
        </w:rPr>
      </w:pPr>
      <w:r w:rsidRPr="00A83B48">
        <w:rPr>
          <w:b/>
        </w:rPr>
        <w:lastRenderedPageBreak/>
        <w:t>Список литературы</w:t>
      </w:r>
    </w:p>
    <w:p w:rsidR="006C00B6" w:rsidRPr="00AC6717" w:rsidRDefault="006C00B6" w:rsidP="006C00B6">
      <w:pPr>
        <w:rPr>
          <w:i/>
          <w:sz w:val="24"/>
          <w:szCs w:val="24"/>
        </w:rPr>
      </w:pPr>
      <w:r w:rsidRPr="00AC6717">
        <w:rPr>
          <w:i/>
          <w:sz w:val="24"/>
          <w:szCs w:val="24"/>
        </w:rPr>
        <w:t>Основная литература:</w:t>
      </w:r>
    </w:p>
    <w:p w:rsidR="006C00B6" w:rsidRPr="00EA1276" w:rsidRDefault="006C00B6" w:rsidP="006C00B6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4"/>
          <w:szCs w:val="24"/>
        </w:rPr>
      </w:pPr>
      <w:r w:rsidRPr="00EA1276">
        <w:rPr>
          <w:sz w:val="24"/>
          <w:szCs w:val="24"/>
        </w:rPr>
        <w:t>Григорьев, Е. И. «Современные технологии социально  -  культурной деятельности» / Е. И. Григорьев</w:t>
      </w:r>
      <w:proofErr w:type="gramStart"/>
      <w:r w:rsidRPr="00EA1276">
        <w:rPr>
          <w:sz w:val="24"/>
          <w:szCs w:val="24"/>
        </w:rPr>
        <w:t xml:space="preserve">.,  </w:t>
      </w:r>
      <w:proofErr w:type="gramEnd"/>
      <w:r w:rsidRPr="00EA1276">
        <w:rPr>
          <w:sz w:val="24"/>
          <w:szCs w:val="24"/>
        </w:rPr>
        <w:t>Тамбов, 2004</w:t>
      </w:r>
    </w:p>
    <w:p w:rsidR="006C00B6" w:rsidRPr="00EA1276" w:rsidRDefault="006C00B6" w:rsidP="006C00B6">
      <w:pPr>
        <w:pStyle w:val="a5"/>
        <w:numPr>
          <w:ilvl w:val="0"/>
          <w:numId w:val="11"/>
        </w:numPr>
        <w:rPr>
          <w:sz w:val="24"/>
          <w:szCs w:val="24"/>
        </w:rPr>
      </w:pPr>
      <w:r w:rsidRPr="00EA1276">
        <w:rPr>
          <w:sz w:val="24"/>
          <w:szCs w:val="24"/>
        </w:rPr>
        <w:t xml:space="preserve">Иванченко В. Н. Занятия в системе дополнительного образования детей. </w:t>
      </w:r>
      <w:proofErr w:type="spellStart"/>
      <w:r w:rsidRPr="00EA1276">
        <w:rPr>
          <w:sz w:val="24"/>
          <w:szCs w:val="24"/>
        </w:rPr>
        <w:t>Учебно</w:t>
      </w:r>
      <w:proofErr w:type="spellEnd"/>
      <w:r w:rsidRPr="00EA1276">
        <w:rPr>
          <w:sz w:val="24"/>
          <w:szCs w:val="24"/>
        </w:rPr>
        <w:t xml:space="preserve">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</w:t>
      </w:r>
      <w:proofErr w:type="spellStart"/>
      <w:r w:rsidRPr="00EA1276">
        <w:rPr>
          <w:sz w:val="24"/>
          <w:szCs w:val="24"/>
        </w:rPr>
        <w:t>н</w:t>
      </w:r>
      <w:proofErr w:type="spellEnd"/>
      <w:proofErr w:type="gramStart"/>
      <w:r w:rsidRPr="00EA1276">
        <w:rPr>
          <w:sz w:val="24"/>
          <w:szCs w:val="24"/>
        </w:rPr>
        <w:t>/Д</w:t>
      </w:r>
      <w:proofErr w:type="gramEnd"/>
      <w:r w:rsidRPr="00EA1276">
        <w:rPr>
          <w:sz w:val="24"/>
          <w:szCs w:val="24"/>
        </w:rPr>
        <w:t xml:space="preserve">: </w:t>
      </w:r>
      <w:proofErr w:type="spellStart"/>
      <w:r w:rsidRPr="00EA1276">
        <w:rPr>
          <w:sz w:val="24"/>
          <w:szCs w:val="24"/>
        </w:rPr>
        <w:t>Из-во</w:t>
      </w:r>
      <w:proofErr w:type="spellEnd"/>
      <w:r w:rsidRPr="00EA1276">
        <w:rPr>
          <w:sz w:val="24"/>
          <w:szCs w:val="24"/>
        </w:rPr>
        <w:t xml:space="preserve"> «Учитель», 2007. -288с.</w:t>
      </w:r>
    </w:p>
    <w:p w:rsidR="006C00B6" w:rsidRDefault="006C00B6" w:rsidP="006C00B6">
      <w:pPr>
        <w:pStyle w:val="1"/>
        <w:numPr>
          <w:ilvl w:val="0"/>
          <w:numId w:val="11"/>
        </w:numPr>
        <w:rPr>
          <w:sz w:val="24"/>
          <w:szCs w:val="24"/>
        </w:rPr>
      </w:pPr>
      <w:r w:rsidRPr="00EA1276">
        <w:rPr>
          <w:sz w:val="24"/>
          <w:szCs w:val="24"/>
        </w:rPr>
        <w:t>Программа педагога дополнительного образования: От разработки до реализации</w:t>
      </w:r>
      <w:proofErr w:type="gramStart"/>
      <w:r w:rsidRPr="00EA1276">
        <w:rPr>
          <w:sz w:val="24"/>
          <w:szCs w:val="24"/>
        </w:rPr>
        <w:t xml:space="preserve"> / С</w:t>
      </w:r>
      <w:proofErr w:type="gramEnd"/>
      <w:r w:rsidRPr="00EA1276">
        <w:rPr>
          <w:sz w:val="24"/>
          <w:szCs w:val="24"/>
        </w:rPr>
        <w:t>ост. Н. К. Беспятова. – М.: Айрис – пресс, 2003. – 176с. – (Методика).</w:t>
      </w:r>
    </w:p>
    <w:p w:rsidR="006C00B6" w:rsidRPr="00AC6717" w:rsidRDefault="006C00B6" w:rsidP="006C00B6">
      <w:pPr>
        <w:pStyle w:val="1"/>
        <w:ind w:firstLine="0"/>
        <w:rPr>
          <w:i/>
          <w:sz w:val="24"/>
          <w:szCs w:val="24"/>
        </w:rPr>
      </w:pPr>
      <w:r w:rsidRPr="00AC6717">
        <w:rPr>
          <w:i/>
          <w:sz w:val="24"/>
          <w:szCs w:val="24"/>
        </w:rPr>
        <w:t>Дополнительная литература</w:t>
      </w:r>
      <w:r>
        <w:rPr>
          <w:i/>
          <w:sz w:val="24"/>
          <w:szCs w:val="24"/>
        </w:rPr>
        <w:t>:</w:t>
      </w:r>
    </w:p>
    <w:p w:rsidR="006C00B6" w:rsidRPr="00EA1276" w:rsidRDefault="006C00B6" w:rsidP="006C00B6">
      <w:pPr>
        <w:pStyle w:val="1"/>
        <w:numPr>
          <w:ilvl w:val="0"/>
          <w:numId w:val="11"/>
        </w:numPr>
        <w:rPr>
          <w:sz w:val="24"/>
          <w:szCs w:val="24"/>
        </w:rPr>
      </w:pPr>
      <w:proofErr w:type="spellStart"/>
      <w:r w:rsidRPr="00EA1276">
        <w:rPr>
          <w:sz w:val="24"/>
          <w:szCs w:val="24"/>
        </w:rPr>
        <w:t>Блонский</w:t>
      </w:r>
      <w:proofErr w:type="spellEnd"/>
      <w:r w:rsidRPr="00EA1276">
        <w:rPr>
          <w:sz w:val="24"/>
          <w:szCs w:val="24"/>
        </w:rPr>
        <w:t xml:space="preserve">, П.П. Психология младшего школьника. / П. П. </w:t>
      </w:r>
      <w:proofErr w:type="spellStart"/>
      <w:r w:rsidRPr="00EA1276">
        <w:rPr>
          <w:sz w:val="24"/>
          <w:szCs w:val="24"/>
        </w:rPr>
        <w:t>Блонский</w:t>
      </w:r>
      <w:proofErr w:type="spellEnd"/>
      <w:r w:rsidRPr="00EA1276">
        <w:rPr>
          <w:sz w:val="24"/>
          <w:szCs w:val="24"/>
        </w:rPr>
        <w:t>.,  Воронеж: НПО «</w:t>
      </w:r>
      <w:proofErr w:type="spellStart"/>
      <w:r w:rsidRPr="00EA1276">
        <w:rPr>
          <w:sz w:val="24"/>
          <w:szCs w:val="24"/>
        </w:rPr>
        <w:t>Модек</w:t>
      </w:r>
      <w:proofErr w:type="spellEnd"/>
      <w:r w:rsidRPr="00EA1276">
        <w:rPr>
          <w:sz w:val="24"/>
          <w:szCs w:val="24"/>
        </w:rPr>
        <w:t>», 1997.</w:t>
      </w:r>
    </w:p>
    <w:p w:rsidR="006C00B6" w:rsidRPr="00EA1276" w:rsidRDefault="006C00B6" w:rsidP="006C00B6">
      <w:pPr>
        <w:pStyle w:val="a5"/>
        <w:numPr>
          <w:ilvl w:val="0"/>
          <w:numId w:val="11"/>
        </w:numPr>
        <w:rPr>
          <w:sz w:val="24"/>
          <w:szCs w:val="24"/>
        </w:rPr>
      </w:pPr>
      <w:proofErr w:type="spellStart"/>
      <w:r w:rsidRPr="00EA1276">
        <w:rPr>
          <w:sz w:val="24"/>
          <w:szCs w:val="24"/>
        </w:rPr>
        <w:t>Ерошенков</w:t>
      </w:r>
      <w:proofErr w:type="spellEnd"/>
      <w:r w:rsidRPr="00EA1276">
        <w:rPr>
          <w:sz w:val="24"/>
          <w:szCs w:val="24"/>
        </w:rPr>
        <w:t xml:space="preserve">, И.Н. </w:t>
      </w:r>
      <w:proofErr w:type="spellStart"/>
      <w:r w:rsidRPr="00EA1276">
        <w:rPr>
          <w:sz w:val="24"/>
          <w:szCs w:val="24"/>
        </w:rPr>
        <w:t>Культурно-досуговая</w:t>
      </w:r>
      <w:proofErr w:type="spellEnd"/>
      <w:r w:rsidRPr="00EA1276">
        <w:rPr>
          <w:sz w:val="24"/>
          <w:szCs w:val="24"/>
        </w:rPr>
        <w:t xml:space="preserve"> деятельность в </w:t>
      </w:r>
      <w:proofErr w:type="gramStart"/>
      <w:r w:rsidRPr="00EA1276">
        <w:rPr>
          <w:sz w:val="24"/>
          <w:szCs w:val="24"/>
        </w:rPr>
        <w:t>современных</w:t>
      </w:r>
      <w:proofErr w:type="gramEnd"/>
      <w:r w:rsidRPr="00EA1276">
        <w:rPr>
          <w:sz w:val="24"/>
          <w:szCs w:val="24"/>
        </w:rPr>
        <w:t xml:space="preserve"> условия / И. Н. </w:t>
      </w:r>
      <w:proofErr w:type="spellStart"/>
      <w:r w:rsidRPr="00EA1276">
        <w:rPr>
          <w:sz w:val="24"/>
          <w:szCs w:val="24"/>
        </w:rPr>
        <w:t>Ерошенков</w:t>
      </w:r>
      <w:proofErr w:type="spellEnd"/>
      <w:r w:rsidRPr="00EA1276">
        <w:rPr>
          <w:sz w:val="24"/>
          <w:szCs w:val="24"/>
        </w:rPr>
        <w:t xml:space="preserve"> - М.: НГИК, 1994.-32с. </w:t>
      </w:r>
    </w:p>
    <w:p w:rsidR="006C00B6" w:rsidRPr="00EA1276" w:rsidRDefault="006C00B6" w:rsidP="006C00B6">
      <w:pPr>
        <w:pStyle w:val="1"/>
        <w:numPr>
          <w:ilvl w:val="0"/>
          <w:numId w:val="11"/>
        </w:numPr>
        <w:rPr>
          <w:sz w:val="24"/>
          <w:szCs w:val="24"/>
        </w:rPr>
      </w:pPr>
      <w:r w:rsidRPr="00EA1276">
        <w:rPr>
          <w:sz w:val="24"/>
          <w:szCs w:val="24"/>
        </w:rPr>
        <w:t>Каргина, З. А. Технология разработки образовательной программы дополнительного образования детей / З. А. Каргина // Внешкольник. – 2006. - № 5. – С. 11-15.</w:t>
      </w:r>
    </w:p>
    <w:p w:rsidR="006C00B6" w:rsidRPr="00EA1276" w:rsidRDefault="006C00B6" w:rsidP="006C00B6">
      <w:pPr>
        <w:pStyle w:val="1"/>
        <w:numPr>
          <w:ilvl w:val="0"/>
          <w:numId w:val="11"/>
        </w:numPr>
        <w:rPr>
          <w:sz w:val="24"/>
          <w:szCs w:val="24"/>
        </w:rPr>
      </w:pPr>
      <w:r w:rsidRPr="00EA1276">
        <w:rPr>
          <w:sz w:val="24"/>
          <w:szCs w:val="24"/>
        </w:rPr>
        <w:t xml:space="preserve">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Логиновой. – 2-е изд. – М.: Просвещение, 2010. – 215 </w:t>
      </w:r>
      <w:proofErr w:type="gramStart"/>
      <w:r w:rsidRPr="00EA1276">
        <w:rPr>
          <w:sz w:val="24"/>
          <w:szCs w:val="24"/>
        </w:rPr>
        <w:t>с</w:t>
      </w:r>
      <w:proofErr w:type="gramEnd"/>
      <w:r w:rsidRPr="00EA1276">
        <w:rPr>
          <w:sz w:val="24"/>
          <w:szCs w:val="24"/>
        </w:rPr>
        <w:t>. – (Стандарты второго поколения).]</w:t>
      </w:r>
    </w:p>
    <w:p w:rsidR="006C00B6" w:rsidRPr="00EA1276" w:rsidRDefault="006C00B6" w:rsidP="006C00B6">
      <w:pPr>
        <w:pStyle w:val="1"/>
        <w:numPr>
          <w:ilvl w:val="0"/>
          <w:numId w:val="11"/>
        </w:numPr>
        <w:rPr>
          <w:sz w:val="24"/>
          <w:szCs w:val="24"/>
        </w:rPr>
      </w:pPr>
      <w:r w:rsidRPr="00EA1276">
        <w:rPr>
          <w:sz w:val="24"/>
          <w:szCs w:val="24"/>
        </w:rPr>
        <w:t>Перевертень, Г. И. Самоделки из разных материалов: Кн</w:t>
      </w:r>
      <w:proofErr w:type="gramStart"/>
      <w:r w:rsidRPr="00EA1276">
        <w:rPr>
          <w:sz w:val="24"/>
          <w:szCs w:val="24"/>
        </w:rPr>
        <w:t>.д</w:t>
      </w:r>
      <w:proofErr w:type="gramEnd"/>
      <w:r w:rsidRPr="00EA1276">
        <w:rPr>
          <w:sz w:val="24"/>
          <w:szCs w:val="24"/>
        </w:rPr>
        <w:t xml:space="preserve">ля учителя </w:t>
      </w:r>
      <w:proofErr w:type="spellStart"/>
      <w:r w:rsidRPr="00EA1276">
        <w:rPr>
          <w:sz w:val="24"/>
          <w:szCs w:val="24"/>
        </w:rPr>
        <w:t>нач</w:t>
      </w:r>
      <w:proofErr w:type="spellEnd"/>
      <w:r w:rsidRPr="00EA1276">
        <w:rPr>
          <w:sz w:val="24"/>
          <w:szCs w:val="24"/>
        </w:rPr>
        <w:t>. классов по внеклассной работе. – М.: Просвещение, 1985. – 112с.</w:t>
      </w:r>
    </w:p>
    <w:p w:rsidR="006C00B6" w:rsidRPr="00EA1276" w:rsidRDefault="006C00B6" w:rsidP="006C00B6">
      <w:pPr>
        <w:pStyle w:val="1"/>
        <w:numPr>
          <w:ilvl w:val="0"/>
          <w:numId w:val="11"/>
        </w:numPr>
        <w:rPr>
          <w:sz w:val="24"/>
          <w:szCs w:val="24"/>
        </w:rPr>
      </w:pPr>
      <w:r w:rsidRPr="00EA1276">
        <w:rPr>
          <w:sz w:val="24"/>
          <w:szCs w:val="24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6C00B6" w:rsidRPr="00EA1276" w:rsidRDefault="006C00B6" w:rsidP="006C00B6">
      <w:pPr>
        <w:pStyle w:val="1"/>
        <w:numPr>
          <w:ilvl w:val="0"/>
          <w:numId w:val="11"/>
        </w:numPr>
        <w:rPr>
          <w:sz w:val="24"/>
          <w:szCs w:val="24"/>
        </w:rPr>
      </w:pPr>
      <w:r w:rsidRPr="00EA1276">
        <w:rPr>
          <w:sz w:val="24"/>
          <w:szCs w:val="24"/>
        </w:rPr>
        <w:t>Примерные программы по учебным предметам. Начальная школа. В 2 ч. Ч. 2. – 2-е изд. – М.</w:t>
      </w:r>
      <w:proofErr w:type="gramStart"/>
      <w:r w:rsidRPr="00EA1276">
        <w:rPr>
          <w:sz w:val="24"/>
          <w:szCs w:val="24"/>
        </w:rPr>
        <w:t xml:space="preserve"> :</w:t>
      </w:r>
      <w:proofErr w:type="gramEnd"/>
      <w:r w:rsidRPr="00EA1276">
        <w:rPr>
          <w:sz w:val="24"/>
          <w:szCs w:val="24"/>
        </w:rPr>
        <w:t xml:space="preserve"> Просвещение, 2010. – 232 с. – (Стандарты второго поколения).</w:t>
      </w:r>
    </w:p>
    <w:p w:rsidR="006C00B6" w:rsidRPr="00EA1276" w:rsidRDefault="006C00B6" w:rsidP="006C00B6">
      <w:pPr>
        <w:pStyle w:val="a5"/>
        <w:numPr>
          <w:ilvl w:val="0"/>
          <w:numId w:val="11"/>
        </w:numPr>
        <w:rPr>
          <w:sz w:val="24"/>
          <w:szCs w:val="24"/>
        </w:rPr>
      </w:pPr>
      <w:r w:rsidRPr="00EA1276">
        <w:rPr>
          <w:sz w:val="24"/>
          <w:szCs w:val="24"/>
        </w:rPr>
        <w:t>Сафонова Е. Ю.  Вместе с детьми -  по ступенькам творческого роста [Текст] / Е. Ю. Сафонова // Дополнительное образование. – 2004. - №7. – С. 36-49.</w:t>
      </w:r>
    </w:p>
    <w:p w:rsidR="006C00B6" w:rsidRPr="00EA1276" w:rsidRDefault="006C00B6" w:rsidP="006C00B6">
      <w:pPr>
        <w:pStyle w:val="1"/>
        <w:numPr>
          <w:ilvl w:val="0"/>
          <w:numId w:val="11"/>
        </w:numPr>
        <w:rPr>
          <w:sz w:val="24"/>
          <w:szCs w:val="24"/>
        </w:rPr>
      </w:pPr>
      <w:r w:rsidRPr="00EA1276">
        <w:rPr>
          <w:sz w:val="24"/>
          <w:szCs w:val="24"/>
        </w:rPr>
        <w:t>Социальное воспитание в учреждениях дополнительного образования детей: Учеб</w:t>
      </w:r>
      <w:proofErr w:type="gramStart"/>
      <w:r w:rsidRPr="00EA1276">
        <w:rPr>
          <w:sz w:val="24"/>
          <w:szCs w:val="24"/>
        </w:rPr>
        <w:t>.</w:t>
      </w:r>
      <w:proofErr w:type="gramEnd"/>
      <w:r w:rsidRPr="00EA1276">
        <w:rPr>
          <w:sz w:val="24"/>
          <w:szCs w:val="24"/>
        </w:rPr>
        <w:t xml:space="preserve"> </w:t>
      </w:r>
      <w:proofErr w:type="gramStart"/>
      <w:r w:rsidRPr="00EA1276">
        <w:rPr>
          <w:sz w:val="24"/>
          <w:szCs w:val="24"/>
        </w:rPr>
        <w:t>п</w:t>
      </w:r>
      <w:proofErr w:type="gramEnd"/>
      <w:r w:rsidRPr="00EA1276">
        <w:rPr>
          <w:sz w:val="24"/>
          <w:szCs w:val="24"/>
        </w:rPr>
        <w:t xml:space="preserve">особие для студ. </w:t>
      </w:r>
      <w:proofErr w:type="spellStart"/>
      <w:r w:rsidRPr="00EA1276">
        <w:rPr>
          <w:sz w:val="24"/>
          <w:szCs w:val="24"/>
        </w:rPr>
        <w:t>пед</w:t>
      </w:r>
      <w:proofErr w:type="spellEnd"/>
      <w:r w:rsidRPr="00EA1276">
        <w:rPr>
          <w:sz w:val="24"/>
          <w:szCs w:val="24"/>
        </w:rPr>
        <w:t xml:space="preserve">. вузов /Б. В. Куприянов, Е. А. </w:t>
      </w:r>
      <w:proofErr w:type="spellStart"/>
      <w:r w:rsidRPr="00EA1276">
        <w:rPr>
          <w:sz w:val="24"/>
          <w:szCs w:val="24"/>
        </w:rPr>
        <w:t>салина</w:t>
      </w:r>
      <w:proofErr w:type="spellEnd"/>
      <w:r w:rsidRPr="00EA1276">
        <w:rPr>
          <w:sz w:val="24"/>
          <w:szCs w:val="24"/>
        </w:rPr>
        <w:t xml:space="preserve">, Н. Г. Крылова, О. В. </w:t>
      </w:r>
      <w:proofErr w:type="spellStart"/>
      <w:r w:rsidRPr="00EA1276">
        <w:rPr>
          <w:sz w:val="24"/>
          <w:szCs w:val="24"/>
        </w:rPr>
        <w:lastRenderedPageBreak/>
        <w:t>Миновская</w:t>
      </w:r>
      <w:proofErr w:type="spellEnd"/>
      <w:r w:rsidRPr="00EA1276">
        <w:rPr>
          <w:sz w:val="24"/>
          <w:szCs w:val="24"/>
        </w:rPr>
        <w:t>; Под ред. А. В. Мудрика. – М.</w:t>
      </w:r>
      <w:proofErr w:type="gramStart"/>
      <w:r w:rsidRPr="00EA1276">
        <w:rPr>
          <w:sz w:val="24"/>
          <w:szCs w:val="24"/>
        </w:rPr>
        <w:t xml:space="preserve"> :</w:t>
      </w:r>
      <w:proofErr w:type="gramEnd"/>
      <w:r w:rsidRPr="00EA1276">
        <w:rPr>
          <w:sz w:val="24"/>
          <w:szCs w:val="24"/>
        </w:rPr>
        <w:t xml:space="preserve"> Издательский центр «Академия», 2004. – 240с.</w:t>
      </w:r>
    </w:p>
    <w:p w:rsidR="006C00B6" w:rsidRDefault="006C00B6" w:rsidP="006C00B6">
      <w:pPr>
        <w:pStyle w:val="1"/>
        <w:numPr>
          <w:ilvl w:val="0"/>
          <w:numId w:val="11"/>
        </w:numPr>
        <w:rPr>
          <w:sz w:val="24"/>
          <w:szCs w:val="24"/>
        </w:rPr>
      </w:pPr>
      <w:r w:rsidRPr="00EA1276">
        <w:rPr>
          <w:sz w:val="24"/>
          <w:szCs w:val="24"/>
        </w:rPr>
        <w:t>Фомина, А. Б. Клубы по интересам и их роль в воспитании детей [Текст] / А. Б. Фомина // Дополнительное образование. – 2004. - №7. – С.9-14</w:t>
      </w:r>
      <w:r w:rsidRPr="00EA1276">
        <w:rPr>
          <w:sz w:val="24"/>
          <w:szCs w:val="24"/>
        </w:rPr>
        <w:br/>
      </w:r>
    </w:p>
    <w:p w:rsidR="006C00B6" w:rsidRPr="00EA1276" w:rsidRDefault="006C00B6" w:rsidP="006C00B6">
      <w:pPr>
        <w:jc w:val="center"/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>Список литературы для детей</w:t>
      </w:r>
    </w:p>
    <w:p w:rsidR="006C00B6" w:rsidRPr="00AC6717" w:rsidRDefault="006C00B6" w:rsidP="006C00B6">
      <w:pPr>
        <w:rPr>
          <w:i/>
          <w:sz w:val="24"/>
          <w:szCs w:val="24"/>
        </w:rPr>
      </w:pPr>
      <w:r w:rsidRPr="00AC6717">
        <w:rPr>
          <w:i/>
          <w:sz w:val="24"/>
          <w:szCs w:val="24"/>
        </w:rPr>
        <w:t>Основная литература:</w:t>
      </w:r>
    </w:p>
    <w:p w:rsidR="006C00B6" w:rsidRPr="00EA1276" w:rsidRDefault="006C00B6" w:rsidP="006C00B6">
      <w:pPr>
        <w:pStyle w:val="1"/>
        <w:numPr>
          <w:ilvl w:val="0"/>
          <w:numId w:val="12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Чернова, Е. В. Пластилиновые картины /е. В. Чернова – Ростов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/Д.: Феникс, 2006. – 48с. – (Город мастеров).</w:t>
      </w:r>
    </w:p>
    <w:p w:rsidR="006C00B6" w:rsidRPr="00EA1276" w:rsidRDefault="006C00B6" w:rsidP="006C00B6">
      <w:pPr>
        <w:rPr>
          <w:sz w:val="24"/>
          <w:szCs w:val="24"/>
        </w:rPr>
      </w:pPr>
    </w:p>
    <w:p w:rsidR="006C00B6" w:rsidRPr="00A83B48" w:rsidRDefault="006C00B6" w:rsidP="006C00B6">
      <w:pPr>
        <w:jc w:val="center"/>
        <w:rPr>
          <w:b/>
        </w:rPr>
      </w:pPr>
      <w:r w:rsidRPr="00A83B48">
        <w:rPr>
          <w:b/>
        </w:rPr>
        <w:t>Терминологический словарь</w:t>
      </w:r>
    </w:p>
    <w:p w:rsidR="006C00B6" w:rsidRPr="00EA1276" w:rsidRDefault="006C00B6" w:rsidP="006C00B6">
      <w:pPr>
        <w:jc w:val="center"/>
        <w:rPr>
          <w:sz w:val="24"/>
          <w:szCs w:val="24"/>
        </w:rPr>
      </w:pPr>
      <w:r w:rsidRPr="00A83B48">
        <w:rPr>
          <w:b/>
        </w:rPr>
        <w:t>к программе «Декоративное творчество»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>Горельеф – вид рельефа, в котором фигуры выступают более чем на половину своего объема.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>Декоративность – общая художественная выразительность. Красота изделия в целом.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 xml:space="preserve">Задача – то, что требует исполнения,  разрешения. Это работа или часть ее, выполненная определенным способом в определенный период. 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 xml:space="preserve">Инструкция — содержащий правила, указания или руководства, </w:t>
      </w:r>
      <w:proofErr w:type="gramStart"/>
      <w:r w:rsidRPr="00925216">
        <w:rPr>
          <w:sz w:val="24"/>
          <w:szCs w:val="24"/>
        </w:rPr>
        <w:t>устанавливающих</w:t>
      </w:r>
      <w:proofErr w:type="gramEnd"/>
      <w:r w:rsidRPr="00925216">
        <w:rPr>
          <w:sz w:val="24"/>
          <w:szCs w:val="24"/>
        </w:rPr>
        <w:t xml:space="preserve"> порядок и способ выполнения или осуществления чего-либо.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>Интерьер – художественно оформленное убранство помещения.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 xml:space="preserve">Кукла — предмет в виде </w:t>
      </w:r>
      <w:hyperlink r:id="rId5" w:tooltip="Человек" w:history="1">
        <w:r w:rsidRPr="00925216">
          <w:rPr>
            <w:rStyle w:val="a6"/>
            <w:sz w:val="24"/>
            <w:szCs w:val="24"/>
          </w:rPr>
          <w:t>человека</w:t>
        </w:r>
      </w:hyperlink>
      <w:r w:rsidRPr="00925216">
        <w:rPr>
          <w:sz w:val="24"/>
          <w:szCs w:val="24"/>
        </w:rPr>
        <w:t xml:space="preserve"> или </w:t>
      </w:r>
      <w:hyperlink r:id="rId6" w:tooltip="Животные" w:history="1">
        <w:r w:rsidRPr="00925216">
          <w:rPr>
            <w:rStyle w:val="a6"/>
            <w:sz w:val="24"/>
            <w:szCs w:val="24"/>
          </w:rPr>
          <w:t>животного</w:t>
        </w:r>
      </w:hyperlink>
      <w:r w:rsidRPr="00925216">
        <w:rPr>
          <w:sz w:val="24"/>
          <w:szCs w:val="24"/>
        </w:rPr>
        <w:t xml:space="preserve">, сделанный из </w:t>
      </w:r>
      <w:hyperlink r:id="rId7" w:tooltip="Фарфор" w:history="1">
        <w:r w:rsidRPr="00925216">
          <w:rPr>
            <w:rStyle w:val="a6"/>
            <w:sz w:val="24"/>
            <w:szCs w:val="24"/>
          </w:rPr>
          <w:t>фарфора</w:t>
        </w:r>
      </w:hyperlink>
      <w:r w:rsidRPr="00925216">
        <w:rPr>
          <w:sz w:val="24"/>
          <w:szCs w:val="24"/>
        </w:rPr>
        <w:t xml:space="preserve">, </w:t>
      </w:r>
      <w:hyperlink r:id="rId8" w:tooltip="Пластик" w:history="1">
        <w:r w:rsidRPr="00925216">
          <w:rPr>
            <w:rStyle w:val="a6"/>
            <w:sz w:val="24"/>
            <w:szCs w:val="24"/>
          </w:rPr>
          <w:t>пластика</w:t>
        </w:r>
      </w:hyperlink>
      <w:r w:rsidRPr="00925216">
        <w:rPr>
          <w:sz w:val="24"/>
          <w:szCs w:val="24"/>
        </w:rPr>
        <w:t xml:space="preserve">, </w:t>
      </w:r>
      <w:hyperlink r:id="rId9" w:tooltip="Бумага" w:history="1">
        <w:r w:rsidRPr="00925216">
          <w:rPr>
            <w:rStyle w:val="a6"/>
            <w:sz w:val="24"/>
            <w:szCs w:val="24"/>
          </w:rPr>
          <w:t>бумаги</w:t>
        </w:r>
      </w:hyperlink>
      <w:r w:rsidRPr="00925216">
        <w:rPr>
          <w:sz w:val="24"/>
          <w:szCs w:val="24"/>
        </w:rPr>
        <w:t xml:space="preserve">, </w:t>
      </w:r>
      <w:hyperlink r:id="rId10" w:tooltip="Дерево (материал)" w:history="1">
        <w:r w:rsidRPr="00925216">
          <w:rPr>
            <w:rStyle w:val="a6"/>
            <w:sz w:val="24"/>
            <w:szCs w:val="24"/>
          </w:rPr>
          <w:t>дерева</w:t>
        </w:r>
      </w:hyperlink>
      <w:r w:rsidRPr="00925216">
        <w:rPr>
          <w:sz w:val="24"/>
          <w:szCs w:val="24"/>
        </w:rPr>
        <w:t xml:space="preserve"> и других материалов. Слово «кукла» используется не только в прямом, но и в переносном смысле.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>Куклы-актёры — самостоятельный вид сре</w:t>
      </w:r>
      <w:proofErr w:type="gramStart"/>
      <w:r w:rsidRPr="00925216">
        <w:rPr>
          <w:sz w:val="24"/>
          <w:szCs w:val="24"/>
        </w:rPr>
        <w:t>дств дл</w:t>
      </w:r>
      <w:proofErr w:type="gramEnd"/>
      <w:r w:rsidRPr="00925216">
        <w:rPr>
          <w:sz w:val="24"/>
          <w:szCs w:val="24"/>
        </w:rPr>
        <w:t xml:space="preserve">я изображения или обозначения внешности активно или пассивно действующих персонажей в спектаклях, </w:t>
      </w:r>
      <w:hyperlink r:id="rId11" w:tooltip="Эстрадная миниатюра (страница отсутствует)" w:history="1">
        <w:r w:rsidRPr="00925216">
          <w:rPr>
            <w:rStyle w:val="a6"/>
            <w:sz w:val="24"/>
            <w:szCs w:val="24"/>
          </w:rPr>
          <w:t>эстрадных миниатюрах</w:t>
        </w:r>
      </w:hyperlink>
      <w:r w:rsidRPr="00925216">
        <w:rPr>
          <w:sz w:val="24"/>
          <w:szCs w:val="24"/>
        </w:rPr>
        <w:t xml:space="preserve">, фильмах, телепрограммах и в других аналогичных произведениях искусства. 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>Кокошник – от слова «</w:t>
      </w:r>
      <w:proofErr w:type="spellStart"/>
      <w:r w:rsidRPr="00925216">
        <w:rPr>
          <w:sz w:val="24"/>
          <w:szCs w:val="24"/>
        </w:rPr>
        <w:t>кокош</w:t>
      </w:r>
      <w:proofErr w:type="spellEnd"/>
      <w:r w:rsidRPr="00925216">
        <w:rPr>
          <w:sz w:val="24"/>
          <w:szCs w:val="24"/>
        </w:rPr>
        <w:t xml:space="preserve">» - курица. Убор замужних женщин, </w:t>
      </w:r>
      <w:proofErr w:type="gramStart"/>
      <w:r w:rsidRPr="00925216">
        <w:rPr>
          <w:sz w:val="24"/>
          <w:szCs w:val="24"/>
        </w:rPr>
        <w:t>молодух</w:t>
      </w:r>
      <w:proofErr w:type="gramEnd"/>
      <w:r w:rsidRPr="00925216">
        <w:rPr>
          <w:sz w:val="24"/>
          <w:szCs w:val="24"/>
        </w:rPr>
        <w:t>. Носили до рождения первого ребенка.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>Композиция – строение, соотношение и взаимное расположение частей.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proofErr w:type="spellStart"/>
      <w:proofErr w:type="gramStart"/>
      <w:r w:rsidRPr="00925216">
        <w:rPr>
          <w:sz w:val="24"/>
          <w:szCs w:val="24"/>
        </w:rPr>
        <w:t>Моза́ика</w:t>
      </w:r>
      <w:proofErr w:type="spellEnd"/>
      <w:proofErr w:type="gramEnd"/>
      <w:r w:rsidRPr="00925216">
        <w:rPr>
          <w:sz w:val="24"/>
          <w:szCs w:val="24"/>
        </w:rPr>
        <w:t xml:space="preserve"> (</w:t>
      </w:r>
      <w:hyperlink r:id="rId12" w:tooltip="Французский язык" w:history="1">
        <w:r w:rsidRPr="00925216">
          <w:rPr>
            <w:rStyle w:val="a6"/>
            <w:sz w:val="24"/>
            <w:szCs w:val="24"/>
          </w:rPr>
          <w:t>фр.</w:t>
        </w:r>
      </w:hyperlink>
      <w:r w:rsidRPr="00925216">
        <w:rPr>
          <w:sz w:val="24"/>
          <w:szCs w:val="24"/>
        </w:rPr>
        <w:t> </w:t>
      </w:r>
      <w:proofErr w:type="spellStart"/>
      <w:r w:rsidRPr="00925216">
        <w:rPr>
          <w:sz w:val="24"/>
          <w:szCs w:val="24"/>
        </w:rPr>
        <w:t>mosaïque</w:t>
      </w:r>
      <w:proofErr w:type="spellEnd"/>
      <w:r w:rsidRPr="00925216">
        <w:rPr>
          <w:sz w:val="24"/>
          <w:szCs w:val="24"/>
        </w:rPr>
        <w:t xml:space="preserve">, </w:t>
      </w:r>
      <w:hyperlink r:id="rId13" w:tooltip="Итальянский язык" w:history="1">
        <w:proofErr w:type="spellStart"/>
        <w:r w:rsidRPr="00925216">
          <w:rPr>
            <w:rStyle w:val="a6"/>
            <w:sz w:val="24"/>
            <w:szCs w:val="24"/>
          </w:rPr>
          <w:t>итал</w:t>
        </w:r>
        <w:proofErr w:type="spellEnd"/>
        <w:r w:rsidRPr="00925216">
          <w:rPr>
            <w:rStyle w:val="a6"/>
            <w:sz w:val="24"/>
            <w:szCs w:val="24"/>
          </w:rPr>
          <w:t>.</w:t>
        </w:r>
      </w:hyperlink>
      <w:r w:rsidRPr="00925216">
        <w:rPr>
          <w:sz w:val="24"/>
          <w:szCs w:val="24"/>
        </w:rPr>
        <w:t> </w:t>
      </w:r>
      <w:proofErr w:type="spellStart"/>
      <w:r w:rsidRPr="00925216">
        <w:rPr>
          <w:sz w:val="24"/>
          <w:szCs w:val="24"/>
        </w:rPr>
        <w:t>mosaico</w:t>
      </w:r>
      <w:proofErr w:type="spellEnd"/>
      <w:r w:rsidRPr="00925216">
        <w:rPr>
          <w:sz w:val="24"/>
          <w:szCs w:val="24"/>
        </w:rPr>
        <w:t xml:space="preserve"> от </w:t>
      </w:r>
      <w:hyperlink r:id="rId14" w:tooltip="Латинский язык" w:history="1">
        <w:r w:rsidRPr="00925216">
          <w:rPr>
            <w:rStyle w:val="a6"/>
            <w:sz w:val="24"/>
            <w:szCs w:val="24"/>
          </w:rPr>
          <w:t>лат.</w:t>
        </w:r>
      </w:hyperlink>
      <w:r w:rsidRPr="00925216">
        <w:rPr>
          <w:sz w:val="24"/>
          <w:szCs w:val="24"/>
        </w:rPr>
        <w:t> (</w:t>
      </w:r>
      <w:proofErr w:type="spellStart"/>
      <w:r w:rsidRPr="00925216">
        <w:rPr>
          <w:sz w:val="24"/>
          <w:szCs w:val="24"/>
        </w:rPr>
        <w:t>opus</w:t>
      </w:r>
      <w:proofErr w:type="spellEnd"/>
      <w:r w:rsidRPr="00925216">
        <w:rPr>
          <w:sz w:val="24"/>
          <w:szCs w:val="24"/>
        </w:rPr>
        <w:t xml:space="preserve">) </w:t>
      </w:r>
      <w:proofErr w:type="spellStart"/>
      <w:r w:rsidRPr="00925216">
        <w:rPr>
          <w:sz w:val="24"/>
          <w:szCs w:val="24"/>
        </w:rPr>
        <w:t>musivum</w:t>
      </w:r>
      <w:proofErr w:type="spellEnd"/>
      <w:r w:rsidRPr="00925216">
        <w:rPr>
          <w:sz w:val="24"/>
          <w:szCs w:val="24"/>
        </w:rPr>
        <w:t xml:space="preserve"> — (произведение) посвящённое </w:t>
      </w:r>
      <w:hyperlink r:id="rId15" w:tooltip="Музы" w:history="1">
        <w:r w:rsidRPr="00925216">
          <w:rPr>
            <w:rStyle w:val="a6"/>
            <w:sz w:val="24"/>
            <w:szCs w:val="24"/>
          </w:rPr>
          <w:t>музам</w:t>
        </w:r>
      </w:hyperlink>
      <w:r w:rsidRPr="00925216">
        <w:rPr>
          <w:sz w:val="24"/>
          <w:szCs w:val="24"/>
        </w:rPr>
        <w:t xml:space="preserve">) — </w:t>
      </w:r>
      <w:hyperlink r:id="rId16" w:tooltip="Декоративно-прикладное искусство" w:history="1">
        <w:r w:rsidRPr="00925216">
          <w:rPr>
            <w:rStyle w:val="a6"/>
            <w:sz w:val="24"/>
            <w:szCs w:val="24"/>
          </w:rPr>
          <w:t>декоративно-прикладное</w:t>
        </w:r>
      </w:hyperlink>
      <w:r w:rsidRPr="00925216">
        <w:rPr>
          <w:sz w:val="24"/>
          <w:szCs w:val="24"/>
        </w:rPr>
        <w:t xml:space="preserve"> и </w:t>
      </w:r>
      <w:hyperlink r:id="rId17" w:tooltip="Монументальное искусство" w:history="1">
        <w:r w:rsidRPr="00925216">
          <w:rPr>
            <w:rStyle w:val="a6"/>
            <w:sz w:val="24"/>
            <w:szCs w:val="24"/>
          </w:rPr>
          <w:t>монументальное</w:t>
        </w:r>
      </w:hyperlink>
      <w:r w:rsidRPr="00925216">
        <w:rPr>
          <w:sz w:val="24"/>
          <w:szCs w:val="24"/>
        </w:rPr>
        <w:t xml:space="preserve"> искусство разных жанров, произведения которого подразумевают формирование изображения посредством компоновки, набора и закрепления на поверхности (как правило — на плоскости) разноцветных камней, </w:t>
      </w:r>
      <w:hyperlink r:id="rId18" w:tooltip="Смальта" w:history="1">
        <w:r w:rsidRPr="00925216">
          <w:rPr>
            <w:rStyle w:val="a6"/>
            <w:sz w:val="24"/>
            <w:szCs w:val="24"/>
          </w:rPr>
          <w:t>смальты</w:t>
        </w:r>
      </w:hyperlink>
      <w:r w:rsidRPr="00925216">
        <w:rPr>
          <w:sz w:val="24"/>
          <w:szCs w:val="24"/>
        </w:rPr>
        <w:t>, керамических плиток и других материалов.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lastRenderedPageBreak/>
        <w:t>Народная игрушка – неотъемлемый элемент каждой этнической культуры, специальный предмет, использующийся в детских играх.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>Обряд – совокупность действий (установленных обычаем или ритуалом), в которых воплощаются традиции.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>Обрядовые куклы – служили изображением духов и божеств, выполняли функции талисманов и оберегов, выступали в роле символа в ритуальных играх и представлениях, а также были средством передачи детям религиозных верований и приобщения их к традиционной культуре народа.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proofErr w:type="spellStart"/>
      <w:r w:rsidRPr="00925216">
        <w:rPr>
          <w:sz w:val="24"/>
          <w:szCs w:val="24"/>
        </w:rPr>
        <w:t>Пластилинография</w:t>
      </w:r>
      <w:proofErr w:type="spellEnd"/>
      <w:r w:rsidRPr="00925216">
        <w:rPr>
          <w:sz w:val="24"/>
          <w:szCs w:val="24"/>
        </w:rPr>
        <w:t xml:space="preserve"> — новый вид </w:t>
      </w:r>
      <w:hyperlink r:id="rId19" w:tooltip="Декоративно-прикладное искусство" w:history="1">
        <w:r w:rsidRPr="00925216">
          <w:rPr>
            <w:rStyle w:val="a6"/>
            <w:sz w:val="24"/>
            <w:szCs w:val="24"/>
          </w:rPr>
          <w:t>декоративно-прикладного искусства</w:t>
        </w:r>
      </w:hyperlink>
      <w:r w:rsidRPr="00925216">
        <w:rPr>
          <w:sz w:val="24"/>
          <w:szCs w:val="24"/>
        </w:rPr>
        <w:t xml:space="preserve">. Представляет собой создания лепных картин с изображением более или менее выпуклых, </w:t>
      </w:r>
      <w:proofErr w:type="spellStart"/>
      <w:r w:rsidRPr="00925216">
        <w:rPr>
          <w:sz w:val="24"/>
          <w:szCs w:val="24"/>
        </w:rPr>
        <w:t>полуобъемных</w:t>
      </w:r>
      <w:proofErr w:type="spellEnd"/>
      <w:r w:rsidRPr="00925216">
        <w:rPr>
          <w:sz w:val="24"/>
          <w:szCs w:val="24"/>
        </w:rPr>
        <w:t xml:space="preserve"> объектов на горизонтальной поверхности. Основной материал — </w:t>
      </w:r>
      <w:hyperlink r:id="rId20" w:tooltip="Пластилин" w:history="1">
        <w:r w:rsidRPr="00925216">
          <w:rPr>
            <w:rStyle w:val="a6"/>
            <w:sz w:val="24"/>
            <w:szCs w:val="24"/>
          </w:rPr>
          <w:t>пластилин</w:t>
        </w:r>
      </w:hyperlink>
      <w:r w:rsidRPr="00925216">
        <w:rPr>
          <w:sz w:val="24"/>
          <w:szCs w:val="24"/>
        </w:rPr>
        <w:t>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 xml:space="preserve">Рельеф – один из видов скульптуры, в переводе с </w:t>
      </w:r>
      <w:proofErr w:type="gramStart"/>
      <w:r w:rsidRPr="00925216">
        <w:rPr>
          <w:sz w:val="24"/>
          <w:szCs w:val="24"/>
        </w:rPr>
        <w:t>французского</w:t>
      </w:r>
      <w:proofErr w:type="gramEnd"/>
      <w:r w:rsidRPr="00925216">
        <w:rPr>
          <w:sz w:val="24"/>
          <w:szCs w:val="24"/>
        </w:rPr>
        <w:t xml:space="preserve"> означает «выпуклое изображение на плоскости».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hyperlink r:id="rId21" w:tooltip="Профиль" w:history="1">
        <w:r w:rsidRPr="00925216">
          <w:rPr>
            <w:rStyle w:val="a6"/>
            <w:sz w:val="24"/>
            <w:szCs w:val="24"/>
          </w:rPr>
          <w:t>Силуэт</w:t>
        </w:r>
      </w:hyperlink>
      <w:r w:rsidRPr="00925216">
        <w:rPr>
          <w:sz w:val="24"/>
          <w:szCs w:val="24"/>
        </w:rPr>
        <w:t xml:space="preserve"> — ограниченное </w:t>
      </w:r>
      <w:hyperlink r:id="rId22" w:tooltip="Контур" w:history="1">
        <w:r w:rsidRPr="00925216">
          <w:rPr>
            <w:rStyle w:val="a6"/>
            <w:sz w:val="24"/>
            <w:szCs w:val="24"/>
          </w:rPr>
          <w:t>контуром</w:t>
        </w:r>
      </w:hyperlink>
      <w:r w:rsidRPr="00925216">
        <w:rPr>
          <w:sz w:val="24"/>
          <w:szCs w:val="24"/>
        </w:rPr>
        <w:t xml:space="preserve"> отображение чего-либо.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>Символ – то, что служит условным знаком какого – либо понятия, явления, идеи.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>Сувенир (</w:t>
      </w:r>
      <w:hyperlink r:id="rId23" w:tooltip="Французский язык" w:history="1">
        <w:r w:rsidRPr="00925216">
          <w:rPr>
            <w:rStyle w:val="a6"/>
            <w:sz w:val="24"/>
            <w:szCs w:val="24"/>
          </w:rPr>
          <w:t>фр.</w:t>
        </w:r>
      </w:hyperlink>
      <w:r w:rsidRPr="00925216">
        <w:rPr>
          <w:sz w:val="24"/>
          <w:szCs w:val="24"/>
        </w:rPr>
        <w:t> </w:t>
      </w:r>
      <w:proofErr w:type="spellStart"/>
      <w:r w:rsidRPr="00925216">
        <w:rPr>
          <w:sz w:val="24"/>
          <w:szCs w:val="24"/>
        </w:rPr>
        <w:t>souvenir</w:t>
      </w:r>
      <w:proofErr w:type="spellEnd"/>
      <w:r w:rsidRPr="00925216">
        <w:rPr>
          <w:sz w:val="24"/>
          <w:szCs w:val="24"/>
        </w:rPr>
        <w:t xml:space="preserve"> - воспоминание, память) — предмет, предназначенный напоминать о чём-то.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>Сувенирная кукла - относится к куклам-игрушкам, перешедшим в пассивную категорию интерьерных кукол, предназначенных для украшения.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>Технология – совокупность приемов, применяемых в каком – либо деле, мастерстве, искусстве.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 xml:space="preserve">Традиция — набор </w:t>
      </w:r>
      <w:hyperlink r:id="rId24" w:tooltip="Представление (философия)" w:history="1">
        <w:r w:rsidRPr="00925216">
          <w:rPr>
            <w:rStyle w:val="a6"/>
            <w:sz w:val="24"/>
            <w:szCs w:val="24"/>
          </w:rPr>
          <w:t>представлений</w:t>
        </w:r>
      </w:hyperlink>
      <w:r w:rsidRPr="00925216">
        <w:rPr>
          <w:sz w:val="24"/>
          <w:szCs w:val="24"/>
        </w:rPr>
        <w:t xml:space="preserve">, </w:t>
      </w:r>
      <w:hyperlink r:id="rId25" w:tooltip="Обычай" w:history="1">
        <w:r w:rsidRPr="00925216">
          <w:rPr>
            <w:rStyle w:val="a6"/>
            <w:sz w:val="24"/>
            <w:szCs w:val="24"/>
          </w:rPr>
          <w:t>обычаев</w:t>
        </w:r>
      </w:hyperlink>
      <w:r w:rsidRPr="00925216">
        <w:rPr>
          <w:sz w:val="24"/>
          <w:szCs w:val="24"/>
        </w:rPr>
        <w:t xml:space="preserve">, </w:t>
      </w:r>
      <w:hyperlink r:id="rId26" w:tooltip="Привычка" w:history="1">
        <w:r w:rsidRPr="00925216">
          <w:rPr>
            <w:rStyle w:val="a6"/>
            <w:sz w:val="24"/>
            <w:szCs w:val="24"/>
          </w:rPr>
          <w:t>привычек</w:t>
        </w:r>
      </w:hyperlink>
      <w:r w:rsidRPr="00925216">
        <w:rPr>
          <w:sz w:val="24"/>
          <w:szCs w:val="24"/>
        </w:rPr>
        <w:t xml:space="preserve"> и </w:t>
      </w:r>
      <w:hyperlink r:id="rId27" w:tooltip="Навык" w:history="1">
        <w:r w:rsidRPr="00925216">
          <w:rPr>
            <w:rStyle w:val="a6"/>
            <w:sz w:val="24"/>
            <w:szCs w:val="24"/>
          </w:rPr>
          <w:t>навыков</w:t>
        </w:r>
      </w:hyperlink>
      <w:r w:rsidRPr="00925216">
        <w:rPr>
          <w:sz w:val="24"/>
          <w:szCs w:val="24"/>
        </w:rPr>
        <w:t xml:space="preserve"> </w:t>
      </w:r>
      <w:hyperlink r:id="rId28" w:tooltip="Практика (философия)" w:history="1">
        <w:r w:rsidRPr="00925216">
          <w:rPr>
            <w:rStyle w:val="a6"/>
            <w:sz w:val="24"/>
            <w:szCs w:val="24"/>
          </w:rPr>
          <w:t>практической</w:t>
        </w:r>
      </w:hyperlink>
      <w:r w:rsidRPr="00925216">
        <w:rPr>
          <w:sz w:val="24"/>
          <w:szCs w:val="24"/>
        </w:rPr>
        <w:t xml:space="preserve"> </w:t>
      </w:r>
      <w:hyperlink r:id="rId29" w:tooltip="Деятельность" w:history="1">
        <w:r w:rsidRPr="00925216">
          <w:rPr>
            <w:rStyle w:val="a6"/>
            <w:sz w:val="24"/>
            <w:szCs w:val="24"/>
          </w:rPr>
          <w:t>деятельности</w:t>
        </w:r>
      </w:hyperlink>
      <w:r w:rsidRPr="00925216">
        <w:rPr>
          <w:sz w:val="24"/>
          <w:szCs w:val="24"/>
        </w:rPr>
        <w:t xml:space="preserve">, передаваемых из </w:t>
      </w:r>
      <w:hyperlink r:id="rId30" w:tooltip="Поколение" w:history="1">
        <w:r w:rsidRPr="00925216">
          <w:rPr>
            <w:rStyle w:val="a6"/>
            <w:sz w:val="24"/>
            <w:szCs w:val="24"/>
          </w:rPr>
          <w:t>поколения</w:t>
        </w:r>
      </w:hyperlink>
      <w:r w:rsidRPr="00925216">
        <w:rPr>
          <w:sz w:val="24"/>
          <w:szCs w:val="24"/>
        </w:rPr>
        <w:t xml:space="preserve"> в поколение, выступающих одним из регуляторов общественных отношений.</w:t>
      </w:r>
    </w:p>
    <w:p w:rsidR="006C00B6" w:rsidRPr="00925216" w:rsidRDefault="006C00B6" w:rsidP="006C00B6">
      <w:pPr>
        <w:pStyle w:val="1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925216">
        <w:rPr>
          <w:sz w:val="24"/>
          <w:szCs w:val="24"/>
        </w:rPr>
        <w:t>Тряпичная кукла – детская кукла – игрушка, выполненная из ткани. Одна из самых распространенных в мире.</w:t>
      </w:r>
    </w:p>
    <w:p w:rsidR="006C00B6" w:rsidRPr="007760B7" w:rsidRDefault="006C00B6" w:rsidP="006C00B6">
      <w:pPr>
        <w:pStyle w:val="1"/>
        <w:numPr>
          <w:ilvl w:val="0"/>
          <w:numId w:val="13"/>
        </w:numPr>
        <w:ind w:left="567" w:firstLine="0"/>
        <w:rPr>
          <w:sz w:val="24"/>
          <w:szCs w:val="24"/>
        </w:rPr>
      </w:pPr>
      <w:r w:rsidRPr="007760B7">
        <w:rPr>
          <w:sz w:val="24"/>
          <w:szCs w:val="24"/>
        </w:rPr>
        <w:t>Эскиз (</w:t>
      </w:r>
      <w:hyperlink r:id="rId31" w:tooltip="Французский язык" w:history="1">
        <w:r w:rsidRPr="007760B7">
          <w:rPr>
            <w:rStyle w:val="a6"/>
            <w:sz w:val="24"/>
            <w:szCs w:val="24"/>
          </w:rPr>
          <w:t>фр.</w:t>
        </w:r>
      </w:hyperlink>
      <w:r w:rsidRPr="007760B7">
        <w:rPr>
          <w:sz w:val="24"/>
          <w:szCs w:val="24"/>
        </w:rPr>
        <w:t> </w:t>
      </w:r>
      <w:proofErr w:type="spellStart"/>
      <w:r w:rsidRPr="007760B7">
        <w:rPr>
          <w:sz w:val="24"/>
          <w:szCs w:val="24"/>
        </w:rPr>
        <w:t>esquisse</w:t>
      </w:r>
      <w:proofErr w:type="spellEnd"/>
      <w:r w:rsidRPr="007760B7">
        <w:rPr>
          <w:sz w:val="24"/>
          <w:szCs w:val="24"/>
        </w:rPr>
        <w:t xml:space="preserve">) — предварительный набросок, фиксирующий замысел художественного произведения, сооружения, механизма или отдельной его части. Эскиз — быстро выполненный свободный </w:t>
      </w:r>
      <w:hyperlink r:id="rId32" w:tooltip="Рисунок" w:history="1">
        <w:r w:rsidRPr="007760B7">
          <w:rPr>
            <w:rStyle w:val="a6"/>
            <w:sz w:val="24"/>
            <w:szCs w:val="24"/>
          </w:rPr>
          <w:t>рисунок</w:t>
        </w:r>
      </w:hyperlink>
      <w:r w:rsidRPr="007760B7">
        <w:rPr>
          <w:sz w:val="24"/>
          <w:szCs w:val="24"/>
        </w:rPr>
        <w:t>, не предполагаемый как готовая работа, часто состоит из множества перекрывающих линий.</w:t>
      </w: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Default="006C00B6" w:rsidP="006C00B6">
      <w:pPr>
        <w:rPr>
          <w:b/>
          <w:sz w:val="24"/>
          <w:szCs w:val="24"/>
        </w:rPr>
      </w:pPr>
    </w:p>
    <w:p w:rsidR="006C00B6" w:rsidRPr="00EA1276" w:rsidRDefault="006C00B6" w:rsidP="006C00B6">
      <w:pPr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 xml:space="preserve">Тематический план занятий </w:t>
      </w:r>
      <w:r>
        <w:rPr>
          <w:b/>
          <w:sz w:val="24"/>
          <w:szCs w:val="24"/>
        </w:rPr>
        <w:t xml:space="preserve">по программе </w:t>
      </w:r>
      <w:r w:rsidRPr="00EA1276">
        <w:rPr>
          <w:b/>
          <w:sz w:val="24"/>
          <w:szCs w:val="24"/>
        </w:rPr>
        <w:t xml:space="preserve">«Декоративное творчество» </w:t>
      </w:r>
    </w:p>
    <w:p w:rsidR="006C00B6" w:rsidRPr="00EB449B" w:rsidRDefault="006C00B6" w:rsidP="006C00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год обучения.     (1</w:t>
      </w:r>
      <w:r w:rsidRPr="00EA1276">
        <w:rPr>
          <w:b/>
          <w:sz w:val="24"/>
          <w:szCs w:val="24"/>
        </w:rPr>
        <w:t xml:space="preserve"> час</w:t>
      </w:r>
      <w:proofErr w:type="gramStart"/>
      <w:r w:rsidRPr="00EA1276">
        <w:rPr>
          <w:b/>
          <w:sz w:val="24"/>
          <w:szCs w:val="24"/>
          <w:lang w:val="en-US"/>
        </w:rPr>
        <w:t>a</w:t>
      </w:r>
      <w:proofErr w:type="gramEnd"/>
      <w:r w:rsidRPr="00EA1276">
        <w:rPr>
          <w:b/>
          <w:sz w:val="24"/>
          <w:szCs w:val="24"/>
        </w:rPr>
        <w:t xml:space="preserve"> в неделю)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4254"/>
        <w:gridCol w:w="1701"/>
        <w:gridCol w:w="708"/>
        <w:gridCol w:w="709"/>
        <w:gridCol w:w="709"/>
        <w:gridCol w:w="850"/>
        <w:gridCol w:w="993"/>
      </w:tblGrid>
      <w:tr w:rsidR="006C00B6" w:rsidTr="00350E68">
        <w:trPr>
          <w:trHeight w:val="450"/>
        </w:trPr>
        <w:tc>
          <w:tcPr>
            <w:tcW w:w="708" w:type="dxa"/>
            <w:vMerge w:val="restart"/>
            <w:shd w:val="clear" w:color="auto" w:fill="92D050"/>
          </w:tcPr>
          <w:p w:rsidR="006C00B6" w:rsidRPr="00624375" w:rsidRDefault="006C00B6" w:rsidP="00350E68">
            <w:pPr>
              <w:jc w:val="center"/>
            </w:pPr>
            <w:r w:rsidRPr="00624375">
              <w:t>Номер раздела,</w:t>
            </w:r>
          </w:p>
          <w:p w:rsidR="006C00B6" w:rsidRDefault="006C00B6" w:rsidP="00350E68">
            <w:r w:rsidRPr="00624375">
              <w:t>темы</w:t>
            </w:r>
          </w:p>
        </w:tc>
        <w:tc>
          <w:tcPr>
            <w:tcW w:w="4254" w:type="dxa"/>
            <w:vMerge w:val="restart"/>
            <w:shd w:val="clear" w:color="auto" w:fill="92D050"/>
          </w:tcPr>
          <w:p w:rsidR="006C00B6" w:rsidRDefault="006C00B6" w:rsidP="00350E68">
            <w:pPr>
              <w:jc w:val="center"/>
            </w:pPr>
            <w:r w:rsidRPr="00624375">
              <w:t>Название разделов и тем</w:t>
            </w:r>
          </w:p>
        </w:tc>
        <w:tc>
          <w:tcPr>
            <w:tcW w:w="1701" w:type="dxa"/>
            <w:vMerge w:val="restart"/>
            <w:shd w:val="clear" w:color="auto" w:fill="92D050"/>
          </w:tcPr>
          <w:p w:rsidR="006C00B6" w:rsidRDefault="006C00B6" w:rsidP="00350E68">
            <w:pPr>
              <w:jc w:val="center"/>
            </w:pPr>
            <w:r>
              <w:t>Используемая техника</w:t>
            </w:r>
          </w:p>
        </w:tc>
        <w:tc>
          <w:tcPr>
            <w:tcW w:w="2126" w:type="dxa"/>
            <w:gridSpan w:val="3"/>
            <w:shd w:val="clear" w:color="auto" w:fill="92D050"/>
          </w:tcPr>
          <w:p w:rsidR="006C00B6" w:rsidRDefault="006C00B6" w:rsidP="00350E68">
            <w:pPr>
              <w:jc w:val="center"/>
            </w:pPr>
            <w:r w:rsidRPr="00624375">
              <w:t>Количество часов</w:t>
            </w:r>
          </w:p>
        </w:tc>
        <w:tc>
          <w:tcPr>
            <w:tcW w:w="1843" w:type="dxa"/>
            <w:gridSpan w:val="2"/>
            <w:shd w:val="clear" w:color="auto" w:fill="92D050"/>
          </w:tcPr>
          <w:p w:rsidR="006C00B6" w:rsidRDefault="006C00B6" w:rsidP="00350E68">
            <w:pPr>
              <w:jc w:val="center"/>
            </w:pPr>
            <w:r>
              <w:t>Дата проведения</w:t>
            </w:r>
          </w:p>
        </w:tc>
      </w:tr>
      <w:tr w:rsidR="006C00B6" w:rsidTr="00350E68">
        <w:trPr>
          <w:trHeight w:val="225"/>
        </w:trPr>
        <w:tc>
          <w:tcPr>
            <w:tcW w:w="708" w:type="dxa"/>
            <w:vMerge/>
            <w:shd w:val="clear" w:color="auto" w:fill="92D050"/>
          </w:tcPr>
          <w:p w:rsidR="006C00B6" w:rsidRPr="00624375" w:rsidRDefault="006C00B6" w:rsidP="00350E68">
            <w:pPr>
              <w:jc w:val="center"/>
            </w:pPr>
          </w:p>
        </w:tc>
        <w:tc>
          <w:tcPr>
            <w:tcW w:w="4254" w:type="dxa"/>
            <w:vMerge/>
            <w:shd w:val="clear" w:color="auto" w:fill="92D050"/>
          </w:tcPr>
          <w:p w:rsidR="006C00B6" w:rsidRPr="00624375" w:rsidRDefault="006C00B6" w:rsidP="00350E68"/>
        </w:tc>
        <w:tc>
          <w:tcPr>
            <w:tcW w:w="1701" w:type="dxa"/>
            <w:vMerge/>
            <w:shd w:val="clear" w:color="auto" w:fill="92D050"/>
          </w:tcPr>
          <w:p w:rsidR="006C00B6" w:rsidRPr="00624375" w:rsidRDefault="006C00B6" w:rsidP="00350E68"/>
        </w:tc>
        <w:tc>
          <w:tcPr>
            <w:tcW w:w="708" w:type="dxa"/>
            <w:shd w:val="clear" w:color="auto" w:fill="92D050"/>
          </w:tcPr>
          <w:p w:rsidR="006C00B6" w:rsidRPr="00624375" w:rsidRDefault="006C00B6" w:rsidP="00350E68">
            <w:r w:rsidRPr="00624375">
              <w:t>всего</w:t>
            </w:r>
          </w:p>
        </w:tc>
        <w:tc>
          <w:tcPr>
            <w:tcW w:w="709" w:type="dxa"/>
            <w:shd w:val="clear" w:color="auto" w:fill="92D050"/>
          </w:tcPr>
          <w:p w:rsidR="006C00B6" w:rsidRDefault="006C00B6" w:rsidP="00350E68">
            <w:proofErr w:type="spellStart"/>
            <w:r w:rsidRPr="00624375">
              <w:t>теор</w:t>
            </w:r>
            <w:proofErr w:type="spellEnd"/>
            <w:r w:rsidRPr="00624375">
              <w:t>.</w:t>
            </w:r>
          </w:p>
        </w:tc>
        <w:tc>
          <w:tcPr>
            <w:tcW w:w="709" w:type="dxa"/>
            <w:shd w:val="clear" w:color="auto" w:fill="92D050"/>
          </w:tcPr>
          <w:p w:rsidR="006C00B6" w:rsidRDefault="006C00B6" w:rsidP="00350E68">
            <w:proofErr w:type="spellStart"/>
            <w:r w:rsidRPr="00624375">
              <w:t>практ</w:t>
            </w:r>
            <w:proofErr w:type="spellEnd"/>
          </w:p>
        </w:tc>
        <w:tc>
          <w:tcPr>
            <w:tcW w:w="850" w:type="dxa"/>
            <w:shd w:val="clear" w:color="auto" w:fill="92D050"/>
          </w:tcPr>
          <w:p w:rsidR="006C00B6" w:rsidRDefault="006C00B6" w:rsidP="00350E68">
            <w:r>
              <w:t>план</w:t>
            </w:r>
          </w:p>
        </w:tc>
        <w:tc>
          <w:tcPr>
            <w:tcW w:w="993" w:type="dxa"/>
            <w:shd w:val="clear" w:color="auto" w:fill="92D050"/>
          </w:tcPr>
          <w:p w:rsidR="006C00B6" w:rsidRDefault="006C00B6" w:rsidP="00350E68">
            <w:r>
              <w:t>факт</w:t>
            </w:r>
          </w:p>
        </w:tc>
      </w:tr>
      <w:tr w:rsidR="006C00B6" w:rsidTr="00350E68">
        <w:tc>
          <w:tcPr>
            <w:tcW w:w="708" w:type="dxa"/>
            <w:shd w:val="clear" w:color="auto" w:fill="FFC000"/>
          </w:tcPr>
          <w:p w:rsidR="006C00B6" w:rsidRPr="00624375" w:rsidRDefault="006C00B6" w:rsidP="00350E6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54" w:type="dxa"/>
            <w:shd w:val="clear" w:color="auto" w:fill="FFC000"/>
          </w:tcPr>
          <w:p w:rsidR="006C00B6" w:rsidRPr="00624375" w:rsidRDefault="006C00B6" w:rsidP="00350E68">
            <w:pPr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Введение: правила техники безопасности.</w:t>
            </w:r>
          </w:p>
        </w:tc>
        <w:tc>
          <w:tcPr>
            <w:tcW w:w="1701" w:type="dxa"/>
            <w:shd w:val="clear" w:color="auto" w:fill="FFC000"/>
          </w:tcPr>
          <w:p w:rsidR="006C00B6" w:rsidRPr="00624375" w:rsidRDefault="006C00B6" w:rsidP="00350E68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C000"/>
          </w:tcPr>
          <w:p w:rsidR="006C00B6" w:rsidRPr="00624375" w:rsidRDefault="006C00B6" w:rsidP="00350E68">
            <w:pPr>
              <w:jc w:val="center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:rsidR="006C00B6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C000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FFC000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  <w:shd w:val="clear" w:color="auto" w:fill="FFC000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10632" w:type="dxa"/>
            <w:gridSpan w:val="8"/>
            <w:shd w:val="clear" w:color="auto" w:fill="FFFF00"/>
          </w:tcPr>
          <w:p w:rsidR="006C00B6" w:rsidRPr="00BE7943" w:rsidRDefault="006C00B6" w:rsidP="00350E68">
            <w:pPr>
              <w:jc w:val="center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24375">
              <w:rPr>
                <w:b/>
                <w:sz w:val="24"/>
                <w:szCs w:val="24"/>
              </w:rPr>
              <w:t>Пластилинография</w:t>
            </w:r>
            <w:proofErr w:type="spellEnd"/>
          </w:p>
        </w:tc>
      </w:tr>
      <w:tr w:rsidR="006C00B6" w:rsidTr="00350E68">
        <w:tc>
          <w:tcPr>
            <w:tcW w:w="708" w:type="dxa"/>
            <w:shd w:val="clear" w:color="auto" w:fill="FFC000"/>
          </w:tcPr>
          <w:p w:rsidR="006C00B6" w:rsidRPr="00624375" w:rsidRDefault="006C00B6" w:rsidP="00350E68">
            <w:pPr>
              <w:jc w:val="center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4" w:type="dxa"/>
            <w:shd w:val="clear" w:color="auto" w:fill="FFC000"/>
          </w:tcPr>
          <w:p w:rsidR="006C00B6" w:rsidRPr="00624375" w:rsidRDefault="006C00B6" w:rsidP="00350E68">
            <w:pPr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 xml:space="preserve">Вводное занятие.   «Путешествие в </w:t>
            </w:r>
            <w:proofErr w:type="spellStart"/>
            <w:r w:rsidRPr="00624375">
              <w:rPr>
                <w:sz w:val="24"/>
                <w:szCs w:val="24"/>
              </w:rPr>
              <w:t>Пластилинию</w:t>
            </w:r>
            <w:proofErr w:type="spellEnd"/>
            <w:r w:rsidRPr="00624375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  <w:shd w:val="clear" w:color="auto" w:fill="FFC000"/>
          </w:tcPr>
          <w:p w:rsidR="006C00B6" w:rsidRPr="00624375" w:rsidRDefault="006C00B6" w:rsidP="00350E6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C000"/>
          </w:tcPr>
          <w:p w:rsidR="006C00B6" w:rsidRPr="00624375" w:rsidRDefault="006C00B6" w:rsidP="00350E68">
            <w:pPr>
              <w:tabs>
                <w:tab w:val="left" w:pos="765"/>
              </w:tabs>
              <w:jc w:val="center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:rsidR="006C00B6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C000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FFC000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  <w:shd w:val="clear" w:color="auto" w:fill="FFC000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624375" w:rsidRDefault="006C00B6" w:rsidP="00350E68">
            <w:pPr>
              <w:jc w:val="center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Многоразовые пластилиновые прятки (</w:t>
            </w:r>
            <w:proofErr w:type="spellStart"/>
            <w:r>
              <w:rPr>
                <w:sz w:val="24"/>
                <w:szCs w:val="24"/>
              </w:rPr>
              <w:t>повторяшка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пластилином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jc w:val="center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624375" w:rsidRDefault="006C00B6" w:rsidP="00350E68">
            <w:pPr>
              <w:jc w:val="center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картинк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используя трафарет)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пластилином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jc w:val="center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624375" w:rsidRDefault="006C00B6" w:rsidP="00350E68">
            <w:pPr>
              <w:jc w:val="center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Кленовый листок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пластилином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jc w:val="center"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624375" w:rsidRDefault="006C00B6" w:rsidP="00350E68">
            <w:pPr>
              <w:jc w:val="center"/>
              <w:rPr>
                <w:sz w:val="24"/>
                <w:szCs w:val="24"/>
                <w:lang w:val="en-US"/>
              </w:rPr>
            </w:pPr>
            <w:r w:rsidRPr="0062437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пластилиновая аппликация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пластилином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10632" w:type="dxa"/>
            <w:gridSpan w:val="8"/>
            <w:shd w:val="clear" w:color="auto" w:fill="FFFF00"/>
          </w:tcPr>
          <w:p w:rsidR="006C00B6" w:rsidRPr="00BE7943" w:rsidRDefault="006C00B6" w:rsidP="00350E68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4375">
              <w:rPr>
                <w:b/>
                <w:sz w:val="24"/>
                <w:szCs w:val="24"/>
              </w:rPr>
              <w:t>Бумагопластика</w:t>
            </w:r>
            <w:proofErr w:type="spellEnd"/>
            <w:r w:rsidRPr="00624375">
              <w:rPr>
                <w:sz w:val="24"/>
                <w:szCs w:val="24"/>
              </w:rPr>
              <w:t xml:space="preserve"> </w:t>
            </w:r>
          </w:p>
        </w:tc>
      </w:tr>
      <w:tr w:rsidR="006C00B6" w:rsidTr="00350E68">
        <w:tc>
          <w:tcPr>
            <w:tcW w:w="708" w:type="dxa"/>
            <w:shd w:val="clear" w:color="auto" w:fill="FFC000"/>
          </w:tcPr>
          <w:p w:rsidR="006C00B6" w:rsidRPr="00B746E4" w:rsidRDefault="006C00B6" w:rsidP="0035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shd w:val="clear" w:color="auto" w:fill="FFC000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 w:rsidRPr="00624375">
              <w:rPr>
                <w:sz w:val="24"/>
                <w:szCs w:val="24"/>
              </w:rPr>
              <w:t>Вводное занятие «Технология изготовления подел</w:t>
            </w:r>
            <w:r>
              <w:rPr>
                <w:sz w:val="24"/>
                <w:szCs w:val="24"/>
              </w:rPr>
              <w:t>ок из</w:t>
            </w:r>
            <w:r w:rsidRPr="00624375">
              <w:rPr>
                <w:sz w:val="24"/>
                <w:szCs w:val="24"/>
              </w:rPr>
              <w:t xml:space="preserve"> бумаги».</w:t>
            </w:r>
          </w:p>
          <w:p w:rsidR="006C00B6" w:rsidRPr="00624375" w:rsidRDefault="006C00B6" w:rsidP="00350E68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«Гофрированный листок клёна»</w:t>
            </w:r>
          </w:p>
        </w:tc>
        <w:tc>
          <w:tcPr>
            <w:tcW w:w="1701" w:type="dxa"/>
            <w:shd w:val="clear" w:color="auto" w:fill="FFC000"/>
          </w:tcPr>
          <w:p w:rsidR="006C00B6" w:rsidRPr="00624375" w:rsidRDefault="006C00B6" w:rsidP="00350E68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  <w:shd w:val="clear" w:color="auto" w:fill="FFC000"/>
          </w:tcPr>
          <w:p w:rsidR="006C00B6" w:rsidRPr="00624375" w:rsidRDefault="006C00B6" w:rsidP="0035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:rsidR="006C00B6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C000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FFC000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  <w:shd w:val="clear" w:color="auto" w:fill="FFC000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B746E4" w:rsidRDefault="006C00B6" w:rsidP="0035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из салфеток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B746E4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Цветочные мотивы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7A456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Ёлочка на снегу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7A456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Корзинка оригами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7A456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Розы из салфеток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7A456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</w:tcPr>
          <w:p w:rsidR="006C00B6" w:rsidRPr="007A4566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 w:rsidRPr="007A4566">
              <w:rPr>
                <w:sz w:val="24"/>
                <w:szCs w:val="24"/>
              </w:rPr>
              <w:t>Звездочки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</w:t>
            </w:r>
            <w:r>
              <w:rPr>
                <w:sz w:val="24"/>
                <w:szCs w:val="24"/>
              </w:rPr>
              <w:lastRenderedPageBreak/>
              <w:t>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7A456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 w:rsidRPr="007A456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6C00B6" w:rsidRPr="007A4566" w:rsidRDefault="006C00B6" w:rsidP="00350E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звезда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7A456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4254" w:type="dxa"/>
          </w:tcPr>
          <w:p w:rsidR="006C00B6" w:rsidRPr="007A4566" w:rsidRDefault="006C00B6" w:rsidP="00350E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Миллион роз из гофрированной бумаги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7A456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Кошка из ниток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7A456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Корзинка с цветами из ниток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7A456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Безе или </w:t>
            </w:r>
            <w:proofErr w:type="spellStart"/>
            <w:r>
              <w:rPr>
                <w:sz w:val="24"/>
                <w:szCs w:val="24"/>
              </w:rPr>
              <w:t>зефирина</w:t>
            </w:r>
            <w:proofErr w:type="spellEnd"/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35799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Цветок из бумаги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5529FA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Одуванчик 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rPr>
          <w:trHeight w:val="318"/>
        </w:trPr>
        <w:tc>
          <w:tcPr>
            <w:tcW w:w="708" w:type="dxa"/>
          </w:tcPr>
          <w:p w:rsidR="006C00B6" w:rsidRPr="005529FA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Разноцветные квадраты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</w:tr>
      <w:tr w:rsidR="006C00B6" w:rsidTr="00350E68">
        <w:trPr>
          <w:trHeight w:val="268"/>
        </w:trPr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4" w:type="dxa"/>
          </w:tcPr>
          <w:p w:rsidR="006C00B6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из бумаги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Default="006C00B6" w:rsidP="00350E68">
            <w:pPr>
              <w:tabs>
                <w:tab w:val="center" w:pos="706"/>
              </w:tabs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</w:tr>
      <w:tr w:rsidR="006C00B6" w:rsidTr="00350E68">
        <w:trPr>
          <w:trHeight w:val="267"/>
        </w:trPr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4" w:type="dxa"/>
          </w:tcPr>
          <w:p w:rsidR="006C00B6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Простая роза оригами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Default="006C00B6" w:rsidP="00350E68">
            <w:pPr>
              <w:tabs>
                <w:tab w:val="center" w:pos="706"/>
              </w:tabs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</w:tr>
      <w:tr w:rsidR="006C00B6" w:rsidTr="00350E68">
        <w:trPr>
          <w:trHeight w:val="200"/>
        </w:trPr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4254" w:type="dxa"/>
          </w:tcPr>
          <w:p w:rsidR="006C00B6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 из простых роз оригами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Default="006C00B6" w:rsidP="00350E68">
            <w:pPr>
              <w:tabs>
                <w:tab w:val="center" w:pos="706"/>
              </w:tabs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</w:tr>
      <w:tr w:rsidR="006C00B6" w:rsidTr="00350E68">
        <w:trPr>
          <w:trHeight w:val="217"/>
        </w:trPr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4" w:type="dxa"/>
          </w:tcPr>
          <w:p w:rsidR="006C00B6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Лёв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милашки 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контурный </w:t>
            </w:r>
            <w:proofErr w:type="spellStart"/>
            <w:r>
              <w:rPr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Default="006C00B6" w:rsidP="00350E68">
            <w:pPr>
              <w:tabs>
                <w:tab w:val="center" w:pos="706"/>
              </w:tabs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</w:tr>
      <w:tr w:rsidR="006C00B6" w:rsidTr="00350E68">
        <w:trPr>
          <w:trHeight w:val="200"/>
        </w:trPr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4" w:type="dxa"/>
          </w:tcPr>
          <w:p w:rsidR="006C00B6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Цветок из кругов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Default="006C00B6" w:rsidP="00350E68">
            <w:pPr>
              <w:tabs>
                <w:tab w:val="center" w:pos="706"/>
              </w:tabs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</w:tr>
      <w:tr w:rsidR="006C00B6" w:rsidTr="00350E68">
        <w:trPr>
          <w:trHeight w:val="234"/>
        </w:trPr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4" w:type="dxa"/>
          </w:tcPr>
          <w:p w:rsidR="006C00B6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Звездное путешествие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Default="006C00B6" w:rsidP="00350E68">
            <w:pPr>
              <w:tabs>
                <w:tab w:val="center" w:pos="706"/>
              </w:tabs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tabs>
                <w:tab w:val="center" w:pos="706"/>
              </w:tabs>
              <w:contextualSpacing/>
              <w:jc w:val="center"/>
            </w:pPr>
          </w:p>
        </w:tc>
      </w:tr>
      <w:tr w:rsidR="006C00B6" w:rsidTr="00350E68">
        <w:trPr>
          <w:trHeight w:val="335"/>
        </w:trPr>
        <w:tc>
          <w:tcPr>
            <w:tcW w:w="708" w:type="dxa"/>
          </w:tcPr>
          <w:p w:rsidR="006C00B6" w:rsidRPr="00146DFF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</w:t>
            </w:r>
            <w:proofErr w:type="spellStart"/>
            <w:r>
              <w:rPr>
                <w:sz w:val="24"/>
                <w:szCs w:val="24"/>
              </w:rPr>
              <w:t>Супершар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C113C2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rPr>
          <w:trHeight w:val="301"/>
        </w:trPr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Дракончик 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rPr>
          <w:trHeight w:val="234"/>
        </w:trPr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4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 из папье-маше</w:t>
            </w:r>
          </w:p>
        </w:tc>
        <w:tc>
          <w:tcPr>
            <w:tcW w:w="1701" w:type="dxa"/>
          </w:tcPr>
          <w:p w:rsidR="006C00B6" w:rsidRPr="00624375" w:rsidRDefault="006C00B6" w:rsidP="00350E68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8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Default="006C00B6" w:rsidP="00350E68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  <w:tc>
          <w:tcPr>
            <w:tcW w:w="993" w:type="dxa"/>
          </w:tcPr>
          <w:p w:rsidR="006C00B6" w:rsidRPr="00C113C2" w:rsidRDefault="006C00B6" w:rsidP="00350E68">
            <w:pPr>
              <w:contextualSpacing/>
              <w:jc w:val="center"/>
            </w:pPr>
          </w:p>
        </w:tc>
      </w:tr>
      <w:tr w:rsidR="006C00B6" w:rsidTr="00350E68">
        <w:tc>
          <w:tcPr>
            <w:tcW w:w="10632" w:type="dxa"/>
            <w:gridSpan w:val="8"/>
            <w:shd w:val="clear" w:color="auto" w:fill="FFC000"/>
          </w:tcPr>
          <w:p w:rsidR="006C00B6" w:rsidRDefault="006C00B6" w:rsidP="00350E68">
            <w:pPr>
              <w:ind w:left="2504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Итого: 33</w:t>
            </w:r>
            <w:r w:rsidRPr="00624375">
              <w:rPr>
                <w:b/>
                <w:sz w:val="24"/>
                <w:szCs w:val="24"/>
              </w:rPr>
              <w:t xml:space="preserve"> часов</w:t>
            </w:r>
          </w:p>
        </w:tc>
      </w:tr>
    </w:tbl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Pr="00EB449B" w:rsidRDefault="006C00B6" w:rsidP="006C00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год обучения.     (1 час в неделю</w:t>
      </w:r>
      <w:r w:rsidRPr="00EA1276">
        <w:rPr>
          <w:b/>
          <w:sz w:val="24"/>
          <w:szCs w:val="24"/>
        </w:rPr>
        <w:t>)</w:t>
      </w:r>
    </w:p>
    <w:tbl>
      <w:tblPr>
        <w:tblW w:w="106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975"/>
        <w:gridCol w:w="1843"/>
        <w:gridCol w:w="709"/>
        <w:gridCol w:w="708"/>
        <w:gridCol w:w="709"/>
        <w:gridCol w:w="938"/>
        <w:gridCol w:w="1012"/>
      </w:tblGrid>
      <w:tr w:rsidR="006C00B6" w:rsidTr="00350E68">
        <w:trPr>
          <w:trHeight w:val="450"/>
        </w:trPr>
        <w:tc>
          <w:tcPr>
            <w:tcW w:w="708" w:type="dxa"/>
            <w:vMerge w:val="restart"/>
            <w:shd w:val="clear" w:color="auto" w:fill="92D050"/>
          </w:tcPr>
          <w:p w:rsidR="006C00B6" w:rsidRPr="00436B5E" w:rsidRDefault="006C00B6" w:rsidP="00350E68">
            <w:pPr>
              <w:jc w:val="center"/>
              <w:rPr>
                <w:b/>
              </w:rPr>
            </w:pPr>
            <w:r w:rsidRPr="00436B5E">
              <w:rPr>
                <w:b/>
              </w:rPr>
              <w:t>№</w:t>
            </w:r>
          </w:p>
        </w:tc>
        <w:tc>
          <w:tcPr>
            <w:tcW w:w="3975" w:type="dxa"/>
            <w:vMerge w:val="restart"/>
            <w:shd w:val="clear" w:color="auto" w:fill="92D050"/>
          </w:tcPr>
          <w:p w:rsidR="006C00B6" w:rsidRPr="00436B5E" w:rsidRDefault="006C00B6" w:rsidP="00350E68">
            <w:pPr>
              <w:jc w:val="center"/>
              <w:rPr>
                <w:b/>
              </w:rPr>
            </w:pPr>
            <w:r w:rsidRPr="00436B5E">
              <w:rPr>
                <w:b/>
              </w:rPr>
              <w:t>Название разделов и тем</w:t>
            </w:r>
          </w:p>
        </w:tc>
        <w:tc>
          <w:tcPr>
            <w:tcW w:w="1843" w:type="dxa"/>
            <w:vMerge w:val="restart"/>
            <w:shd w:val="clear" w:color="auto" w:fill="92D050"/>
          </w:tcPr>
          <w:p w:rsidR="006C00B6" w:rsidRPr="00436B5E" w:rsidRDefault="006C00B6" w:rsidP="00350E68">
            <w:pPr>
              <w:jc w:val="center"/>
              <w:rPr>
                <w:b/>
              </w:rPr>
            </w:pPr>
            <w:r w:rsidRPr="00436B5E">
              <w:rPr>
                <w:b/>
              </w:rPr>
              <w:t>Используемая техника</w:t>
            </w:r>
          </w:p>
        </w:tc>
        <w:tc>
          <w:tcPr>
            <w:tcW w:w="2126" w:type="dxa"/>
            <w:gridSpan w:val="3"/>
            <w:shd w:val="clear" w:color="auto" w:fill="92D050"/>
          </w:tcPr>
          <w:p w:rsidR="006C00B6" w:rsidRPr="00436B5E" w:rsidRDefault="006C00B6" w:rsidP="00350E68">
            <w:pPr>
              <w:jc w:val="center"/>
              <w:rPr>
                <w:b/>
              </w:rPr>
            </w:pPr>
            <w:r w:rsidRPr="00436B5E">
              <w:rPr>
                <w:b/>
              </w:rPr>
              <w:t>Количество часов</w:t>
            </w:r>
          </w:p>
        </w:tc>
        <w:tc>
          <w:tcPr>
            <w:tcW w:w="1950" w:type="dxa"/>
            <w:gridSpan w:val="2"/>
            <w:shd w:val="clear" w:color="auto" w:fill="92D050"/>
          </w:tcPr>
          <w:p w:rsidR="006C00B6" w:rsidRPr="00436B5E" w:rsidRDefault="006C00B6" w:rsidP="00350E68">
            <w:pPr>
              <w:jc w:val="center"/>
              <w:rPr>
                <w:b/>
              </w:rPr>
            </w:pPr>
            <w:r w:rsidRPr="00436B5E">
              <w:rPr>
                <w:b/>
              </w:rPr>
              <w:t>Дата проведения</w:t>
            </w:r>
          </w:p>
        </w:tc>
      </w:tr>
      <w:tr w:rsidR="006C00B6" w:rsidTr="00350E68">
        <w:trPr>
          <w:trHeight w:val="225"/>
        </w:trPr>
        <w:tc>
          <w:tcPr>
            <w:tcW w:w="708" w:type="dxa"/>
            <w:vMerge/>
            <w:shd w:val="clear" w:color="auto" w:fill="92D050"/>
          </w:tcPr>
          <w:p w:rsidR="006C00B6" w:rsidRPr="00436B5E" w:rsidRDefault="006C00B6" w:rsidP="00350E68">
            <w:pPr>
              <w:jc w:val="center"/>
              <w:rPr>
                <w:b/>
              </w:rPr>
            </w:pPr>
          </w:p>
        </w:tc>
        <w:tc>
          <w:tcPr>
            <w:tcW w:w="3975" w:type="dxa"/>
            <w:vMerge/>
            <w:shd w:val="clear" w:color="auto" w:fill="92D050"/>
          </w:tcPr>
          <w:p w:rsidR="006C00B6" w:rsidRPr="00436B5E" w:rsidRDefault="006C00B6" w:rsidP="00350E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92D050"/>
          </w:tcPr>
          <w:p w:rsidR="006C00B6" w:rsidRPr="00436B5E" w:rsidRDefault="006C00B6" w:rsidP="00350E6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92D050"/>
          </w:tcPr>
          <w:p w:rsidR="006C00B6" w:rsidRPr="00436B5E" w:rsidRDefault="006C00B6" w:rsidP="00350E68">
            <w:pPr>
              <w:jc w:val="center"/>
              <w:rPr>
                <w:b/>
              </w:rPr>
            </w:pPr>
            <w:r w:rsidRPr="00436B5E">
              <w:rPr>
                <w:b/>
              </w:rPr>
              <w:t>всего</w:t>
            </w:r>
          </w:p>
        </w:tc>
        <w:tc>
          <w:tcPr>
            <w:tcW w:w="708" w:type="dxa"/>
            <w:shd w:val="clear" w:color="auto" w:fill="92D050"/>
          </w:tcPr>
          <w:p w:rsidR="006C00B6" w:rsidRPr="00436B5E" w:rsidRDefault="006C00B6" w:rsidP="00350E68">
            <w:pPr>
              <w:jc w:val="center"/>
              <w:rPr>
                <w:b/>
              </w:rPr>
            </w:pPr>
            <w:proofErr w:type="spellStart"/>
            <w:r w:rsidRPr="00436B5E">
              <w:rPr>
                <w:b/>
              </w:rPr>
              <w:t>теор</w:t>
            </w:r>
            <w:proofErr w:type="spellEnd"/>
            <w:r w:rsidRPr="00436B5E"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92D050"/>
          </w:tcPr>
          <w:p w:rsidR="006C00B6" w:rsidRPr="00436B5E" w:rsidRDefault="006C00B6" w:rsidP="00350E68">
            <w:pPr>
              <w:jc w:val="center"/>
              <w:rPr>
                <w:b/>
              </w:rPr>
            </w:pPr>
            <w:proofErr w:type="spellStart"/>
            <w:r w:rsidRPr="00436B5E">
              <w:rPr>
                <w:b/>
              </w:rPr>
              <w:t>практ</w:t>
            </w:r>
            <w:proofErr w:type="spellEnd"/>
          </w:p>
        </w:tc>
        <w:tc>
          <w:tcPr>
            <w:tcW w:w="938" w:type="dxa"/>
            <w:shd w:val="clear" w:color="auto" w:fill="92D050"/>
          </w:tcPr>
          <w:p w:rsidR="006C00B6" w:rsidRPr="00436B5E" w:rsidRDefault="006C00B6" w:rsidP="00350E68">
            <w:pPr>
              <w:jc w:val="center"/>
              <w:rPr>
                <w:b/>
              </w:rPr>
            </w:pPr>
            <w:r w:rsidRPr="00436B5E">
              <w:rPr>
                <w:b/>
              </w:rPr>
              <w:t>план</w:t>
            </w:r>
          </w:p>
        </w:tc>
        <w:tc>
          <w:tcPr>
            <w:tcW w:w="1012" w:type="dxa"/>
            <w:shd w:val="clear" w:color="auto" w:fill="92D050"/>
          </w:tcPr>
          <w:p w:rsidR="006C00B6" w:rsidRPr="00436B5E" w:rsidRDefault="006C00B6" w:rsidP="00350E68">
            <w:pPr>
              <w:jc w:val="center"/>
              <w:rPr>
                <w:b/>
              </w:rPr>
            </w:pPr>
            <w:r w:rsidRPr="00436B5E">
              <w:rPr>
                <w:b/>
              </w:rPr>
              <w:t>факт</w:t>
            </w:r>
          </w:p>
        </w:tc>
      </w:tr>
      <w:tr w:rsidR="006C00B6" w:rsidTr="00350E68">
        <w:tc>
          <w:tcPr>
            <w:tcW w:w="708" w:type="dxa"/>
            <w:shd w:val="clear" w:color="auto" w:fill="FFC000"/>
          </w:tcPr>
          <w:p w:rsidR="006C00B6" w:rsidRPr="00624375" w:rsidRDefault="006C00B6" w:rsidP="00350E6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975" w:type="dxa"/>
            <w:shd w:val="clear" w:color="auto" w:fill="FFC000"/>
          </w:tcPr>
          <w:p w:rsidR="006C00B6" w:rsidRPr="00624375" w:rsidRDefault="006C00B6" w:rsidP="00350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Введение: правила техники безопасности</w:t>
            </w:r>
          </w:p>
        </w:tc>
        <w:tc>
          <w:tcPr>
            <w:tcW w:w="1843" w:type="dxa"/>
            <w:shd w:val="clear" w:color="auto" w:fill="FFC000"/>
          </w:tcPr>
          <w:p w:rsidR="006C00B6" w:rsidRPr="00624375" w:rsidRDefault="006C00B6" w:rsidP="00350E6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C000"/>
          </w:tcPr>
          <w:p w:rsidR="006C00B6" w:rsidRPr="00624375" w:rsidRDefault="006C00B6" w:rsidP="00350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C000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C000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938" w:type="dxa"/>
            <w:shd w:val="clear" w:color="auto" w:fill="FFC000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  <w:shd w:val="clear" w:color="auto" w:fill="FFC000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77"/>
        </w:trPr>
        <w:tc>
          <w:tcPr>
            <w:tcW w:w="10602" w:type="dxa"/>
            <w:gridSpan w:val="8"/>
            <w:tcBorders>
              <w:bottom w:val="nil"/>
            </w:tcBorders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157"/>
        </w:trPr>
        <w:tc>
          <w:tcPr>
            <w:tcW w:w="10602" w:type="dxa"/>
            <w:gridSpan w:val="8"/>
            <w:tcBorders>
              <w:top w:val="nil"/>
            </w:tcBorders>
            <w:shd w:val="clear" w:color="auto" w:fill="FFFF00"/>
          </w:tcPr>
          <w:p w:rsidR="006C00B6" w:rsidRPr="00357995" w:rsidRDefault="006C00B6" w:rsidP="00350E68">
            <w:pPr>
              <w:jc w:val="center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4375">
              <w:rPr>
                <w:b/>
                <w:sz w:val="24"/>
                <w:szCs w:val="24"/>
              </w:rPr>
              <w:t>Пластилинография</w:t>
            </w:r>
            <w:proofErr w:type="spellEnd"/>
          </w:p>
        </w:tc>
      </w:tr>
      <w:tr w:rsidR="006C00B6" w:rsidTr="00350E68">
        <w:tc>
          <w:tcPr>
            <w:tcW w:w="708" w:type="dxa"/>
          </w:tcPr>
          <w:p w:rsidR="006C00B6" w:rsidRPr="008E24AB" w:rsidRDefault="006C00B6" w:rsidP="0035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24375">
              <w:rPr>
                <w:sz w:val="24"/>
                <w:szCs w:val="24"/>
              </w:rPr>
              <w:t>Полуобъемное</w:t>
            </w:r>
            <w:proofErr w:type="spellEnd"/>
            <w:r w:rsidRPr="00624375">
              <w:rPr>
                <w:sz w:val="24"/>
                <w:szCs w:val="24"/>
              </w:rPr>
              <w:t xml:space="preserve"> изображение на плос</w:t>
            </w:r>
            <w:r>
              <w:rPr>
                <w:sz w:val="24"/>
                <w:szCs w:val="24"/>
              </w:rPr>
              <w:t>кости. «Дерево</w:t>
            </w:r>
            <w:r w:rsidRPr="0062437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8E24AB" w:rsidRDefault="006C00B6" w:rsidP="0035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пластилиновая аппликация</w:t>
            </w:r>
          </w:p>
        </w:tc>
        <w:tc>
          <w:tcPr>
            <w:tcW w:w="1843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пластилина</w:t>
            </w:r>
          </w:p>
        </w:tc>
        <w:tc>
          <w:tcPr>
            <w:tcW w:w="709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8E24AB" w:rsidRDefault="006C00B6" w:rsidP="0035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5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(шариковая) аппликация, использование разнообразного материала</w:t>
            </w:r>
          </w:p>
        </w:tc>
        <w:tc>
          <w:tcPr>
            <w:tcW w:w="1843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пластилина</w:t>
            </w:r>
          </w:p>
        </w:tc>
        <w:tc>
          <w:tcPr>
            <w:tcW w:w="709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8E24AB" w:rsidRDefault="006C00B6" w:rsidP="0035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Букет </w:t>
            </w:r>
            <w:proofErr w:type="spellStart"/>
            <w:r>
              <w:rPr>
                <w:sz w:val="24"/>
                <w:szCs w:val="24"/>
              </w:rPr>
              <w:t>геогинов</w:t>
            </w:r>
            <w:proofErr w:type="spellEnd"/>
          </w:p>
        </w:tc>
        <w:tc>
          <w:tcPr>
            <w:tcW w:w="1843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торцевание</w:t>
            </w:r>
          </w:p>
        </w:tc>
        <w:tc>
          <w:tcPr>
            <w:tcW w:w="709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8E24AB" w:rsidRDefault="006C00B6" w:rsidP="0035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5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 цветы</w:t>
            </w:r>
          </w:p>
        </w:tc>
        <w:tc>
          <w:tcPr>
            <w:tcW w:w="1843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торцевание</w:t>
            </w:r>
          </w:p>
        </w:tc>
        <w:tc>
          <w:tcPr>
            <w:tcW w:w="709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c>
          <w:tcPr>
            <w:tcW w:w="10602" w:type="dxa"/>
            <w:gridSpan w:val="8"/>
            <w:shd w:val="clear" w:color="auto" w:fill="FFFF00"/>
          </w:tcPr>
          <w:p w:rsidR="006C00B6" w:rsidRPr="00C9324F" w:rsidRDefault="006C00B6" w:rsidP="00350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375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4375">
              <w:rPr>
                <w:b/>
                <w:sz w:val="24"/>
                <w:szCs w:val="24"/>
              </w:rPr>
              <w:t>Бумагопластика</w:t>
            </w:r>
            <w:proofErr w:type="spellEnd"/>
          </w:p>
        </w:tc>
      </w:tr>
      <w:tr w:rsidR="006C00B6" w:rsidTr="00350E68">
        <w:trPr>
          <w:trHeight w:val="552"/>
        </w:trPr>
        <w:tc>
          <w:tcPr>
            <w:tcW w:w="708" w:type="dxa"/>
          </w:tcPr>
          <w:p w:rsidR="006C00B6" w:rsidRPr="008E24AB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 w:rsidRPr="00EA1276">
              <w:rPr>
                <w:b/>
                <w:sz w:val="24"/>
                <w:szCs w:val="24"/>
              </w:rPr>
              <w:t xml:space="preserve">История бумаги. </w:t>
            </w:r>
            <w:r w:rsidRPr="00EA1276">
              <w:rPr>
                <w:sz w:val="24"/>
                <w:szCs w:val="24"/>
              </w:rPr>
              <w:t>Технологии работы с бумагой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9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268"/>
        </w:trPr>
        <w:tc>
          <w:tcPr>
            <w:tcW w:w="708" w:type="dxa"/>
            <w:tcBorders>
              <w:bottom w:val="nil"/>
            </w:tcBorders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5" w:type="dxa"/>
            <w:tcBorders>
              <w:bottom w:val="nil"/>
            </w:tcBorders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Парад цветов из салфеток и гофрированной бумаги</w:t>
            </w:r>
          </w:p>
        </w:tc>
        <w:tc>
          <w:tcPr>
            <w:tcW w:w="1843" w:type="dxa"/>
            <w:vMerge w:val="restart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9" w:type="dxa"/>
            <w:vMerge w:val="restart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  <w:vMerge w:val="restart"/>
          </w:tcPr>
          <w:p w:rsidR="006C00B6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  <w:vMerge w:val="restart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  <w:vMerge w:val="restart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77"/>
        </w:trPr>
        <w:tc>
          <w:tcPr>
            <w:tcW w:w="708" w:type="dxa"/>
            <w:tcBorders>
              <w:top w:val="nil"/>
            </w:tcBorders>
          </w:tcPr>
          <w:p w:rsidR="006C00B6" w:rsidRPr="00624375" w:rsidRDefault="006C00B6" w:rsidP="00350E6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</w:tcBorders>
          </w:tcPr>
          <w:p w:rsidR="006C00B6" w:rsidRPr="00624375" w:rsidRDefault="006C00B6" w:rsidP="00350E6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  <w:vMerge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938" w:type="dxa"/>
            <w:vMerge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  <w:vMerge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436B5E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5" w:type="dxa"/>
          </w:tcPr>
          <w:p w:rsidR="006C00B6" w:rsidRPr="00624375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Розы из креповой бумаги</w:t>
            </w:r>
          </w:p>
        </w:tc>
        <w:tc>
          <w:tcPr>
            <w:tcW w:w="1843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9" w:type="dxa"/>
          </w:tcPr>
          <w:p w:rsidR="006C00B6" w:rsidRPr="00624375" w:rsidRDefault="006C00B6" w:rsidP="00350E68">
            <w:pPr>
              <w:tabs>
                <w:tab w:val="left" w:pos="115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C9324F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 w:rsidRPr="00C9324F">
              <w:rPr>
                <w:sz w:val="24"/>
                <w:szCs w:val="24"/>
              </w:rPr>
              <w:t>9-10</w:t>
            </w:r>
          </w:p>
        </w:tc>
        <w:tc>
          <w:tcPr>
            <w:tcW w:w="3975" w:type="dxa"/>
          </w:tcPr>
          <w:p w:rsidR="006C00B6" w:rsidRPr="00624375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 из салфеточных цветов «Салфеточное чудо»</w:t>
            </w:r>
          </w:p>
        </w:tc>
        <w:tc>
          <w:tcPr>
            <w:tcW w:w="1843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9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2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C9324F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 w:rsidRPr="00C9324F">
              <w:rPr>
                <w:sz w:val="24"/>
                <w:szCs w:val="24"/>
              </w:rPr>
              <w:t>11</w:t>
            </w:r>
          </w:p>
        </w:tc>
        <w:tc>
          <w:tcPr>
            <w:tcW w:w="3975" w:type="dxa"/>
          </w:tcPr>
          <w:p w:rsidR="006C00B6" w:rsidRPr="00FB4D7F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 w:rsidRPr="00FB4D7F">
              <w:rPr>
                <w:sz w:val="24"/>
                <w:szCs w:val="24"/>
              </w:rPr>
              <w:t>Геор</w:t>
            </w:r>
            <w:r>
              <w:rPr>
                <w:sz w:val="24"/>
                <w:szCs w:val="24"/>
              </w:rPr>
              <w:t>г</w:t>
            </w:r>
            <w:r w:rsidRPr="00FB4D7F">
              <w:rPr>
                <w:sz w:val="24"/>
                <w:szCs w:val="24"/>
              </w:rPr>
              <w:t>ины</w:t>
            </w:r>
          </w:p>
        </w:tc>
        <w:tc>
          <w:tcPr>
            <w:tcW w:w="1843" w:type="dxa"/>
          </w:tcPr>
          <w:p w:rsidR="006C00B6" w:rsidRPr="00624375" w:rsidRDefault="006C00B6" w:rsidP="00350E6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9" w:type="dxa"/>
          </w:tcPr>
          <w:p w:rsidR="006C00B6" w:rsidRPr="00FB4D7F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 w:rsidRPr="00FB4D7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00B6" w:rsidRPr="00FB4D7F" w:rsidRDefault="006C00B6" w:rsidP="00350E68">
            <w:pPr>
              <w:contextualSpacing/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c>
          <w:tcPr>
            <w:tcW w:w="708" w:type="dxa"/>
          </w:tcPr>
          <w:p w:rsidR="006C00B6" w:rsidRPr="00436B5E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3975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Цветочные шары</w:t>
            </w:r>
          </w:p>
        </w:tc>
        <w:tc>
          <w:tcPr>
            <w:tcW w:w="1843" w:type="dxa"/>
          </w:tcPr>
          <w:p w:rsidR="006C00B6" w:rsidRPr="0095361B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709" w:type="dxa"/>
          </w:tcPr>
          <w:p w:rsidR="006C00B6" w:rsidRPr="00624375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2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c>
          <w:tcPr>
            <w:tcW w:w="708" w:type="dxa"/>
            <w:shd w:val="clear" w:color="auto" w:fill="FFC000"/>
          </w:tcPr>
          <w:p w:rsidR="006C00B6" w:rsidRPr="00436B5E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3975" w:type="dxa"/>
            <w:shd w:val="clear" w:color="auto" w:fill="FFC000"/>
          </w:tcPr>
          <w:p w:rsidR="006C00B6" w:rsidRPr="00624375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 w:rsidRPr="0095361B">
              <w:rPr>
                <w:sz w:val="24"/>
                <w:szCs w:val="24"/>
              </w:rPr>
              <w:t xml:space="preserve">История возникновения технологии </w:t>
            </w:r>
            <w:proofErr w:type="spellStart"/>
            <w:r w:rsidRPr="0095361B">
              <w:rPr>
                <w:sz w:val="24"/>
                <w:szCs w:val="24"/>
              </w:rPr>
              <w:t>бумагокручени</w:t>
            </w:r>
            <w:proofErr w:type="gramStart"/>
            <w:r w:rsidRPr="0095361B">
              <w:rPr>
                <w:sz w:val="24"/>
                <w:szCs w:val="24"/>
              </w:rPr>
              <w:t>я</w:t>
            </w:r>
            <w:proofErr w:type="spellEnd"/>
            <w:r w:rsidRPr="0095361B">
              <w:rPr>
                <w:sz w:val="24"/>
                <w:szCs w:val="24"/>
              </w:rPr>
              <w:t>-</w:t>
            </w:r>
            <w:proofErr w:type="gramEnd"/>
            <w:r w:rsidRPr="0095361B">
              <w:rPr>
                <w:sz w:val="24"/>
                <w:szCs w:val="24"/>
              </w:rPr>
              <w:t xml:space="preserve"> </w:t>
            </w:r>
            <w:proofErr w:type="spellStart"/>
            <w:r w:rsidRPr="0095361B">
              <w:rPr>
                <w:sz w:val="24"/>
                <w:szCs w:val="24"/>
              </w:rPr>
              <w:t>квилинга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5361B">
              <w:rPr>
                <w:sz w:val="24"/>
                <w:szCs w:val="24"/>
              </w:rPr>
              <w:t xml:space="preserve"> Основные геометрические базовые формы. «Капля», «глаз», «треугольник», «долька», </w:t>
            </w:r>
            <w:r w:rsidRPr="0095361B">
              <w:rPr>
                <w:sz w:val="24"/>
                <w:szCs w:val="24"/>
              </w:rPr>
              <w:lastRenderedPageBreak/>
              <w:t>«квадрат».</w:t>
            </w:r>
          </w:p>
        </w:tc>
        <w:tc>
          <w:tcPr>
            <w:tcW w:w="1843" w:type="dxa"/>
            <w:shd w:val="clear" w:color="auto" w:fill="FFC000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квиллинг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C000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C000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  <w:shd w:val="clear" w:color="auto" w:fill="FFC000"/>
          </w:tcPr>
          <w:p w:rsidR="006C00B6" w:rsidRPr="0021691B" w:rsidRDefault="006C00B6" w:rsidP="00350E68">
            <w:pPr>
              <w:jc w:val="center"/>
            </w:pPr>
            <w:r>
              <w:t>2</w:t>
            </w:r>
          </w:p>
        </w:tc>
        <w:tc>
          <w:tcPr>
            <w:tcW w:w="938" w:type="dxa"/>
            <w:shd w:val="clear" w:color="auto" w:fill="FFC000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  <w:shd w:val="clear" w:color="auto" w:fill="FFC000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319"/>
        </w:trPr>
        <w:tc>
          <w:tcPr>
            <w:tcW w:w="708" w:type="dxa"/>
          </w:tcPr>
          <w:p w:rsidR="006C00B6" w:rsidRPr="00436B5E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975" w:type="dxa"/>
          </w:tcPr>
          <w:p w:rsidR="006C00B6" w:rsidRPr="00624375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Живые ромашки</w:t>
            </w:r>
          </w:p>
        </w:tc>
        <w:tc>
          <w:tcPr>
            <w:tcW w:w="1843" w:type="dxa"/>
          </w:tcPr>
          <w:p w:rsidR="006C00B6" w:rsidRPr="00624375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709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234"/>
        </w:trPr>
        <w:tc>
          <w:tcPr>
            <w:tcW w:w="708" w:type="dxa"/>
            <w:shd w:val="clear" w:color="auto" w:fill="FFFFFF" w:themeFill="background1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3975" w:type="dxa"/>
            <w:shd w:val="clear" w:color="auto" w:fill="FFFFFF" w:themeFill="background1"/>
          </w:tcPr>
          <w:p w:rsidR="006C00B6" w:rsidRPr="0095361B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Топиарий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C00B6" w:rsidRPr="00624375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6C00B6" w:rsidRPr="0021691B" w:rsidRDefault="006C00B6" w:rsidP="00350E68">
            <w:pPr>
              <w:jc w:val="center"/>
            </w:pPr>
            <w:r>
              <w:t>3</w:t>
            </w:r>
          </w:p>
        </w:tc>
        <w:tc>
          <w:tcPr>
            <w:tcW w:w="938" w:type="dxa"/>
            <w:shd w:val="clear" w:color="auto" w:fill="FFFFFF" w:themeFill="background1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  <w:shd w:val="clear" w:color="auto" w:fill="FFFFFF" w:themeFill="background1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318"/>
        </w:trPr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3975" w:type="dxa"/>
          </w:tcPr>
          <w:p w:rsidR="006C00B6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Анютины глазки</w:t>
            </w:r>
          </w:p>
        </w:tc>
        <w:tc>
          <w:tcPr>
            <w:tcW w:w="1843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709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Default="006C00B6" w:rsidP="00350E68">
            <w:pPr>
              <w:jc w:val="center"/>
            </w:pPr>
            <w:r>
              <w:t>2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502"/>
        </w:trPr>
        <w:tc>
          <w:tcPr>
            <w:tcW w:w="708" w:type="dxa"/>
          </w:tcPr>
          <w:p w:rsidR="006C00B6" w:rsidRPr="00F85877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 w:rsidRPr="00F858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2-23</w:t>
            </w:r>
          </w:p>
        </w:tc>
        <w:tc>
          <w:tcPr>
            <w:tcW w:w="3975" w:type="dxa"/>
          </w:tcPr>
          <w:p w:rsidR="006C00B6" w:rsidRPr="00F85877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 w:rsidRPr="00F85877">
              <w:rPr>
                <w:sz w:val="24"/>
                <w:szCs w:val="24"/>
              </w:rPr>
              <w:t>Цветы мальвы</w:t>
            </w:r>
          </w:p>
        </w:tc>
        <w:tc>
          <w:tcPr>
            <w:tcW w:w="1843" w:type="dxa"/>
          </w:tcPr>
          <w:p w:rsidR="006C00B6" w:rsidRPr="00FB4D7F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B4D7F">
              <w:rPr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709" w:type="dxa"/>
          </w:tcPr>
          <w:p w:rsidR="006C00B6" w:rsidRPr="00FB4D7F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00B6" w:rsidRPr="00FB4D7F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FB4D7F" w:rsidRDefault="006C00B6" w:rsidP="00350E68">
            <w:pPr>
              <w:jc w:val="center"/>
            </w:pPr>
            <w:r>
              <w:t>2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RPr="00FB4D7F" w:rsidTr="00350E68">
        <w:tc>
          <w:tcPr>
            <w:tcW w:w="708" w:type="dxa"/>
          </w:tcPr>
          <w:p w:rsidR="006C00B6" w:rsidRPr="00F85877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75" w:type="dxa"/>
          </w:tcPr>
          <w:p w:rsidR="006C00B6" w:rsidRPr="00F85877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Игольчатая астра</w:t>
            </w:r>
          </w:p>
        </w:tc>
        <w:tc>
          <w:tcPr>
            <w:tcW w:w="1843" w:type="dxa"/>
          </w:tcPr>
          <w:p w:rsidR="006C00B6" w:rsidRPr="00FB4D7F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B4D7F">
              <w:rPr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709" w:type="dxa"/>
          </w:tcPr>
          <w:p w:rsidR="006C00B6" w:rsidRPr="00FB4D7F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00B6" w:rsidRPr="00FB4D7F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FB4D7F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6C00B6" w:rsidRPr="00FB4D7F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FB4D7F" w:rsidRDefault="006C00B6" w:rsidP="00350E68">
            <w:pPr>
              <w:jc w:val="center"/>
            </w:pPr>
          </w:p>
        </w:tc>
      </w:tr>
      <w:tr w:rsidR="006C00B6" w:rsidTr="00350E68">
        <w:trPr>
          <w:trHeight w:val="289"/>
        </w:trPr>
        <w:tc>
          <w:tcPr>
            <w:tcW w:w="708" w:type="dxa"/>
          </w:tcPr>
          <w:p w:rsidR="006C00B6" w:rsidRPr="00436B5E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75" w:type="dxa"/>
          </w:tcPr>
          <w:p w:rsidR="006C00B6" w:rsidRPr="00624375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цветов</w:t>
            </w:r>
          </w:p>
        </w:tc>
        <w:tc>
          <w:tcPr>
            <w:tcW w:w="1843" w:type="dxa"/>
          </w:tcPr>
          <w:p w:rsidR="006C00B6" w:rsidRPr="00624375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709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218"/>
        </w:trPr>
        <w:tc>
          <w:tcPr>
            <w:tcW w:w="708" w:type="dxa"/>
            <w:shd w:val="clear" w:color="auto" w:fill="FFC000"/>
          </w:tcPr>
          <w:p w:rsidR="006C00B6" w:rsidRPr="00436B5E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3975" w:type="dxa"/>
            <w:shd w:val="clear" w:color="auto" w:fill="FFC000"/>
          </w:tcPr>
          <w:p w:rsidR="006C00B6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Из истории </w:t>
            </w:r>
            <w:proofErr w:type="spellStart"/>
            <w:r>
              <w:rPr>
                <w:sz w:val="28"/>
                <w:szCs w:val="28"/>
              </w:rPr>
              <w:t>кусудамы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C00B6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Кусудама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Супершар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C000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кусудама</w:t>
            </w:r>
            <w:proofErr w:type="spellEnd"/>
          </w:p>
        </w:tc>
        <w:tc>
          <w:tcPr>
            <w:tcW w:w="709" w:type="dxa"/>
            <w:shd w:val="clear" w:color="auto" w:fill="FFC000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C000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C000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  <w:shd w:val="clear" w:color="auto" w:fill="FFC000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  <w:shd w:val="clear" w:color="auto" w:fill="FFC000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586"/>
        </w:trPr>
        <w:tc>
          <w:tcPr>
            <w:tcW w:w="708" w:type="dxa"/>
          </w:tcPr>
          <w:p w:rsidR="006C00B6" w:rsidRPr="00436B5E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3975" w:type="dxa"/>
          </w:tcPr>
          <w:p w:rsidR="006C00B6" w:rsidRPr="00624375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Ажурные кубики из модуля «звездочки»</w:t>
            </w:r>
          </w:p>
        </w:tc>
        <w:tc>
          <w:tcPr>
            <w:tcW w:w="1843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кусудама</w:t>
            </w:r>
            <w:proofErr w:type="spellEnd"/>
          </w:p>
        </w:tc>
        <w:tc>
          <w:tcPr>
            <w:tcW w:w="709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2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301"/>
        </w:trPr>
        <w:tc>
          <w:tcPr>
            <w:tcW w:w="708" w:type="dxa"/>
          </w:tcPr>
          <w:p w:rsidR="006C00B6" w:rsidRPr="00436B5E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75" w:type="dxa"/>
          </w:tcPr>
          <w:p w:rsidR="006C00B6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Мальвана</w:t>
            </w:r>
            <w:proofErr w:type="spellEnd"/>
            <w:r>
              <w:rPr>
                <w:sz w:val="24"/>
                <w:szCs w:val="24"/>
              </w:rPr>
              <w:t xml:space="preserve"> и Пьеро</w:t>
            </w:r>
          </w:p>
        </w:tc>
        <w:tc>
          <w:tcPr>
            <w:tcW w:w="1843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кусудама</w:t>
            </w:r>
            <w:proofErr w:type="spellEnd"/>
          </w:p>
        </w:tc>
        <w:tc>
          <w:tcPr>
            <w:tcW w:w="709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234"/>
        </w:trPr>
        <w:tc>
          <w:tcPr>
            <w:tcW w:w="708" w:type="dxa"/>
            <w:shd w:val="clear" w:color="auto" w:fill="FFFFFF" w:themeFill="background1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3975" w:type="dxa"/>
            <w:shd w:val="clear" w:color="auto" w:fill="FFFFFF" w:themeFill="background1"/>
          </w:tcPr>
          <w:p w:rsidR="006C00B6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Bloom</w:t>
            </w:r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кусудама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кусудама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6C00B6" w:rsidRPr="0021691B" w:rsidRDefault="006C00B6" w:rsidP="00350E68">
            <w:pPr>
              <w:jc w:val="center"/>
            </w:pPr>
            <w:r>
              <w:t>2</w:t>
            </w:r>
          </w:p>
        </w:tc>
        <w:tc>
          <w:tcPr>
            <w:tcW w:w="938" w:type="dxa"/>
            <w:shd w:val="clear" w:color="auto" w:fill="FFFFFF" w:themeFill="background1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  <w:shd w:val="clear" w:color="auto" w:fill="FFFFFF" w:themeFill="background1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234"/>
        </w:trPr>
        <w:tc>
          <w:tcPr>
            <w:tcW w:w="708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3975" w:type="dxa"/>
          </w:tcPr>
          <w:p w:rsidR="006C00B6" w:rsidRDefault="006C00B6" w:rsidP="00350E68">
            <w:pPr>
              <w:ind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Persianlilae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туториал</w:t>
            </w:r>
            <w:proofErr w:type="spellEnd"/>
          </w:p>
        </w:tc>
        <w:tc>
          <w:tcPr>
            <w:tcW w:w="1843" w:type="dxa"/>
          </w:tcPr>
          <w:p w:rsidR="006C00B6" w:rsidRPr="00624375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кусудама</w:t>
            </w:r>
            <w:proofErr w:type="spellEnd"/>
          </w:p>
        </w:tc>
        <w:tc>
          <w:tcPr>
            <w:tcW w:w="709" w:type="dxa"/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709" w:type="dxa"/>
          </w:tcPr>
          <w:p w:rsidR="006C00B6" w:rsidRPr="0021691B" w:rsidRDefault="006C00B6" w:rsidP="00350E68">
            <w:pPr>
              <w:jc w:val="center"/>
            </w:pPr>
            <w:r>
              <w:t>2</w:t>
            </w:r>
          </w:p>
        </w:tc>
        <w:tc>
          <w:tcPr>
            <w:tcW w:w="938" w:type="dxa"/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012" w:type="dxa"/>
          </w:tcPr>
          <w:p w:rsidR="006C00B6" w:rsidRPr="0021691B" w:rsidRDefault="006C00B6" w:rsidP="00350E68">
            <w:pPr>
              <w:jc w:val="center"/>
            </w:pPr>
          </w:p>
        </w:tc>
      </w:tr>
      <w:tr w:rsidR="006C00B6" w:rsidTr="00350E68">
        <w:trPr>
          <w:trHeight w:val="267"/>
        </w:trPr>
        <w:tc>
          <w:tcPr>
            <w:tcW w:w="10602" w:type="dxa"/>
            <w:gridSpan w:val="8"/>
            <w:shd w:val="clear" w:color="auto" w:fill="FFC000"/>
          </w:tcPr>
          <w:p w:rsidR="006C00B6" w:rsidRPr="0021691B" w:rsidRDefault="006C00B6" w:rsidP="00350E68">
            <w:pPr>
              <w:jc w:val="center"/>
            </w:pPr>
            <w:r>
              <w:rPr>
                <w:b/>
                <w:sz w:val="24"/>
                <w:szCs w:val="24"/>
              </w:rPr>
              <w:t>Итого: 34</w:t>
            </w:r>
            <w:r w:rsidRPr="00624375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C00B6" w:rsidTr="00350E68">
        <w:trPr>
          <w:trHeight w:val="546"/>
        </w:trPr>
        <w:tc>
          <w:tcPr>
            <w:tcW w:w="7235" w:type="dxa"/>
            <w:gridSpan w:val="4"/>
            <w:tcBorders>
              <w:left w:val="nil"/>
              <w:bottom w:val="nil"/>
              <w:right w:val="nil"/>
            </w:tcBorders>
          </w:tcPr>
          <w:p w:rsidR="006C00B6" w:rsidRDefault="006C00B6" w:rsidP="00350E6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6C00B6" w:rsidRPr="0021691B" w:rsidRDefault="006C00B6" w:rsidP="00350E68">
            <w:pPr>
              <w:jc w:val="center"/>
            </w:pPr>
          </w:p>
        </w:tc>
        <w:tc>
          <w:tcPr>
            <w:tcW w:w="1950" w:type="dxa"/>
            <w:gridSpan w:val="2"/>
            <w:tcBorders>
              <w:left w:val="nil"/>
              <w:bottom w:val="nil"/>
              <w:right w:val="nil"/>
            </w:tcBorders>
          </w:tcPr>
          <w:p w:rsidR="006C00B6" w:rsidRPr="0021691B" w:rsidRDefault="006C00B6" w:rsidP="00350E68">
            <w:pPr>
              <w:jc w:val="center"/>
            </w:pPr>
          </w:p>
        </w:tc>
      </w:tr>
    </w:tbl>
    <w:p w:rsidR="006C00B6" w:rsidRPr="00925216" w:rsidRDefault="006C00B6" w:rsidP="006C00B6"/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Default="006C00B6" w:rsidP="006C00B6">
      <w:pPr>
        <w:jc w:val="center"/>
        <w:rPr>
          <w:b/>
          <w:sz w:val="24"/>
          <w:szCs w:val="24"/>
        </w:rPr>
      </w:pPr>
    </w:p>
    <w:p w:rsidR="006C00B6" w:rsidRPr="006C00B6" w:rsidRDefault="006C00B6">
      <w:pPr>
        <w:rPr>
          <w:lang w:val="en-US"/>
        </w:rPr>
      </w:pPr>
    </w:p>
    <w:sectPr w:rsidR="006C00B6" w:rsidRPr="006C00B6" w:rsidSect="005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D0C0CA"/>
    <w:lvl w:ilvl="0">
      <w:numFmt w:val="bullet"/>
      <w:lvlText w:val="*"/>
      <w:lvlJc w:val="left"/>
    </w:lvl>
  </w:abstractNum>
  <w:abstractNum w:abstractNumId="1">
    <w:nsid w:val="055362AA"/>
    <w:multiLevelType w:val="hybridMultilevel"/>
    <w:tmpl w:val="D2C2F6CC"/>
    <w:lvl w:ilvl="0" w:tplc="FCF008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DA60C4"/>
    <w:multiLevelType w:val="hybridMultilevel"/>
    <w:tmpl w:val="60F05B40"/>
    <w:lvl w:ilvl="0" w:tplc="58B0F1B6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A6906AE"/>
    <w:multiLevelType w:val="hybridMultilevel"/>
    <w:tmpl w:val="41B4FC60"/>
    <w:lvl w:ilvl="0" w:tplc="0419000D">
      <w:start w:val="1"/>
      <w:numFmt w:val="bullet"/>
      <w:lvlText w:val=""/>
      <w:lvlJc w:val="left"/>
      <w:pPr>
        <w:ind w:left="11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>
    <w:nsid w:val="26E67CA2"/>
    <w:multiLevelType w:val="multilevel"/>
    <w:tmpl w:val="0882E4D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3B91"/>
    <w:multiLevelType w:val="hybridMultilevel"/>
    <w:tmpl w:val="B9A0E0DC"/>
    <w:lvl w:ilvl="0" w:tplc="0419000D">
      <w:start w:val="1"/>
      <w:numFmt w:val="bullet"/>
      <w:lvlText w:val=""/>
      <w:lvlJc w:val="left"/>
      <w:pPr>
        <w:ind w:left="1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>
    <w:nsid w:val="34E57D63"/>
    <w:multiLevelType w:val="hybridMultilevel"/>
    <w:tmpl w:val="CBB4572E"/>
    <w:lvl w:ilvl="0" w:tplc="2E3C193E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7">
    <w:nsid w:val="407B6579"/>
    <w:multiLevelType w:val="hybridMultilevel"/>
    <w:tmpl w:val="3624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9C1120D"/>
    <w:multiLevelType w:val="hybridMultilevel"/>
    <w:tmpl w:val="5B541182"/>
    <w:lvl w:ilvl="0" w:tplc="041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9">
    <w:nsid w:val="5B7F6C41"/>
    <w:multiLevelType w:val="hybridMultilevel"/>
    <w:tmpl w:val="8F82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E2226"/>
    <w:multiLevelType w:val="hybridMultilevel"/>
    <w:tmpl w:val="89B8BB20"/>
    <w:lvl w:ilvl="0" w:tplc="0419000D">
      <w:start w:val="1"/>
      <w:numFmt w:val="bullet"/>
      <w:lvlText w:val="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1">
    <w:nsid w:val="716C0E30"/>
    <w:multiLevelType w:val="hybridMultilevel"/>
    <w:tmpl w:val="FD2C1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A043556"/>
    <w:multiLevelType w:val="hybridMultilevel"/>
    <w:tmpl w:val="BCB28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4"/>
    <w:lvlOverride w:ilvl="0">
      <w:startOverride w:val="5"/>
    </w:lvlOverride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0B6"/>
    <w:rsid w:val="005F6A29"/>
    <w:rsid w:val="006C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0B6"/>
    <w:pPr>
      <w:ind w:left="720"/>
      <w:contextualSpacing/>
    </w:pPr>
  </w:style>
  <w:style w:type="table" w:styleId="a4">
    <w:name w:val="Table Grid"/>
    <w:basedOn w:val="a1"/>
    <w:rsid w:val="006C00B6"/>
    <w:pPr>
      <w:spacing w:after="0" w:line="240" w:lineRule="auto"/>
      <w:jc w:val="center"/>
    </w:pPr>
    <w:rPr>
      <w:rFonts w:ascii="Comic Sans MS" w:hAnsi="Comic Sans MS" w:cs="Times New Roman"/>
      <w:color w:val="000000"/>
      <w:kern w:val="28"/>
      <w:sz w:val="40"/>
      <w:szCs w:val="4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C00B6"/>
    <w:pPr>
      <w:widowControl/>
      <w:autoSpaceDE/>
      <w:autoSpaceDN/>
      <w:adjustRightInd/>
      <w:spacing w:line="360" w:lineRule="auto"/>
      <w:ind w:left="720" w:firstLine="708"/>
      <w:contextualSpacing/>
      <w:jc w:val="both"/>
    </w:pPr>
    <w:rPr>
      <w:rFonts w:eastAsia="Calibri"/>
      <w:sz w:val="28"/>
      <w:szCs w:val="28"/>
    </w:rPr>
  </w:style>
  <w:style w:type="paragraph" w:styleId="a5">
    <w:name w:val="Normal (Web)"/>
    <w:basedOn w:val="a"/>
    <w:rsid w:val="006C00B6"/>
    <w:pPr>
      <w:widowControl/>
      <w:autoSpaceDE/>
      <w:autoSpaceDN/>
      <w:adjustRightInd/>
      <w:spacing w:before="100" w:beforeAutospacing="1" w:after="100" w:afterAutospacing="1" w:line="360" w:lineRule="auto"/>
      <w:ind w:firstLine="708"/>
      <w:jc w:val="both"/>
    </w:pPr>
    <w:rPr>
      <w:rFonts w:eastAsia="Calibri"/>
      <w:sz w:val="28"/>
      <w:szCs w:val="28"/>
    </w:rPr>
  </w:style>
  <w:style w:type="character" w:styleId="a6">
    <w:name w:val="Hyperlink"/>
    <w:basedOn w:val="a0"/>
    <w:rsid w:val="006C00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B%D0%B0%D1%81%D1%82%D0%B8%D0%BA" TargetMode="External"/><Relationship Id="rId13" Type="http://schemas.openxmlformats.org/officeDocument/2006/relationships/hyperlink" Target="http://ru.wikipedia.org/wiki/%D0%98%D1%82%D0%B0%D0%BB%D1%8C%D1%8F%D0%BD%D1%81%D0%BA%D0%B8%D0%B9_%D1%8F%D0%B7%D1%8B%D0%BA" TargetMode="External"/><Relationship Id="rId18" Type="http://schemas.openxmlformats.org/officeDocument/2006/relationships/hyperlink" Target="http://ru.wikipedia.org/wiki/%D0%A1%D0%BC%D0%B0%D0%BB%D1%8C%D1%82%D0%B0" TargetMode="External"/><Relationship Id="rId26" Type="http://schemas.openxmlformats.org/officeDocument/2006/relationships/hyperlink" Target="http://ru.wikipedia.org/wiki/%D0%9F%D1%80%D0%B8%D0%B2%D1%8B%D1%87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F%D1%80%D0%BE%D1%84%D0%B8%D0%BB%D1%8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.wikipedia.org/wiki/%D0%A4%D0%B0%D1%80%D1%84%D0%BE%D1%80" TargetMode="External"/><Relationship Id="rId12" Type="http://schemas.openxmlformats.org/officeDocument/2006/relationships/hyperlink" Target="http://ru.wikipedia.org/wiki/%D0%A4%D1%80%D0%B0%D0%BD%D1%86%D1%83%D0%B7%D1%81%D0%BA%D0%B8%D0%B9_%D1%8F%D0%B7%D1%8B%D0%BA" TargetMode="External"/><Relationship Id="rId17" Type="http://schemas.openxmlformats.org/officeDocument/2006/relationships/hyperlink" Target="http://ru.wikipedia.org/wiki/%D0%9C%D0%BE%D0%BD%D1%83%D0%BC%D0%B5%D0%BD%D1%82%D0%B0%D0%BB%D1%8C%D0%BD%D0%BE%D0%B5_%D0%B8%D1%81%D0%BA%D1%83%D1%81%D1%81%D1%82%D0%B2%D0%BE" TargetMode="External"/><Relationship Id="rId25" Type="http://schemas.openxmlformats.org/officeDocument/2006/relationships/hyperlink" Target="http://ru.wikipedia.org/wiki/%D0%9E%D0%B1%D1%8B%D1%87%D0%B0%D0%B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5%D0%BA%D0%BE%D1%80%D0%B0%D1%82%D0%B8%D0%B2%D0%BD%D0%BE-%D0%BF%D1%80%D0%B8%D0%BA%D0%BB%D0%B0%D0%B4%D0%BD%D0%BE%D0%B5_%D0%B8%D1%81%D0%BA%D1%83%D1%81%D1%81%D1%82%D0%B2%D0%BE" TargetMode="External"/><Relationship Id="rId20" Type="http://schemas.openxmlformats.org/officeDocument/2006/relationships/hyperlink" Target="http://ru.wikipedia.org/wiki/%D0%9F%D0%BB%D0%B0%D1%81%D1%82%D0%B8%D0%BB%D0%B8%D0%BD" TargetMode="External"/><Relationship Id="rId29" Type="http://schemas.openxmlformats.org/officeDocument/2006/relationships/hyperlink" Target="http://ru.wikipedia.org/wiki/%D0%94%D0%B5%D1%8F%D1%82%D0%B5%D0%BB%D1%8C%D0%BD%D0%BE%D1%81%D1%82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6%D0%B8%D0%B2%D0%BE%D1%82%D0%BD%D1%8B%D0%B5" TargetMode="External"/><Relationship Id="rId11" Type="http://schemas.openxmlformats.org/officeDocument/2006/relationships/hyperlink" Target="http://ru.wikipedia.org/w/index.php?title=%D0%AD%D1%81%D1%82%D1%80%D0%B0%D0%B4%D0%BD%D0%B0%D1%8F_%D0%BC%D0%B8%D0%BD%D0%B8%D0%B0%D1%82%D1%8E%D1%80%D0%B0&amp;action=edit&amp;redlink=1" TargetMode="External"/><Relationship Id="rId24" Type="http://schemas.openxmlformats.org/officeDocument/2006/relationships/hyperlink" Target="http://ru.wikipedia.org/wiki/%D0%9F%D1%80%D0%B5%D0%B4%D1%81%D1%82%D0%B0%D0%B2%D0%BB%D0%B5%D0%BD%D0%B8%D0%B5_%28%D1%84%D0%B8%D0%BB%D0%BE%D1%81%D0%BE%D1%84%D0%B8%D1%8F%29" TargetMode="External"/><Relationship Id="rId32" Type="http://schemas.openxmlformats.org/officeDocument/2006/relationships/hyperlink" Target="http://ru.wikipedia.org/wiki/%D0%A0%D0%B8%D1%81%D1%83%D0%BD%D0%BE%D0%BA" TargetMode="External"/><Relationship Id="rId5" Type="http://schemas.openxmlformats.org/officeDocument/2006/relationships/hyperlink" Target="http://ru.wikipedia.org/wiki/%D0%A7%D0%B5%D0%BB%D0%BE%D0%B2%D0%B5%D0%BA" TargetMode="External"/><Relationship Id="rId15" Type="http://schemas.openxmlformats.org/officeDocument/2006/relationships/hyperlink" Target="http://ru.wikipedia.org/wiki/%D0%9C%D1%83%D0%B7%D1%8B" TargetMode="External"/><Relationship Id="rId23" Type="http://schemas.openxmlformats.org/officeDocument/2006/relationships/hyperlink" Target="http://ru.wikipedia.org/wiki/%D0%A4%D1%80%D0%B0%D0%BD%D1%86%D1%83%D0%B7%D1%81%D0%BA%D0%B8%D0%B9_%D1%8F%D0%B7%D1%8B%D0%BA" TargetMode="External"/><Relationship Id="rId28" Type="http://schemas.openxmlformats.org/officeDocument/2006/relationships/hyperlink" Target="http://ru.wikipedia.org/wiki/%D0%9F%D1%80%D0%B0%D0%BA%D1%82%D0%B8%D0%BA%D0%B0_%28%D1%84%D0%B8%D0%BB%D0%BE%D1%81%D0%BE%D1%84%D0%B8%D1%8F%29" TargetMode="External"/><Relationship Id="rId10" Type="http://schemas.openxmlformats.org/officeDocument/2006/relationships/hyperlink" Target="http://ru.wikipedia.org/wiki/%D0%94%D0%B5%D1%80%D0%B5%D0%B2%D0%BE_%28%D0%BC%D0%B0%D1%82%D0%B5%D1%80%D0%B8%D0%B0%D0%BB%29" TargetMode="External"/><Relationship Id="rId19" Type="http://schemas.openxmlformats.org/officeDocument/2006/relationships/hyperlink" Target="http://ru.wikipedia.org/wiki/%D0%94%D0%B5%D0%BA%D0%BE%D1%80%D0%B0%D1%82%D0%B8%D0%B2%D0%BD%D0%BE-%D0%BF%D1%80%D0%B8%D0%BA%D0%BB%D0%B0%D0%B4%D0%BD%D0%BE%D0%B5_%D0%B8%D1%81%D0%BA%D1%83%D1%81%D1%81%D1%82%D0%B2%D0%BE" TargetMode="External"/><Relationship Id="rId31" Type="http://schemas.openxmlformats.org/officeDocument/2006/relationships/hyperlink" Target="http://ru.wikipedia.org/wiki/%D0%A4%D1%80%D0%B0%D0%BD%D1%86%D1%83%D0%B7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1%83%D0%BC%D0%B0%D0%B3%D0%B0" TargetMode="External"/><Relationship Id="rId14" Type="http://schemas.openxmlformats.org/officeDocument/2006/relationships/hyperlink" Target="http://ru.wikipedia.org/wiki/%D0%9B%D0%B0%D1%82%D0%B8%D0%BD%D1%81%D0%BA%D0%B8%D0%B9_%D1%8F%D0%B7%D1%8B%D0%BA" TargetMode="External"/><Relationship Id="rId22" Type="http://schemas.openxmlformats.org/officeDocument/2006/relationships/hyperlink" Target="http://ru.wikipedia.org/wiki/%D0%9A%D0%BE%D0%BD%D1%82%D1%83%D1%80" TargetMode="External"/><Relationship Id="rId27" Type="http://schemas.openxmlformats.org/officeDocument/2006/relationships/hyperlink" Target="http://ru.wikipedia.org/wiki/%D0%9D%D0%B0%D0%B2%D1%8B%D0%BA" TargetMode="External"/><Relationship Id="rId30" Type="http://schemas.openxmlformats.org/officeDocument/2006/relationships/hyperlink" Target="http://ru.wikipedia.org/wiki/%D0%9F%D0%BE%D0%BA%D0%BE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5951</Words>
  <Characters>33923</Characters>
  <Application>Microsoft Office Word</Application>
  <DocSecurity>0</DocSecurity>
  <Lines>282</Lines>
  <Paragraphs>79</Paragraphs>
  <ScaleCrop>false</ScaleCrop>
  <Company>Microsoft</Company>
  <LinksUpToDate>false</LinksUpToDate>
  <CharactersWithSpaces>39795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2012-09-08T13:32:00Z</dcterms:created>
  <dcterms:modified xsi:type="dcterms:W3CDTF">2012-09-08T13:33:00Z</dcterms:modified>
</cp:coreProperties>
</file>