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42" w:rsidRPr="00780E18" w:rsidRDefault="00CE50D0">
      <w:pPr>
        <w:rPr>
          <w:rFonts w:ascii="Times New Roman" w:hAnsi="Times New Roman" w:cs="Times New Roman"/>
          <w:b/>
          <w:sz w:val="24"/>
          <w:szCs w:val="24"/>
        </w:rPr>
      </w:pPr>
      <w:r w:rsidRPr="00780E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5A0A84" w:rsidRPr="00780E18" w:rsidRDefault="00D56342">
      <w:pPr>
        <w:rPr>
          <w:rFonts w:ascii="Times New Roman" w:hAnsi="Times New Roman" w:cs="Times New Roman"/>
          <w:b/>
          <w:sz w:val="24"/>
          <w:szCs w:val="24"/>
        </w:rPr>
      </w:pPr>
      <w:r w:rsidRPr="00780E1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E50D0" w:rsidRPr="00780E18">
        <w:rPr>
          <w:rFonts w:ascii="Times New Roman" w:hAnsi="Times New Roman" w:cs="Times New Roman"/>
          <w:b/>
          <w:sz w:val="24"/>
          <w:szCs w:val="24"/>
        </w:rPr>
        <w:t xml:space="preserve"> План реа</w:t>
      </w:r>
      <w:r w:rsidR="007F5EC6" w:rsidRPr="00780E18">
        <w:rPr>
          <w:rFonts w:ascii="Times New Roman" w:hAnsi="Times New Roman" w:cs="Times New Roman"/>
          <w:b/>
          <w:sz w:val="24"/>
          <w:szCs w:val="24"/>
        </w:rPr>
        <w:t>лизации программы «Активист</w:t>
      </w:r>
      <w:r w:rsidR="00CE50D0" w:rsidRPr="00780E1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680"/>
        <w:gridCol w:w="1985"/>
        <w:gridCol w:w="3458"/>
        <w:gridCol w:w="2942"/>
      </w:tblGrid>
      <w:tr w:rsidR="00CE50D0" w:rsidRPr="00780E18" w:rsidTr="00F738C0">
        <w:tc>
          <w:tcPr>
            <w:tcW w:w="1701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Девиз</w:t>
            </w:r>
          </w:p>
        </w:tc>
        <w:tc>
          <w:tcPr>
            <w:tcW w:w="1875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Цели</w:t>
            </w:r>
          </w:p>
        </w:tc>
        <w:tc>
          <w:tcPr>
            <w:tcW w:w="3512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Задачи</w:t>
            </w:r>
          </w:p>
        </w:tc>
        <w:tc>
          <w:tcPr>
            <w:tcW w:w="2977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CE50D0" w:rsidRPr="00780E18" w:rsidTr="00F738C0">
        <w:tc>
          <w:tcPr>
            <w:tcW w:w="1701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b/>
                <w:sz w:val="24"/>
                <w:szCs w:val="24"/>
              </w:rPr>
              <w:t>Блок «Страна знаний»</w:t>
            </w:r>
          </w:p>
        </w:tc>
        <w:tc>
          <w:tcPr>
            <w:tcW w:w="2977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D0" w:rsidRPr="00780E18" w:rsidTr="00F738C0">
        <w:tc>
          <w:tcPr>
            <w:tcW w:w="1701" w:type="dxa"/>
          </w:tcPr>
          <w:p w:rsidR="00CE50D0" w:rsidRPr="00780E18" w:rsidRDefault="00CE50D0" w:rsidP="00F7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«Ученье свет, а </w:t>
            </w:r>
            <w:proofErr w:type="spellStart"/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неученье</w:t>
            </w:r>
            <w:proofErr w:type="spellEnd"/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– тьма».</w:t>
            </w:r>
          </w:p>
        </w:tc>
        <w:tc>
          <w:tcPr>
            <w:tcW w:w="1875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0D0" w:rsidRPr="00780E18" w:rsidRDefault="00CE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</w:tc>
        <w:tc>
          <w:tcPr>
            <w:tcW w:w="3512" w:type="dxa"/>
          </w:tcPr>
          <w:p w:rsidR="00CE50D0" w:rsidRPr="00780E18" w:rsidRDefault="00CE50D0" w:rsidP="002D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</w:t>
            </w:r>
            <w:r w:rsidR="002D0DDC"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самообразовании; </w:t>
            </w:r>
            <w:r w:rsidR="002D0DDC"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="002D0DDC"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учебной деятельности; </w:t>
            </w:r>
            <w:r w:rsidR="002D0DDC"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</w:t>
            </w:r>
            <w:r w:rsidR="002D0DDC"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способностей; </w:t>
            </w:r>
            <w:r w:rsidR="002D0DDC"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="002D0DDC"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 и креативности мышления.</w:t>
            </w: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E50D0" w:rsidRPr="00780E18" w:rsidRDefault="002D0DDC" w:rsidP="00F7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Олимпиады, интеллектуальные марафоны, международные игры («Русский медвежонок», «Кенгуру»); викторины, КВН; интегрированные образовательные путешествия; информационные газеты; смотры знаний.</w:t>
            </w:r>
            <w:proofErr w:type="gramEnd"/>
          </w:p>
        </w:tc>
      </w:tr>
      <w:tr w:rsidR="00CE50D0" w:rsidRPr="00780E18" w:rsidTr="00F738C0">
        <w:tc>
          <w:tcPr>
            <w:tcW w:w="1701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CE50D0" w:rsidRPr="00780E18" w:rsidRDefault="00F73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b/>
                <w:sz w:val="24"/>
                <w:szCs w:val="24"/>
              </w:rPr>
              <w:t>Блок «Страна здоровья»</w:t>
            </w:r>
          </w:p>
        </w:tc>
        <w:tc>
          <w:tcPr>
            <w:tcW w:w="2977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D0" w:rsidRPr="00780E18" w:rsidTr="00F738C0">
        <w:tc>
          <w:tcPr>
            <w:tcW w:w="1701" w:type="dxa"/>
          </w:tcPr>
          <w:p w:rsidR="00CE50D0" w:rsidRPr="00780E18" w:rsidRDefault="00F738C0" w:rsidP="00F7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дух.</w:t>
            </w:r>
          </w:p>
        </w:tc>
        <w:tc>
          <w:tcPr>
            <w:tcW w:w="1875" w:type="dxa"/>
          </w:tcPr>
          <w:p w:rsidR="00CE50D0" w:rsidRPr="00780E18" w:rsidRDefault="00F738C0" w:rsidP="00F7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здоровья, формирование потребности в здоровом образе жизни.</w:t>
            </w:r>
          </w:p>
        </w:tc>
        <w:tc>
          <w:tcPr>
            <w:tcW w:w="3512" w:type="dxa"/>
          </w:tcPr>
          <w:p w:rsidR="00CE50D0" w:rsidRPr="00780E18" w:rsidRDefault="00F738C0" w:rsidP="0008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</w:t>
            </w: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детей к здоровому образу жизни; </w:t>
            </w:r>
            <w:r w:rsidR="0008099B"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</w:t>
            </w:r>
            <w:r w:rsidR="0008099B"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навыкам самосохранения; </w:t>
            </w:r>
            <w:r w:rsidR="0008099B"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</w:t>
            </w:r>
            <w:r w:rsidR="0008099B"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конструктивным способам выхода из ситуаций.</w:t>
            </w:r>
          </w:p>
        </w:tc>
        <w:tc>
          <w:tcPr>
            <w:tcW w:w="2977" w:type="dxa"/>
          </w:tcPr>
          <w:p w:rsidR="00CE50D0" w:rsidRPr="00780E18" w:rsidRDefault="0008099B" w:rsidP="0008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питания; посещение бассейна и спортивных секций; прогулки на свежем воздухе; физкультурные минутки; зарядка (до начала уроков); дни здоровья; конкурсы плакатов, газет по теме «Здоровый образ жизни»</w:t>
            </w:r>
            <w:r w:rsidR="009B3286" w:rsidRPr="00780E18">
              <w:rPr>
                <w:rFonts w:ascii="Times New Roman" w:hAnsi="Times New Roman" w:cs="Times New Roman"/>
                <w:sz w:val="24"/>
                <w:szCs w:val="24"/>
              </w:rPr>
              <w:t>; цикл бесед, диспутов; спортивные соревнования (малые спартакиады, «Веселые старты», «Мама, папа, я – спортивная семья»; ролевые игры.</w:t>
            </w:r>
            <w:proofErr w:type="gramEnd"/>
          </w:p>
        </w:tc>
      </w:tr>
      <w:tr w:rsidR="00CE50D0" w:rsidRPr="00780E18" w:rsidTr="00F738C0">
        <w:tc>
          <w:tcPr>
            <w:tcW w:w="1701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CE50D0" w:rsidRPr="00780E18" w:rsidRDefault="009B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b/>
                <w:sz w:val="24"/>
                <w:szCs w:val="24"/>
              </w:rPr>
              <w:t>Блок «Семейная бухта»</w:t>
            </w:r>
          </w:p>
        </w:tc>
        <w:tc>
          <w:tcPr>
            <w:tcW w:w="2977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D0" w:rsidRPr="00780E18" w:rsidTr="00F738C0">
        <w:tc>
          <w:tcPr>
            <w:tcW w:w="1701" w:type="dxa"/>
          </w:tcPr>
          <w:p w:rsidR="00CE50D0" w:rsidRPr="00780E18" w:rsidRDefault="009B3286" w:rsidP="009B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«В дружбе взрослых и детей – сила школы и семей».</w:t>
            </w:r>
          </w:p>
        </w:tc>
        <w:tc>
          <w:tcPr>
            <w:tcW w:w="1875" w:type="dxa"/>
          </w:tcPr>
          <w:p w:rsidR="00CE50D0" w:rsidRPr="00780E18" w:rsidRDefault="009B3286" w:rsidP="009B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педагогического, ученического и родительского сообществ; формирование единого коллектива.</w:t>
            </w:r>
          </w:p>
        </w:tc>
        <w:tc>
          <w:tcPr>
            <w:tcW w:w="3512" w:type="dxa"/>
          </w:tcPr>
          <w:p w:rsidR="00CE50D0" w:rsidRPr="00780E18" w:rsidRDefault="00161EE6" w:rsidP="0016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</w:t>
            </w: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психолого-педагогических знаний родителей; </w:t>
            </w:r>
            <w:r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вовлечение</w:t>
            </w: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учебно-воспитательный процесс.</w:t>
            </w:r>
          </w:p>
        </w:tc>
        <w:tc>
          <w:tcPr>
            <w:tcW w:w="2977" w:type="dxa"/>
          </w:tcPr>
          <w:p w:rsidR="00CE50D0" w:rsidRPr="00780E18" w:rsidRDefault="00161EE6" w:rsidP="0016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Индивидуальные и тематические консультации; родительские собрания; Дни открытых дверей; анкетирования; проведение совместных экскурсий и внеклассных мероприятий.</w:t>
            </w:r>
          </w:p>
        </w:tc>
      </w:tr>
      <w:tr w:rsidR="00CE50D0" w:rsidRPr="00780E18" w:rsidTr="00F738C0">
        <w:tc>
          <w:tcPr>
            <w:tcW w:w="1701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CE50D0" w:rsidRPr="00780E18" w:rsidRDefault="00161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b/>
                <w:sz w:val="24"/>
                <w:szCs w:val="24"/>
              </w:rPr>
              <w:t>Блок «Островок творчества»</w:t>
            </w:r>
          </w:p>
        </w:tc>
        <w:tc>
          <w:tcPr>
            <w:tcW w:w="2977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D0" w:rsidRPr="00780E18" w:rsidTr="00F738C0">
        <w:tc>
          <w:tcPr>
            <w:tcW w:w="1701" w:type="dxa"/>
          </w:tcPr>
          <w:p w:rsidR="00CE50D0" w:rsidRPr="00780E18" w:rsidRDefault="001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«Дело мастера боится».</w:t>
            </w:r>
          </w:p>
        </w:tc>
        <w:tc>
          <w:tcPr>
            <w:tcW w:w="1875" w:type="dxa"/>
          </w:tcPr>
          <w:p w:rsidR="00CE50D0" w:rsidRPr="00780E18" w:rsidRDefault="001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активности.</w:t>
            </w:r>
          </w:p>
        </w:tc>
        <w:tc>
          <w:tcPr>
            <w:tcW w:w="3512" w:type="dxa"/>
          </w:tcPr>
          <w:p w:rsidR="00CE50D0" w:rsidRPr="00780E18" w:rsidRDefault="00161EE6" w:rsidP="00E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</w:t>
            </w: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способностей, умений и навыков</w:t>
            </w:r>
            <w:r w:rsidR="00E55D56"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деятельности, творческого </w:t>
            </w:r>
            <w:r w:rsidR="00E55D56" w:rsidRPr="0078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 обучающихся.</w:t>
            </w:r>
          </w:p>
        </w:tc>
        <w:tc>
          <w:tcPr>
            <w:tcW w:w="2977" w:type="dxa"/>
          </w:tcPr>
          <w:p w:rsidR="00CE50D0" w:rsidRPr="00780E18" w:rsidRDefault="00E55D56" w:rsidP="00E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Конкурсы (классные, школьные, муниципальные, федеральные); уроки творчества; выставки </w:t>
            </w:r>
            <w:r w:rsidRPr="0078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работ; посещение кружков, развивающих творческие способности (хорового, изобразительного искусства; танцевальные и др.); творческие мастерские; театральные постановки; проектная деятельность.</w:t>
            </w:r>
            <w:proofErr w:type="gramEnd"/>
          </w:p>
        </w:tc>
      </w:tr>
      <w:tr w:rsidR="00CE50D0" w:rsidRPr="00780E18" w:rsidTr="00F738C0">
        <w:tc>
          <w:tcPr>
            <w:tcW w:w="1701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CE50D0" w:rsidRPr="00780E18" w:rsidRDefault="0039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b/>
                <w:sz w:val="24"/>
                <w:szCs w:val="24"/>
              </w:rPr>
              <w:t>Блок «Островок дружбы»</w:t>
            </w:r>
          </w:p>
        </w:tc>
        <w:tc>
          <w:tcPr>
            <w:tcW w:w="2977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D0" w:rsidRPr="00780E18" w:rsidTr="00F738C0">
        <w:tc>
          <w:tcPr>
            <w:tcW w:w="1701" w:type="dxa"/>
          </w:tcPr>
          <w:p w:rsidR="00CE50D0" w:rsidRPr="00780E18" w:rsidRDefault="0039689F" w:rsidP="0039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«Один за всех и все за одного».</w:t>
            </w:r>
          </w:p>
        </w:tc>
        <w:tc>
          <w:tcPr>
            <w:tcW w:w="1875" w:type="dxa"/>
          </w:tcPr>
          <w:p w:rsidR="00CE50D0" w:rsidRPr="00780E18" w:rsidRDefault="0039689F" w:rsidP="0039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в сфере общения. Создание благоприятной социально – психологической обстановки в классе, развитие ученического самоуправления.</w:t>
            </w:r>
          </w:p>
        </w:tc>
        <w:tc>
          <w:tcPr>
            <w:tcW w:w="3512" w:type="dxa"/>
          </w:tcPr>
          <w:p w:rsidR="00CE50D0" w:rsidRPr="00780E18" w:rsidRDefault="0039689F" w:rsidP="0039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чувства собственного достоинства</w:t>
            </w:r>
            <w:r w:rsidR="002511B0"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и умения уважать достоинство других; социальной восприимчивости, социального воображения, доверия, умения выслушать другого человека, способности к сочувствию, сопереживанию; способности к самопознанию, самоанализу; обучение коммуникативным навыкам.</w:t>
            </w:r>
            <w:proofErr w:type="gramEnd"/>
          </w:p>
        </w:tc>
        <w:tc>
          <w:tcPr>
            <w:tcW w:w="2977" w:type="dxa"/>
          </w:tcPr>
          <w:p w:rsidR="00CE50D0" w:rsidRPr="00780E18" w:rsidRDefault="002511B0" w:rsidP="00251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Тренинги общения; ролевые игры; экскурсии, походы, интегрированные путешествия; внеклассные мероприятия различного уровня; деловые игры; собрания актива класса.</w:t>
            </w:r>
          </w:p>
        </w:tc>
      </w:tr>
      <w:tr w:rsidR="00CE50D0" w:rsidRPr="00780E18" w:rsidTr="00F738C0">
        <w:tc>
          <w:tcPr>
            <w:tcW w:w="1701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CE50D0" w:rsidRPr="00780E18" w:rsidRDefault="0091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b/>
                <w:sz w:val="24"/>
                <w:szCs w:val="24"/>
              </w:rPr>
              <w:t>Блок «Гражданская республика»</w:t>
            </w:r>
          </w:p>
        </w:tc>
        <w:tc>
          <w:tcPr>
            <w:tcW w:w="2977" w:type="dxa"/>
          </w:tcPr>
          <w:p w:rsidR="00CE50D0" w:rsidRPr="00780E18" w:rsidRDefault="00C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0D0" w:rsidRPr="00780E18" w:rsidTr="00F738C0">
        <w:tc>
          <w:tcPr>
            <w:tcW w:w="1701" w:type="dxa"/>
          </w:tcPr>
          <w:p w:rsidR="00CE50D0" w:rsidRPr="00780E18" w:rsidRDefault="009114F4" w:rsidP="00911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«Ты тоже родился в России».</w:t>
            </w:r>
          </w:p>
        </w:tc>
        <w:tc>
          <w:tcPr>
            <w:tcW w:w="1875" w:type="dxa"/>
          </w:tcPr>
          <w:p w:rsidR="00CE50D0" w:rsidRPr="00780E18" w:rsidRDefault="009114F4" w:rsidP="00D56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56342" w:rsidRPr="00780E18">
              <w:rPr>
                <w:rFonts w:ascii="Times New Roman" w:hAnsi="Times New Roman" w:cs="Times New Roman"/>
                <w:sz w:val="24"/>
                <w:szCs w:val="24"/>
              </w:rPr>
              <w:t>основных нравственных качеств, чувства гордости за родной край, ответственности за сохранение памятников истории и культуры.</w:t>
            </w:r>
          </w:p>
        </w:tc>
        <w:tc>
          <w:tcPr>
            <w:tcW w:w="3512" w:type="dxa"/>
          </w:tcPr>
          <w:p w:rsidR="00CE50D0" w:rsidRPr="00780E18" w:rsidRDefault="00D56342" w:rsidP="00D56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</w:t>
            </w: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государственной символики страны; </w:t>
            </w:r>
            <w:r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</w:t>
            </w: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знаний об истории своей семьи, города, области, региона; </w:t>
            </w:r>
            <w:r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</w:t>
            </w: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активности обучающихся; </w:t>
            </w:r>
            <w:r w:rsidRPr="00780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чувства милосердия, сострадания.</w:t>
            </w:r>
          </w:p>
        </w:tc>
        <w:tc>
          <w:tcPr>
            <w:tcW w:w="2977" w:type="dxa"/>
          </w:tcPr>
          <w:p w:rsidR="00CE50D0" w:rsidRPr="00780E18" w:rsidRDefault="00D56342" w:rsidP="00D56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="001C639F" w:rsidRPr="00780E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0E18">
              <w:rPr>
                <w:rFonts w:ascii="Times New Roman" w:hAnsi="Times New Roman" w:cs="Times New Roman"/>
                <w:sz w:val="24"/>
                <w:szCs w:val="24"/>
              </w:rPr>
              <w:t xml:space="preserve"> диспуты; социальные акции</w:t>
            </w:r>
            <w:r w:rsidR="001C639F" w:rsidRPr="00780E18">
              <w:rPr>
                <w:rFonts w:ascii="Times New Roman" w:hAnsi="Times New Roman" w:cs="Times New Roman"/>
                <w:sz w:val="24"/>
                <w:szCs w:val="24"/>
              </w:rPr>
              <w:t>; интегрированные образовательные путешествия по памятным местам; изучение своей малой родины.</w:t>
            </w:r>
          </w:p>
        </w:tc>
      </w:tr>
    </w:tbl>
    <w:p w:rsidR="00CE50D0" w:rsidRPr="00780E18" w:rsidRDefault="00CE50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E50D0" w:rsidRPr="0078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D0"/>
    <w:rsid w:val="0008099B"/>
    <w:rsid w:val="00161EE6"/>
    <w:rsid w:val="001C639F"/>
    <w:rsid w:val="002511B0"/>
    <w:rsid w:val="002D0DDC"/>
    <w:rsid w:val="0039689F"/>
    <w:rsid w:val="005A0A84"/>
    <w:rsid w:val="00780E18"/>
    <w:rsid w:val="007F5EC6"/>
    <w:rsid w:val="009114F4"/>
    <w:rsid w:val="009B3286"/>
    <w:rsid w:val="00CE50D0"/>
    <w:rsid w:val="00D56342"/>
    <w:rsid w:val="00E55D56"/>
    <w:rsid w:val="00F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2013-02-06T17:12:00Z</dcterms:created>
  <dcterms:modified xsi:type="dcterms:W3CDTF">2014-04-13T10:43:00Z</dcterms:modified>
</cp:coreProperties>
</file>