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342" w:rsidRPr="00780E18" w:rsidRDefault="00CE50D0">
      <w:pPr>
        <w:rPr>
          <w:rFonts w:ascii="Times New Roman" w:hAnsi="Times New Roman" w:cs="Times New Roman"/>
          <w:b/>
          <w:sz w:val="24"/>
          <w:szCs w:val="24"/>
        </w:rPr>
      </w:pPr>
      <w:r w:rsidRPr="00780E18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</w:p>
    <w:p w:rsidR="005A0A84" w:rsidRPr="00780E18" w:rsidRDefault="00D56342">
      <w:pPr>
        <w:rPr>
          <w:rFonts w:ascii="Times New Roman" w:hAnsi="Times New Roman" w:cs="Times New Roman"/>
          <w:b/>
          <w:sz w:val="24"/>
          <w:szCs w:val="24"/>
        </w:rPr>
      </w:pPr>
      <w:r w:rsidRPr="00780E18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="00CE50D0" w:rsidRPr="00780E18">
        <w:rPr>
          <w:rFonts w:ascii="Times New Roman" w:hAnsi="Times New Roman" w:cs="Times New Roman"/>
          <w:b/>
          <w:sz w:val="24"/>
          <w:szCs w:val="24"/>
        </w:rPr>
        <w:t xml:space="preserve"> План реа</w:t>
      </w:r>
      <w:r w:rsidR="007F5EC6" w:rsidRPr="00780E18">
        <w:rPr>
          <w:rFonts w:ascii="Times New Roman" w:hAnsi="Times New Roman" w:cs="Times New Roman"/>
          <w:b/>
          <w:sz w:val="24"/>
          <w:szCs w:val="24"/>
        </w:rPr>
        <w:t>лизации программы «Активист</w:t>
      </w:r>
      <w:r w:rsidR="00CE50D0" w:rsidRPr="00780E18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0065" w:type="dxa"/>
        <w:tblInd w:w="-459" w:type="dxa"/>
        <w:tblLook w:val="04A0" w:firstRow="1" w:lastRow="0" w:firstColumn="1" w:lastColumn="0" w:noHBand="0" w:noVBand="1"/>
      </w:tblPr>
      <w:tblGrid>
        <w:gridCol w:w="1680"/>
        <w:gridCol w:w="1985"/>
        <w:gridCol w:w="3458"/>
        <w:gridCol w:w="2942"/>
      </w:tblGrid>
      <w:tr w:rsidR="00CE50D0" w:rsidRPr="00780E18" w:rsidTr="00F738C0">
        <w:tc>
          <w:tcPr>
            <w:tcW w:w="1701" w:type="dxa"/>
          </w:tcPr>
          <w:p w:rsidR="00CE50D0" w:rsidRPr="00780E18" w:rsidRDefault="00CE50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E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Девиз</w:t>
            </w:r>
          </w:p>
        </w:tc>
        <w:tc>
          <w:tcPr>
            <w:tcW w:w="1875" w:type="dxa"/>
          </w:tcPr>
          <w:p w:rsidR="00CE50D0" w:rsidRPr="00780E18" w:rsidRDefault="00CE50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E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Цели</w:t>
            </w:r>
          </w:p>
        </w:tc>
        <w:tc>
          <w:tcPr>
            <w:tcW w:w="3512" w:type="dxa"/>
          </w:tcPr>
          <w:p w:rsidR="00CE50D0" w:rsidRPr="00780E18" w:rsidRDefault="00CE50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E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Задачи</w:t>
            </w:r>
          </w:p>
        </w:tc>
        <w:tc>
          <w:tcPr>
            <w:tcW w:w="2977" w:type="dxa"/>
          </w:tcPr>
          <w:p w:rsidR="00CE50D0" w:rsidRPr="00780E18" w:rsidRDefault="00CE50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E18">
              <w:rPr>
                <w:rFonts w:ascii="Times New Roman" w:hAnsi="Times New Roman" w:cs="Times New Roman"/>
                <w:b/>
                <w:sz w:val="24"/>
                <w:szCs w:val="24"/>
              </w:rPr>
              <w:t>Формы работы</w:t>
            </w:r>
          </w:p>
        </w:tc>
      </w:tr>
      <w:tr w:rsidR="00CE50D0" w:rsidRPr="00780E18" w:rsidTr="00F738C0">
        <w:tc>
          <w:tcPr>
            <w:tcW w:w="1701" w:type="dxa"/>
          </w:tcPr>
          <w:p w:rsidR="00CE50D0" w:rsidRPr="00780E18" w:rsidRDefault="00CE50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5" w:type="dxa"/>
          </w:tcPr>
          <w:p w:rsidR="00CE50D0" w:rsidRPr="00780E18" w:rsidRDefault="00CE50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2" w:type="dxa"/>
          </w:tcPr>
          <w:p w:rsidR="00CE50D0" w:rsidRPr="00780E18" w:rsidRDefault="00CE50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E18">
              <w:rPr>
                <w:rFonts w:ascii="Times New Roman" w:hAnsi="Times New Roman" w:cs="Times New Roman"/>
                <w:b/>
                <w:sz w:val="24"/>
                <w:szCs w:val="24"/>
              </w:rPr>
              <w:t>Блок «Страна знаний»</w:t>
            </w:r>
          </w:p>
        </w:tc>
        <w:tc>
          <w:tcPr>
            <w:tcW w:w="2977" w:type="dxa"/>
          </w:tcPr>
          <w:p w:rsidR="00CE50D0" w:rsidRPr="00780E18" w:rsidRDefault="00CE50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50D0" w:rsidRPr="00780E18" w:rsidTr="00F738C0">
        <w:tc>
          <w:tcPr>
            <w:tcW w:w="1701" w:type="dxa"/>
          </w:tcPr>
          <w:p w:rsidR="00CE50D0" w:rsidRPr="00780E18" w:rsidRDefault="00CE50D0" w:rsidP="00F73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E18">
              <w:rPr>
                <w:rFonts w:ascii="Times New Roman" w:hAnsi="Times New Roman" w:cs="Times New Roman"/>
                <w:sz w:val="24"/>
                <w:szCs w:val="24"/>
              </w:rPr>
              <w:t xml:space="preserve">«Ученье свет, а </w:t>
            </w:r>
            <w:proofErr w:type="spellStart"/>
            <w:r w:rsidRPr="00780E18">
              <w:rPr>
                <w:rFonts w:ascii="Times New Roman" w:hAnsi="Times New Roman" w:cs="Times New Roman"/>
                <w:sz w:val="24"/>
                <w:szCs w:val="24"/>
              </w:rPr>
              <w:t>неученье</w:t>
            </w:r>
            <w:proofErr w:type="spellEnd"/>
            <w:r w:rsidRPr="00780E18">
              <w:rPr>
                <w:rFonts w:ascii="Times New Roman" w:hAnsi="Times New Roman" w:cs="Times New Roman"/>
                <w:sz w:val="24"/>
                <w:szCs w:val="24"/>
              </w:rPr>
              <w:t xml:space="preserve"> – тьма».</w:t>
            </w:r>
          </w:p>
        </w:tc>
        <w:tc>
          <w:tcPr>
            <w:tcW w:w="1875" w:type="dxa"/>
          </w:tcPr>
          <w:p w:rsidR="00CE50D0" w:rsidRPr="00780E18" w:rsidRDefault="00CE5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E18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gramStart"/>
            <w:r w:rsidRPr="00780E18">
              <w:rPr>
                <w:rFonts w:ascii="Times New Roman" w:hAnsi="Times New Roman" w:cs="Times New Roman"/>
                <w:sz w:val="24"/>
                <w:szCs w:val="24"/>
              </w:rPr>
              <w:t>познавательной</w:t>
            </w:r>
            <w:proofErr w:type="gramEnd"/>
            <w:r w:rsidRPr="00780E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E50D0" w:rsidRPr="00780E18" w:rsidRDefault="00CE5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E18">
              <w:rPr>
                <w:rFonts w:ascii="Times New Roman" w:hAnsi="Times New Roman" w:cs="Times New Roman"/>
                <w:sz w:val="24"/>
                <w:szCs w:val="24"/>
              </w:rPr>
              <w:t>активности.</w:t>
            </w:r>
          </w:p>
        </w:tc>
        <w:tc>
          <w:tcPr>
            <w:tcW w:w="3512" w:type="dxa"/>
          </w:tcPr>
          <w:p w:rsidR="00CE50D0" w:rsidRPr="00780E18" w:rsidRDefault="00CE50D0" w:rsidP="002D0D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E18">
              <w:rPr>
                <w:rFonts w:ascii="Times New Roman" w:hAnsi="Times New Roman" w:cs="Times New Roman"/>
                <w:i/>
                <w:sz w:val="24"/>
                <w:szCs w:val="24"/>
              </w:rPr>
              <w:t>Формирование</w:t>
            </w:r>
            <w:r w:rsidRPr="00780E18">
              <w:rPr>
                <w:rFonts w:ascii="Times New Roman" w:hAnsi="Times New Roman" w:cs="Times New Roman"/>
                <w:sz w:val="24"/>
                <w:szCs w:val="24"/>
              </w:rPr>
              <w:t xml:space="preserve"> потребности в </w:t>
            </w:r>
            <w:r w:rsidR="002D0DDC" w:rsidRPr="00780E18">
              <w:rPr>
                <w:rFonts w:ascii="Times New Roman" w:hAnsi="Times New Roman" w:cs="Times New Roman"/>
                <w:sz w:val="24"/>
                <w:szCs w:val="24"/>
              </w:rPr>
              <w:t xml:space="preserve">самообразовании; </w:t>
            </w:r>
            <w:r w:rsidR="002D0DDC" w:rsidRPr="00780E18"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</w:t>
            </w:r>
            <w:r w:rsidR="002D0DDC" w:rsidRPr="00780E18">
              <w:rPr>
                <w:rFonts w:ascii="Times New Roman" w:hAnsi="Times New Roman" w:cs="Times New Roman"/>
                <w:sz w:val="24"/>
                <w:szCs w:val="24"/>
              </w:rPr>
              <w:t xml:space="preserve"> умений и навыков учебной деятельности; </w:t>
            </w:r>
            <w:r w:rsidR="002D0DDC" w:rsidRPr="00780E18">
              <w:rPr>
                <w:rFonts w:ascii="Times New Roman" w:hAnsi="Times New Roman" w:cs="Times New Roman"/>
                <w:i/>
                <w:sz w:val="24"/>
                <w:szCs w:val="24"/>
              </w:rPr>
              <w:t>выявление</w:t>
            </w:r>
            <w:r w:rsidR="002D0DDC" w:rsidRPr="00780E18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индивидуальных способностей; </w:t>
            </w:r>
            <w:r w:rsidR="002D0DDC" w:rsidRPr="00780E18"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</w:t>
            </w:r>
            <w:r w:rsidR="002D0DDC" w:rsidRPr="00780E18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самостоятельности и креативности мышления.</w:t>
            </w:r>
            <w:r w:rsidRPr="00780E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CE50D0" w:rsidRPr="00780E18" w:rsidRDefault="002D0DDC" w:rsidP="00F73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80E18">
              <w:rPr>
                <w:rFonts w:ascii="Times New Roman" w:hAnsi="Times New Roman" w:cs="Times New Roman"/>
                <w:sz w:val="24"/>
                <w:szCs w:val="24"/>
              </w:rPr>
              <w:t>Олимпиады, интеллектуальные марафоны, международные игры («Русский медвежонок», «Кенгуру»); викторины, КВН; интегрированные образовательные путешествия; информационные газеты; смотры знаний.</w:t>
            </w:r>
            <w:proofErr w:type="gramEnd"/>
          </w:p>
        </w:tc>
      </w:tr>
      <w:tr w:rsidR="00CE50D0" w:rsidRPr="00780E18" w:rsidTr="00F738C0">
        <w:tc>
          <w:tcPr>
            <w:tcW w:w="1701" w:type="dxa"/>
          </w:tcPr>
          <w:p w:rsidR="00CE50D0" w:rsidRPr="00780E18" w:rsidRDefault="00CE50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5" w:type="dxa"/>
          </w:tcPr>
          <w:p w:rsidR="00CE50D0" w:rsidRPr="00780E18" w:rsidRDefault="00CE50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2" w:type="dxa"/>
          </w:tcPr>
          <w:p w:rsidR="00CE50D0" w:rsidRPr="00780E18" w:rsidRDefault="00F73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E18">
              <w:rPr>
                <w:rFonts w:ascii="Times New Roman" w:hAnsi="Times New Roman" w:cs="Times New Roman"/>
                <w:b/>
                <w:sz w:val="24"/>
                <w:szCs w:val="24"/>
              </w:rPr>
              <w:t>Блок «Страна здоровья»</w:t>
            </w:r>
          </w:p>
        </w:tc>
        <w:tc>
          <w:tcPr>
            <w:tcW w:w="2977" w:type="dxa"/>
          </w:tcPr>
          <w:p w:rsidR="00CE50D0" w:rsidRPr="00780E18" w:rsidRDefault="00CE50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50D0" w:rsidRPr="00780E18" w:rsidTr="00F738C0">
        <w:tc>
          <w:tcPr>
            <w:tcW w:w="1701" w:type="dxa"/>
          </w:tcPr>
          <w:p w:rsidR="00CE50D0" w:rsidRPr="00780E18" w:rsidRDefault="00F738C0" w:rsidP="00F73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E18">
              <w:rPr>
                <w:rFonts w:ascii="Times New Roman" w:hAnsi="Times New Roman" w:cs="Times New Roman"/>
                <w:sz w:val="24"/>
                <w:szCs w:val="24"/>
              </w:rPr>
              <w:t>«В здоровом теле – здоровый дух.</w:t>
            </w:r>
          </w:p>
        </w:tc>
        <w:tc>
          <w:tcPr>
            <w:tcW w:w="1875" w:type="dxa"/>
          </w:tcPr>
          <w:p w:rsidR="00CE50D0" w:rsidRPr="00780E18" w:rsidRDefault="00F738C0" w:rsidP="00F73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E18">
              <w:rPr>
                <w:rFonts w:ascii="Times New Roman" w:hAnsi="Times New Roman" w:cs="Times New Roman"/>
                <w:sz w:val="24"/>
                <w:szCs w:val="24"/>
              </w:rPr>
              <w:t>Сохранение и укрепление здоровья, формирование потребности в здоровом образе жизни.</w:t>
            </w:r>
          </w:p>
        </w:tc>
        <w:tc>
          <w:tcPr>
            <w:tcW w:w="3512" w:type="dxa"/>
          </w:tcPr>
          <w:p w:rsidR="00CE50D0" w:rsidRPr="00780E18" w:rsidRDefault="00F738C0" w:rsidP="000809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E18">
              <w:rPr>
                <w:rFonts w:ascii="Times New Roman" w:hAnsi="Times New Roman" w:cs="Times New Roman"/>
                <w:i/>
                <w:sz w:val="24"/>
                <w:szCs w:val="24"/>
              </w:rPr>
              <w:t>Приобщение</w:t>
            </w:r>
            <w:r w:rsidRPr="00780E18">
              <w:rPr>
                <w:rFonts w:ascii="Times New Roman" w:hAnsi="Times New Roman" w:cs="Times New Roman"/>
                <w:sz w:val="24"/>
                <w:szCs w:val="24"/>
              </w:rPr>
              <w:t xml:space="preserve"> детей к здоровому образу жизни; </w:t>
            </w:r>
            <w:r w:rsidR="0008099B" w:rsidRPr="00780E18">
              <w:rPr>
                <w:rFonts w:ascii="Times New Roman" w:hAnsi="Times New Roman" w:cs="Times New Roman"/>
                <w:i/>
                <w:sz w:val="24"/>
                <w:szCs w:val="24"/>
              </w:rPr>
              <w:t>обучение</w:t>
            </w:r>
            <w:r w:rsidR="0008099B" w:rsidRPr="00780E18">
              <w:rPr>
                <w:rFonts w:ascii="Times New Roman" w:hAnsi="Times New Roman" w:cs="Times New Roman"/>
                <w:sz w:val="24"/>
                <w:szCs w:val="24"/>
              </w:rPr>
              <w:t xml:space="preserve"> навыкам самосохранения; </w:t>
            </w:r>
            <w:r w:rsidR="0008099B" w:rsidRPr="00780E18">
              <w:rPr>
                <w:rFonts w:ascii="Times New Roman" w:hAnsi="Times New Roman" w:cs="Times New Roman"/>
                <w:i/>
                <w:sz w:val="24"/>
                <w:szCs w:val="24"/>
              </w:rPr>
              <w:t>обучение</w:t>
            </w:r>
            <w:r w:rsidR="0008099B" w:rsidRPr="00780E18">
              <w:rPr>
                <w:rFonts w:ascii="Times New Roman" w:hAnsi="Times New Roman" w:cs="Times New Roman"/>
                <w:sz w:val="24"/>
                <w:szCs w:val="24"/>
              </w:rPr>
              <w:t xml:space="preserve"> конструктивным способам выхода из ситуаций.</w:t>
            </w:r>
          </w:p>
        </w:tc>
        <w:tc>
          <w:tcPr>
            <w:tcW w:w="2977" w:type="dxa"/>
          </w:tcPr>
          <w:p w:rsidR="00CE50D0" w:rsidRPr="00780E18" w:rsidRDefault="0008099B" w:rsidP="000809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80E18">
              <w:rPr>
                <w:rFonts w:ascii="Times New Roman" w:hAnsi="Times New Roman" w:cs="Times New Roman"/>
                <w:sz w:val="24"/>
                <w:szCs w:val="24"/>
              </w:rPr>
              <w:t>Организация горячего питания; посещение бассейна и спортивных секций; прогулки на свежем воздухе; физкультурные минутки; зарядка (до начала уроков); дни здоровья; конкурсы плакатов, газет по теме «Здоровый образ жизни»</w:t>
            </w:r>
            <w:r w:rsidR="009B3286" w:rsidRPr="00780E18">
              <w:rPr>
                <w:rFonts w:ascii="Times New Roman" w:hAnsi="Times New Roman" w:cs="Times New Roman"/>
                <w:sz w:val="24"/>
                <w:szCs w:val="24"/>
              </w:rPr>
              <w:t>; цикл бесед, диспутов; спортивные соревнования (малые спартакиады, «Веселые старты», «Мама, папа, я – спортивная семья»; ролевые игры.</w:t>
            </w:r>
            <w:proofErr w:type="gramEnd"/>
          </w:p>
        </w:tc>
      </w:tr>
      <w:tr w:rsidR="00CE50D0" w:rsidRPr="00780E18" w:rsidTr="00F738C0">
        <w:tc>
          <w:tcPr>
            <w:tcW w:w="1701" w:type="dxa"/>
          </w:tcPr>
          <w:p w:rsidR="00CE50D0" w:rsidRPr="00780E18" w:rsidRDefault="00CE50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5" w:type="dxa"/>
          </w:tcPr>
          <w:p w:rsidR="00CE50D0" w:rsidRPr="00780E18" w:rsidRDefault="00CE50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2" w:type="dxa"/>
          </w:tcPr>
          <w:p w:rsidR="00CE50D0" w:rsidRPr="00780E18" w:rsidRDefault="009B32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E18">
              <w:rPr>
                <w:rFonts w:ascii="Times New Roman" w:hAnsi="Times New Roman" w:cs="Times New Roman"/>
                <w:b/>
                <w:sz w:val="24"/>
                <w:szCs w:val="24"/>
              </w:rPr>
              <w:t>Блок «Семейная бухта»</w:t>
            </w:r>
          </w:p>
        </w:tc>
        <w:tc>
          <w:tcPr>
            <w:tcW w:w="2977" w:type="dxa"/>
          </w:tcPr>
          <w:p w:rsidR="00CE50D0" w:rsidRPr="00780E18" w:rsidRDefault="00CE50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50D0" w:rsidRPr="00780E18" w:rsidTr="00F738C0">
        <w:tc>
          <w:tcPr>
            <w:tcW w:w="1701" w:type="dxa"/>
          </w:tcPr>
          <w:p w:rsidR="00CE50D0" w:rsidRPr="00780E18" w:rsidRDefault="009B3286" w:rsidP="009B3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E18">
              <w:rPr>
                <w:rFonts w:ascii="Times New Roman" w:hAnsi="Times New Roman" w:cs="Times New Roman"/>
                <w:sz w:val="24"/>
                <w:szCs w:val="24"/>
              </w:rPr>
              <w:t>«В дружбе взрослых и детей – сила школы и семей».</w:t>
            </w:r>
          </w:p>
        </w:tc>
        <w:tc>
          <w:tcPr>
            <w:tcW w:w="1875" w:type="dxa"/>
          </w:tcPr>
          <w:p w:rsidR="00CE50D0" w:rsidRPr="00780E18" w:rsidRDefault="009B3286" w:rsidP="009B3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E18">
              <w:rPr>
                <w:rFonts w:ascii="Times New Roman" w:hAnsi="Times New Roman" w:cs="Times New Roman"/>
                <w:sz w:val="24"/>
                <w:szCs w:val="24"/>
              </w:rPr>
              <w:t>Взаимодействие и сотрудничество педагогического, ученического и родительского сообществ; формирование единого коллектива.</w:t>
            </w:r>
          </w:p>
        </w:tc>
        <w:tc>
          <w:tcPr>
            <w:tcW w:w="3512" w:type="dxa"/>
          </w:tcPr>
          <w:p w:rsidR="00CE50D0" w:rsidRPr="00780E18" w:rsidRDefault="00161EE6" w:rsidP="00161E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E18">
              <w:rPr>
                <w:rFonts w:ascii="Times New Roman" w:hAnsi="Times New Roman" w:cs="Times New Roman"/>
                <w:i/>
                <w:sz w:val="24"/>
                <w:szCs w:val="24"/>
              </w:rPr>
              <w:t>Повышение</w:t>
            </w:r>
            <w:r w:rsidRPr="00780E18">
              <w:rPr>
                <w:rFonts w:ascii="Times New Roman" w:hAnsi="Times New Roman" w:cs="Times New Roman"/>
                <w:sz w:val="24"/>
                <w:szCs w:val="24"/>
              </w:rPr>
              <w:t xml:space="preserve"> уровня психолого-педагогических знаний родителей; </w:t>
            </w:r>
            <w:r w:rsidRPr="00780E18">
              <w:rPr>
                <w:rFonts w:ascii="Times New Roman" w:hAnsi="Times New Roman" w:cs="Times New Roman"/>
                <w:i/>
                <w:sz w:val="24"/>
                <w:szCs w:val="24"/>
              </w:rPr>
              <w:t>вовлечение</w:t>
            </w:r>
            <w:r w:rsidRPr="00780E18"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 в учебно-воспитательный процесс.</w:t>
            </w:r>
          </w:p>
        </w:tc>
        <w:tc>
          <w:tcPr>
            <w:tcW w:w="2977" w:type="dxa"/>
          </w:tcPr>
          <w:p w:rsidR="00CE50D0" w:rsidRPr="00780E18" w:rsidRDefault="00161EE6" w:rsidP="00161E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E18">
              <w:rPr>
                <w:rFonts w:ascii="Times New Roman" w:hAnsi="Times New Roman" w:cs="Times New Roman"/>
                <w:sz w:val="24"/>
                <w:szCs w:val="24"/>
              </w:rPr>
              <w:t>Индивидуальные и тематические консультации; родительские собрания; Дни открытых дверей; анкетирования; проведение совместных экскурсий и внеклассных мероприятий.</w:t>
            </w:r>
          </w:p>
        </w:tc>
      </w:tr>
      <w:tr w:rsidR="00CE50D0" w:rsidRPr="00780E18" w:rsidTr="00F738C0">
        <w:tc>
          <w:tcPr>
            <w:tcW w:w="1701" w:type="dxa"/>
          </w:tcPr>
          <w:p w:rsidR="00CE50D0" w:rsidRPr="00780E18" w:rsidRDefault="00CE50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5" w:type="dxa"/>
          </w:tcPr>
          <w:p w:rsidR="00CE50D0" w:rsidRPr="00780E18" w:rsidRDefault="00CE50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2" w:type="dxa"/>
          </w:tcPr>
          <w:p w:rsidR="00CE50D0" w:rsidRPr="00780E18" w:rsidRDefault="00161E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E18">
              <w:rPr>
                <w:rFonts w:ascii="Times New Roman" w:hAnsi="Times New Roman" w:cs="Times New Roman"/>
                <w:b/>
                <w:sz w:val="24"/>
                <w:szCs w:val="24"/>
              </w:rPr>
              <w:t>Блок «Островок творчества»</w:t>
            </w:r>
          </w:p>
        </w:tc>
        <w:tc>
          <w:tcPr>
            <w:tcW w:w="2977" w:type="dxa"/>
          </w:tcPr>
          <w:p w:rsidR="00CE50D0" w:rsidRPr="00780E18" w:rsidRDefault="00CE50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50D0" w:rsidRPr="00780E18" w:rsidTr="00F738C0">
        <w:tc>
          <w:tcPr>
            <w:tcW w:w="1701" w:type="dxa"/>
          </w:tcPr>
          <w:p w:rsidR="00CE50D0" w:rsidRPr="00780E18" w:rsidRDefault="00161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E18">
              <w:rPr>
                <w:rFonts w:ascii="Times New Roman" w:hAnsi="Times New Roman" w:cs="Times New Roman"/>
                <w:sz w:val="24"/>
                <w:szCs w:val="24"/>
              </w:rPr>
              <w:t>«Дело мастера боится».</w:t>
            </w:r>
          </w:p>
        </w:tc>
        <w:tc>
          <w:tcPr>
            <w:tcW w:w="1875" w:type="dxa"/>
          </w:tcPr>
          <w:p w:rsidR="00CE50D0" w:rsidRPr="00780E18" w:rsidRDefault="00161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E18">
              <w:rPr>
                <w:rFonts w:ascii="Times New Roman" w:hAnsi="Times New Roman" w:cs="Times New Roman"/>
                <w:sz w:val="24"/>
                <w:szCs w:val="24"/>
              </w:rPr>
              <w:t>Развитие творческой активности.</w:t>
            </w:r>
          </w:p>
        </w:tc>
        <w:tc>
          <w:tcPr>
            <w:tcW w:w="3512" w:type="dxa"/>
          </w:tcPr>
          <w:p w:rsidR="00CE50D0" w:rsidRPr="00780E18" w:rsidRDefault="00161EE6" w:rsidP="00E55D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E18">
              <w:rPr>
                <w:rFonts w:ascii="Times New Roman" w:hAnsi="Times New Roman" w:cs="Times New Roman"/>
                <w:i/>
                <w:sz w:val="24"/>
                <w:szCs w:val="24"/>
              </w:rPr>
              <w:t>Выявление</w:t>
            </w:r>
            <w:r w:rsidRPr="00780E1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780E18"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</w:t>
            </w:r>
            <w:r w:rsidRPr="00780E18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индивидуальных способностей, умений и навыков</w:t>
            </w:r>
            <w:r w:rsidR="00E55D56" w:rsidRPr="00780E18">
              <w:rPr>
                <w:rFonts w:ascii="Times New Roman" w:hAnsi="Times New Roman" w:cs="Times New Roman"/>
                <w:sz w:val="24"/>
                <w:szCs w:val="24"/>
              </w:rPr>
              <w:t xml:space="preserve"> в творческой деятельности, творческого </w:t>
            </w:r>
            <w:r w:rsidR="00E55D56" w:rsidRPr="00780E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воображения обучающихся.</w:t>
            </w:r>
          </w:p>
        </w:tc>
        <w:tc>
          <w:tcPr>
            <w:tcW w:w="2977" w:type="dxa"/>
          </w:tcPr>
          <w:p w:rsidR="00CE50D0" w:rsidRPr="00780E18" w:rsidRDefault="00E55D56" w:rsidP="00E55D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80E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Конкурсы (классные, школьные, муниципальные, федеральные); уроки творчества; выставки </w:t>
            </w:r>
            <w:r w:rsidRPr="00780E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работ; посещение кружков, развивающих творческие способности (хорового, изобразительного искусства; танцевальные и др.); творческие мастерские; театральные постановки; проектная деятельность.</w:t>
            </w:r>
            <w:proofErr w:type="gramEnd"/>
          </w:p>
        </w:tc>
      </w:tr>
      <w:tr w:rsidR="00CE50D0" w:rsidRPr="00780E18" w:rsidTr="00F738C0">
        <w:tc>
          <w:tcPr>
            <w:tcW w:w="1701" w:type="dxa"/>
          </w:tcPr>
          <w:p w:rsidR="00CE50D0" w:rsidRPr="00780E18" w:rsidRDefault="00CE50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</w:tcPr>
          <w:p w:rsidR="00CE50D0" w:rsidRPr="00780E18" w:rsidRDefault="00CE50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2" w:type="dxa"/>
          </w:tcPr>
          <w:p w:rsidR="00CE50D0" w:rsidRPr="00780E18" w:rsidRDefault="003968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E18">
              <w:rPr>
                <w:rFonts w:ascii="Times New Roman" w:hAnsi="Times New Roman" w:cs="Times New Roman"/>
                <w:b/>
                <w:sz w:val="24"/>
                <w:szCs w:val="24"/>
              </w:rPr>
              <w:t>Блок «Островок дружбы»</w:t>
            </w:r>
          </w:p>
        </w:tc>
        <w:tc>
          <w:tcPr>
            <w:tcW w:w="2977" w:type="dxa"/>
          </w:tcPr>
          <w:p w:rsidR="00CE50D0" w:rsidRPr="00780E18" w:rsidRDefault="00CE50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50D0" w:rsidRPr="00780E18" w:rsidTr="00F738C0">
        <w:tc>
          <w:tcPr>
            <w:tcW w:w="1701" w:type="dxa"/>
          </w:tcPr>
          <w:p w:rsidR="00CE50D0" w:rsidRPr="00780E18" w:rsidRDefault="0039689F" w:rsidP="00396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E18">
              <w:rPr>
                <w:rFonts w:ascii="Times New Roman" w:hAnsi="Times New Roman" w:cs="Times New Roman"/>
                <w:sz w:val="24"/>
                <w:szCs w:val="24"/>
              </w:rPr>
              <w:t>«Один за всех и все за одного».</w:t>
            </w:r>
          </w:p>
        </w:tc>
        <w:tc>
          <w:tcPr>
            <w:tcW w:w="1875" w:type="dxa"/>
          </w:tcPr>
          <w:p w:rsidR="00CE50D0" w:rsidRPr="00780E18" w:rsidRDefault="0039689F" w:rsidP="00396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E18">
              <w:rPr>
                <w:rFonts w:ascii="Times New Roman" w:hAnsi="Times New Roman" w:cs="Times New Roman"/>
                <w:sz w:val="24"/>
                <w:szCs w:val="24"/>
              </w:rPr>
              <w:t>Развитие умений и навыков в сфере общения. Создание благоприятной социально – психологической обстановки в классе, развитие ученического самоуправления.</w:t>
            </w:r>
          </w:p>
        </w:tc>
        <w:tc>
          <w:tcPr>
            <w:tcW w:w="3512" w:type="dxa"/>
          </w:tcPr>
          <w:p w:rsidR="00CE50D0" w:rsidRPr="00780E18" w:rsidRDefault="0039689F" w:rsidP="00396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80E18"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</w:t>
            </w:r>
            <w:r w:rsidRPr="00780E18">
              <w:rPr>
                <w:rFonts w:ascii="Times New Roman" w:hAnsi="Times New Roman" w:cs="Times New Roman"/>
                <w:sz w:val="24"/>
                <w:szCs w:val="24"/>
              </w:rPr>
              <w:t xml:space="preserve"> у обучающихся чувства собственного достоинства</w:t>
            </w:r>
            <w:r w:rsidR="002511B0" w:rsidRPr="00780E18">
              <w:rPr>
                <w:rFonts w:ascii="Times New Roman" w:hAnsi="Times New Roman" w:cs="Times New Roman"/>
                <w:sz w:val="24"/>
                <w:szCs w:val="24"/>
              </w:rPr>
              <w:t xml:space="preserve"> и умения уважать достоинство других; социальной восприимчивости, социального воображения, доверия, умения выслушать другого человека, способности к сочувствию, сопереживанию; способности к самопознанию, самоанализу; обучение коммуникативным навыкам.</w:t>
            </w:r>
            <w:proofErr w:type="gramEnd"/>
          </w:p>
        </w:tc>
        <w:tc>
          <w:tcPr>
            <w:tcW w:w="2977" w:type="dxa"/>
          </w:tcPr>
          <w:p w:rsidR="00CE50D0" w:rsidRPr="00780E18" w:rsidRDefault="002511B0" w:rsidP="002511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E18">
              <w:rPr>
                <w:rFonts w:ascii="Times New Roman" w:hAnsi="Times New Roman" w:cs="Times New Roman"/>
                <w:sz w:val="24"/>
                <w:szCs w:val="24"/>
              </w:rPr>
              <w:t>Тренинги общения; ролевые игры; экскурсии, походы, интегрированные путешествия; внеклассные мероприятия различного уровня; деловые игры; собрания актива класса.</w:t>
            </w:r>
          </w:p>
        </w:tc>
      </w:tr>
      <w:tr w:rsidR="00CE50D0" w:rsidRPr="00780E18" w:rsidTr="00F738C0">
        <w:tc>
          <w:tcPr>
            <w:tcW w:w="1701" w:type="dxa"/>
          </w:tcPr>
          <w:p w:rsidR="00CE50D0" w:rsidRPr="00780E18" w:rsidRDefault="00CE50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5" w:type="dxa"/>
          </w:tcPr>
          <w:p w:rsidR="00CE50D0" w:rsidRPr="00780E18" w:rsidRDefault="00CE50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2" w:type="dxa"/>
          </w:tcPr>
          <w:p w:rsidR="00CE50D0" w:rsidRPr="00780E18" w:rsidRDefault="009114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E18">
              <w:rPr>
                <w:rFonts w:ascii="Times New Roman" w:hAnsi="Times New Roman" w:cs="Times New Roman"/>
                <w:b/>
                <w:sz w:val="24"/>
                <w:szCs w:val="24"/>
              </w:rPr>
              <w:t>Блок «Гражданская республика»</w:t>
            </w:r>
          </w:p>
        </w:tc>
        <w:tc>
          <w:tcPr>
            <w:tcW w:w="2977" w:type="dxa"/>
          </w:tcPr>
          <w:p w:rsidR="00CE50D0" w:rsidRPr="00780E18" w:rsidRDefault="00CE50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50D0" w:rsidRPr="00780E18" w:rsidTr="00F738C0">
        <w:tc>
          <w:tcPr>
            <w:tcW w:w="1701" w:type="dxa"/>
          </w:tcPr>
          <w:p w:rsidR="00CE50D0" w:rsidRPr="00780E18" w:rsidRDefault="009114F4" w:rsidP="00911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E18">
              <w:rPr>
                <w:rFonts w:ascii="Times New Roman" w:hAnsi="Times New Roman" w:cs="Times New Roman"/>
                <w:sz w:val="24"/>
                <w:szCs w:val="24"/>
              </w:rPr>
              <w:t>«Ты тоже родился в России».</w:t>
            </w:r>
          </w:p>
        </w:tc>
        <w:tc>
          <w:tcPr>
            <w:tcW w:w="1875" w:type="dxa"/>
          </w:tcPr>
          <w:p w:rsidR="00CE50D0" w:rsidRPr="00780E18" w:rsidRDefault="009114F4" w:rsidP="00D56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E1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 w:rsidR="00D56342" w:rsidRPr="00780E18">
              <w:rPr>
                <w:rFonts w:ascii="Times New Roman" w:hAnsi="Times New Roman" w:cs="Times New Roman"/>
                <w:sz w:val="24"/>
                <w:szCs w:val="24"/>
              </w:rPr>
              <w:t>основных нравственных качеств, чувства гордости за родной край, ответственности за сохранение памятников истории и культуры.</w:t>
            </w:r>
          </w:p>
        </w:tc>
        <w:tc>
          <w:tcPr>
            <w:tcW w:w="3512" w:type="dxa"/>
          </w:tcPr>
          <w:p w:rsidR="00CE50D0" w:rsidRPr="00780E18" w:rsidRDefault="00D56342" w:rsidP="00D56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E18">
              <w:rPr>
                <w:rFonts w:ascii="Times New Roman" w:hAnsi="Times New Roman" w:cs="Times New Roman"/>
                <w:i/>
                <w:sz w:val="24"/>
                <w:szCs w:val="24"/>
              </w:rPr>
              <w:t>Знакомство</w:t>
            </w:r>
            <w:r w:rsidRPr="00780E18">
              <w:rPr>
                <w:rFonts w:ascii="Times New Roman" w:hAnsi="Times New Roman" w:cs="Times New Roman"/>
                <w:sz w:val="24"/>
                <w:szCs w:val="24"/>
              </w:rPr>
              <w:t xml:space="preserve"> с историей государственной символики страны; </w:t>
            </w:r>
            <w:r w:rsidRPr="00780E18">
              <w:rPr>
                <w:rFonts w:ascii="Times New Roman" w:hAnsi="Times New Roman" w:cs="Times New Roman"/>
                <w:i/>
                <w:sz w:val="24"/>
                <w:szCs w:val="24"/>
              </w:rPr>
              <w:t>расширение</w:t>
            </w:r>
            <w:r w:rsidRPr="00780E18">
              <w:rPr>
                <w:rFonts w:ascii="Times New Roman" w:hAnsi="Times New Roman" w:cs="Times New Roman"/>
                <w:sz w:val="24"/>
                <w:szCs w:val="24"/>
              </w:rPr>
              <w:t xml:space="preserve"> исторических знаний об истории своей семьи, города, области, региона; </w:t>
            </w:r>
            <w:r w:rsidRPr="00780E18">
              <w:rPr>
                <w:rFonts w:ascii="Times New Roman" w:hAnsi="Times New Roman" w:cs="Times New Roman"/>
                <w:i/>
                <w:sz w:val="24"/>
                <w:szCs w:val="24"/>
              </w:rPr>
              <w:t>повышение</w:t>
            </w:r>
            <w:r w:rsidRPr="00780E18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социальной активности обучающихся; </w:t>
            </w:r>
            <w:r w:rsidRPr="00780E1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развитие </w:t>
            </w:r>
            <w:r w:rsidRPr="00780E18">
              <w:rPr>
                <w:rFonts w:ascii="Times New Roman" w:hAnsi="Times New Roman" w:cs="Times New Roman"/>
                <w:sz w:val="24"/>
                <w:szCs w:val="24"/>
              </w:rPr>
              <w:t>чувства милосердия, сострадания.</w:t>
            </w:r>
          </w:p>
        </w:tc>
        <w:tc>
          <w:tcPr>
            <w:tcW w:w="2977" w:type="dxa"/>
          </w:tcPr>
          <w:p w:rsidR="00CE50D0" w:rsidRPr="00780E18" w:rsidRDefault="00D56342" w:rsidP="00D56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E18">
              <w:rPr>
                <w:rFonts w:ascii="Times New Roman" w:hAnsi="Times New Roman" w:cs="Times New Roman"/>
                <w:sz w:val="24"/>
                <w:szCs w:val="24"/>
              </w:rPr>
              <w:t>Уроки мужества</w:t>
            </w:r>
            <w:r w:rsidR="001C639F" w:rsidRPr="00780E1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780E18">
              <w:rPr>
                <w:rFonts w:ascii="Times New Roman" w:hAnsi="Times New Roman" w:cs="Times New Roman"/>
                <w:sz w:val="24"/>
                <w:szCs w:val="24"/>
              </w:rPr>
              <w:t xml:space="preserve"> диспуты; социальные акции</w:t>
            </w:r>
            <w:r w:rsidR="001C639F" w:rsidRPr="00780E18">
              <w:rPr>
                <w:rFonts w:ascii="Times New Roman" w:hAnsi="Times New Roman" w:cs="Times New Roman"/>
                <w:sz w:val="24"/>
                <w:szCs w:val="24"/>
              </w:rPr>
              <w:t>; интегрированные образовательные путешествия по памятным местам; изучение своей малой родины.</w:t>
            </w:r>
          </w:p>
        </w:tc>
      </w:tr>
    </w:tbl>
    <w:p w:rsidR="00CE50D0" w:rsidRPr="00780E18" w:rsidRDefault="00CE50D0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CE50D0" w:rsidRPr="00780E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0D0"/>
    <w:rsid w:val="0008099B"/>
    <w:rsid w:val="00161EE6"/>
    <w:rsid w:val="001C639F"/>
    <w:rsid w:val="002511B0"/>
    <w:rsid w:val="002D0DDC"/>
    <w:rsid w:val="0039689F"/>
    <w:rsid w:val="005A0A84"/>
    <w:rsid w:val="00780E18"/>
    <w:rsid w:val="007F5EC6"/>
    <w:rsid w:val="009114F4"/>
    <w:rsid w:val="009B3286"/>
    <w:rsid w:val="00CE50D0"/>
    <w:rsid w:val="00D56342"/>
    <w:rsid w:val="00E55D56"/>
    <w:rsid w:val="00F73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50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50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518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2013-02-06T17:12:00Z</dcterms:created>
  <dcterms:modified xsi:type="dcterms:W3CDTF">2014-04-13T10:43:00Z</dcterms:modified>
</cp:coreProperties>
</file>