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BB" w:rsidRPr="00F4733B" w:rsidRDefault="00C36ABB" w:rsidP="00C36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36ABB" w:rsidRPr="00F4733B" w:rsidRDefault="00C36ABB" w:rsidP="00C36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-ликвидация пробелов у учащихся в обучении;</w:t>
      </w:r>
    </w:p>
    <w:p w:rsidR="00C36ABB" w:rsidRPr="00F4733B" w:rsidRDefault="00C36ABB" w:rsidP="00C36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-создание условий для  успешного индивидуального развития ученика.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gramStart"/>
      <w:r w:rsidRPr="00F473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</w:t>
      </w:r>
      <w:proofErr w:type="gramEnd"/>
      <w:r w:rsidRPr="00F473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 прежде всего нужно сделать в работе со слабоуспевающими?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благоприятную атмосферу на уроке;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оказывать помощь на дополнительных занятиях и организовать работу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консультантов;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изменить формы и методы учебной работы на уроках</w:t>
      </w:r>
      <w:proofErr w:type="gramStart"/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преодолеть пассивность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превратить их в активный  субъект  деятельности.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этого обучающие игры;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освободить школьников от страха перед ошибками, создавая ситуацию свободного выбора и успеха;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  детей на ценности: человек, семья,  отечество, труд, знания, культура,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  которые охватывают важнейшие стороны деятельности;</w:t>
      </w:r>
    </w:p>
    <w:p w:rsidR="00C36ABB" w:rsidRPr="00F4733B" w:rsidRDefault="00C36ABB" w:rsidP="00F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культивировать физическое развитие и здоровый образ жизни.</w:t>
      </w:r>
    </w:p>
    <w:p w:rsidR="00C36ABB" w:rsidRPr="00F4733B" w:rsidRDefault="00C36ABB" w:rsidP="00C36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ABB" w:rsidRPr="00F4733B" w:rsidRDefault="00C36ABB" w:rsidP="00C36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  учащимися</w:t>
      </w:r>
    </w:p>
    <w:p w:rsidR="00C36ABB" w:rsidRPr="00F4733B" w:rsidRDefault="00F560AF" w:rsidP="00C36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2013 – 2014</w:t>
      </w:r>
      <w:r w:rsidR="00C36ABB" w:rsidRPr="00F4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C36ABB"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ABB" w:rsidRPr="00F4733B" w:rsidRDefault="00C36ABB" w:rsidP="00C36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82"/>
      </w:tblGrid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0AF" w:rsidRPr="00F4733B" w:rsidRDefault="00F560AF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36ABB"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контрольного среза знаний учащихся</w:t>
            </w: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ABB"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класса по основным разделам учебного материала.</w:t>
            </w:r>
          </w:p>
          <w:p w:rsidR="00F560AF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F560AF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F560AF" w:rsidP="00C36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ABB"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Установление причин отставания  слабоуспевающих учащихся </w:t>
            </w: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36ABB"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беседы со школьными спец</w:t>
            </w: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иалистами: психологом, логопедом, </w:t>
            </w:r>
            <w:r w:rsidR="00C36ABB"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F560AF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36ABB"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7.Поставить родителей ученика в известность 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Вести обязательный тематический учет знаний слабоуспевающих </w:t>
            </w:r>
            <w:r w:rsidR="00F560AF"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класса,</w:t>
            </w: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вести тематический учет знаний по предмету детей всего класса.</w:t>
            </w:r>
          </w:p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ABB" w:rsidRPr="00F4733B" w:rsidTr="00C36ABB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Проводить дополнительные  (индивидуальные) занятия для </w:t>
            </w:r>
            <w:proofErr w:type="gramStart"/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ABB" w:rsidRPr="00F4733B" w:rsidRDefault="00C36ABB" w:rsidP="00F56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ABB" w:rsidRPr="00F4733B" w:rsidRDefault="00C36ABB" w:rsidP="00C36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F4733B" w:rsidRPr="00F4733B" w:rsidRDefault="00F4733B" w:rsidP="00F4733B">
      <w:pPr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4323" w:rsidRPr="00F4733B">
        <w:rPr>
          <w:rFonts w:ascii="Times New Roman" w:hAnsi="Times New Roman" w:cs="Times New Roman"/>
          <w:b/>
          <w:sz w:val="24"/>
          <w:szCs w:val="24"/>
        </w:rPr>
        <w:t>Оказание помощи неуспевающему ученику на уроке</w:t>
      </w:r>
    </w:p>
    <w:p w:rsidR="00A24323" w:rsidRPr="00F4733B" w:rsidRDefault="00A24323" w:rsidP="00F4733B">
      <w:pPr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 xml:space="preserve">1. В процессе </w:t>
      </w:r>
      <w:proofErr w:type="gramStart"/>
      <w:r w:rsidRPr="00F473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33B">
        <w:rPr>
          <w:rFonts w:ascii="Times New Roman" w:hAnsi="Times New Roman" w:cs="Times New Roman"/>
          <w:sz w:val="24"/>
          <w:szCs w:val="24"/>
        </w:rPr>
        <w:t xml:space="preserve"> подготовленностью учащихся:</w:t>
      </w:r>
    </w:p>
    <w:p w:rsidR="00A24323" w:rsidRPr="00F4733B" w:rsidRDefault="00A24323" w:rsidP="00A2432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создание атмосферы особой доброжелательности при опросе;</w:t>
      </w:r>
    </w:p>
    <w:p w:rsidR="00A24323" w:rsidRPr="00F4733B" w:rsidRDefault="00A24323" w:rsidP="00A2432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 xml:space="preserve">снижение темпа опроса, </w:t>
      </w:r>
      <w:proofErr w:type="gramStart"/>
      <w:r w:rsidRPr="00F4733B">
        <w:rPr>
          <w:rFonts w:ascii="Times New Roman" w:hAnsi="Times New Roman" w:cs="Times New Roman"/>
          <w:sz w:val="24"/>
          <w:szCs w:val="24"/>
        </w:rPr>
        <w:t>разрешении</w:t>
      </w:r>
      <w:proofErr w:type="gramEnd"/>
      <w:r w:rsidRPr="00F4733B">
        <w:rPr>
          <w:rFonts w:ascii="Times New Roman" w:hAnsi="Times New Roman" w:cs="Times New Roman"/>
          <w:sz w:val="24"/>
          <w:szCs w:val="24"/>
        </w:rPr>
        <w:t xml:space="preserve"> дольше готовиться у доски;</w:t>
      </w:r>
    </w:p>
    <w:p w:rsidR="00A24323" w:rsidRPr="00F4733B" w:rsidRDefault="00A24323" w:rsidP="00A2432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предложение учащимся примерного плана ответа;</w:t>
      </w:r>
    </w:p>
    <w:p w:rsidR="00A24323" w:rsidRPr="00F4733B" w:rsidRDefault="00A24323" w:rsidP="00A2432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разрешение пользоваться наглядными пособиями, помогающими излагать суть явления;</w:t>
      </w:r>
    </w:p>
    <w:p w:rsidR="00A24323" w:rsidRPr="00F4733B" w:rsidRDefault="00A24323" w:rsidP="00A2432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стимулирование оценкой, подбадриванием, похвалой.</w:t>
      </w:r>
    </w:p>
    <w:p w:rsidR="00A24323" w:rsidRPr="00F4733B" w:rsidRDefault="00A24323" w:rsidP="00A24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2. При изложении нового материала:</w:t>
      </w:r>
    </w:p>
    <w:p w:rsidR="00A24323" w:rsidRPr="00F4733B" w:rsidRDefault="00A24323" w:rsidP="00A2432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 xml:space="preserve">более частое обращение к </w:t>
      </w:r>
      <w:proofErr w:type="gramStart"/>
      <w:r w:rsidRPr="00F4733B">
        <w:rPr>
          <w:rFonts w:ascii="Times New Roman" w:hAnsi="Times New Roman" w:cs="Times New Roman"/>
          <w:sz w:val="24"/>
          <w:szCs w:val="24"/>
        </w:rPr>
        <w:t>слабоуспевающим</w:t>
      </w:r>
      <w:proofErr w:type="gramEnd"/>
      <w:r w:rsidRPr="00F4733B">
        <w:rPr>
          <w:rFonts w:ascii="Times New Roman" w:hAnsi="Times New Roman" w:cs="Times New Roman"/>
          <w:sz w:val="24"/>
          <w:szCs w:val="24"/>
        </w:rPr>
        <w:t xml:space="preserve"> с вопросами, выясняющим степень понимания ими учебного материала;</w:t>
      </w:r>
    </w:p>
    <w:p w:rsidR="00A24323" w:rsidRPr="00F4733B" w:rsidRDefault="00A24323" w:rsidP="00A2432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привлечение их в качестве помощником при подготовке приборов, опытов;</w:t>
      </w:r>
    </w:p>
    <w:p w:rsidR="00A24323" w:rsidRPr="00F4733B" w:rsidRDefault="00A24323" w:rsidP="00A2432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 xml:space="preserve">привлечение к высказыванию предложений при проблемной </w:t>
      </w:r>
      <w:proofErr w:type="gramStart"/>
      <w:r w:rsidRPr="00F4733B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F4733B">
        <w:rPr>
          <w:rFonts w:ascii="Times New Roman" w:hAnsi="Times New Roman" w:cs="Times New Roman"/>
          <w:sz w:val="24"/>
          <w:szCs w:val="24"/>
        </w:rPr>
        <w:t xml:space="preserve"> к выводам и обобщениям или объяснению сути проблемы;</w:t>
      </w:r>
    </w:p>
    <w:p w:rsidR="00A24323" w:rsidRPr="00F4733B" w:rsidRDefault="00A24323" w:rsidP="00A24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3. В ходе самостоятельной работы на уроке: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разбивка занятий на дозы, этапы, выделение в сложных заданиях ряда простых;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lastRenderedPageBreak/>
        <w:t>ссылка на аналогическое задание, выполненное раннее;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напоминание приема и способа выполнения задания;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указание на необходимость актуализировать то или иное правило;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ссылка на правила и свойства, которые необходимы для решения задач, упражнений;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инструктирование о рациональных путях выполнения заданий, требованиях к их оформлению;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стимулирование самостоятельных действий слабоуспевающих;</w:t>
      </w:r>
    </w:p>
    <w:p w:rsidR="00A24323" w:rsidRPr="00F4733B" w:rsidRDefault="00A24323" w:rsidP="00A2432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 xml:space="preserve">более тщательный </w:t>
      </w:r>
      <w:proofErr w:type="gramStart"/>
      <w:r w:rsidRPr="00F473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733B">
        <w:rPr>
          <w:rFonts w:ascii="Times New Roman" w:hAnsi="Times New Roman" w:cs="Times New Roman"/>
          <w:sz w:val="24"/>
          <w:szCs w:val="24"/>
        </w:rPr>
        <w:t xml:space="preserve"> их деятельностью, указание на ошибки, проверка, исправление.</w:t>
      </w:r>
    </w:p>
    <w:p w:rsidR="00A24323" w:rsidRPr="00F4733B" w:rsidRDefault="00A24323" w:rsidP="00A24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4. При организации самостоятельной работы:</w:t>
      </w:r>
    </w:p>
    <w:p w:rsidR="00A24323" w:rsidRPr="00F4733B" w:rsidRDefault="00A24323" w:rsidP="00A2432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выбор для группы успевающих наиболее рациональной системы упражнений, а не механическое увеличение их числа;</w:t>
      </w:r>
    </w:p>
    <w:p w:rsidR="00A24323" w:rsidRPr="00F4733B" w:rsidRDefault="00A24323" w:rsidP="00A2432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более подробное объяснение последовательности выполнения задания;</w:t>
      </w:r>
    </w:p>
    <w:p w:rsidR="00A24323" w:rsidRPr="00F4733B" w:rsidRDefault="00A24323" w:rsidP="00A2432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B">
        <w:rPr>
          <w:rFonts w:ascii="Times New Roman" w:hAnsi="Times New Roman" w:cs="Times New Roman"/>
          <w:sz w:val="24"/>
          <w:szCs w:val="24"/>
        </w:rPr>
        <w:t>предупреждения о возможных затруднениях, использование карточек консультаций, карточек с направляющим планом действий.</w:t>
      </w:r>
    </w:p>
    <w:p w:rsidR="00A24323" w:rsidRPr="00F4733B" w:rsidRDefault="00A24323" w:rsidP="00A24323">
      <w:pPr>
        <w:pStyle w:val="a4"/>
        <w:spacing w:before="0" w:beforeAutospacing="0" w:after="0" w:afterAutospacing="0"/>
        <w:rPr>
          <w:b/>
        </w:rPr>
      </w:pPr>
    </w:p>
    <w:p w:rsidR="00A24323" w:rsidRPr="00F4733B" w:rsidRDefault="00A24323" w:rsidP="00A24323">
      <w:pPr>
        <w:rPr>
          <w:rFonts w:ascii="Times New Roman" w:hAnsi="Times New Roman" w:cs="Times New Roman"/>
          <w:b/>
          <w:sz w:val="24"/>
          <w:szCs w:val="24"/>
        </w:rPr>
      </w:pPr>
    </w:p>
    <w:p w:rsidR="00A24323" w:rsidRPr="00F4733B" w:rsidRDefault="00A24323" w:rsidP="00A24323">
      <w:pPr>
        <w:rPr>
          <w:rFonts w:ascii="Times New Roman" w:hAnsi="Times New Roman" w:cs="Times New Roman"/>
          <w:b/>
          <w:sz w:val="24"/>
          <w:szCs w:val="24"/>
        </w:rPr>
      </w:pPr>
    </w:p>
    <w:p w:rsidR="00A24323" w:rsidRPr="00F4733B" w:rsidRDefault="00A24323" w:rsidP="00A243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79FB" w:rsidRPr="00F4733B" w:rsidRDefault="002F79FB">
      <w:pPr>
        <w:rPr>
          <w:rFonts w:ascii="Times New Roman" w:hAnsi="Times New Roman" w:cs="Times New Roman"/>
          <w:sz w:val="24"/>
          <w:szCs w:val="24"/>
        </w:rPr>
      </w:pPr>
    </w:p>
    <w:p w:rsidR="002F79FB" w:rsidRPr="00F4733B" w:rsidRDefault="002F79FB">
      <w:pPr>
        <w:rPr>
          <w:rFonts w:ascii="Times New Roman" w:hAnsi="Times New Roman" w:cs="Times New Roman"/>
          <w:sz w:val="24"/>
          <w:szCs w:val="24"/>
        </w:rPr>
      </w:pPr>
    </w:p>
    <w:p w:rsidR="002F79FB" w:rsidRPr="00F4733B" w:rsidRDefault="002F79FB">
      <w:pPr>
        <w:rPr>
          <w:rFonts w:ascii="Times New Roman" w:hAnsi="Times New Roman" w:cs="Times New Roman"/>
          <w:sz w:val="24"/>
          <w:szCs w:val="24"/>
        </w:rPr>
      </w:pPr>
    </w:p>
    <w:p w:rsidR="002F79FB" w:rsidRPr="00F4733B" w:rsidRDefault="002F79FB">
      <w:pPr>
        <w:rPr>
          <w:rFonts w:ascii="Times New Roman" w:hAnsi="Times New Roman" w:cs="Times New Roman"/>
          <w:sz w:val="24"/>
          <w:szCs w:val="24"/>
        </w:rPr>
      </w:pPr>
    </w:p>
    <w:p w:rsidR="002F79FB" w:rsidRPr="00F4733B" w:rsidRDefault="002F79FB">
      <w:pPr>
        <w:rPr>
          <w:rFonts w:ascii="Times New Roman" w:hAnsi="Times New Roman" w:cs="Times New Roman"/>
          <w:sz w:val="24"/>
          <w:szCs w:val="24"/>
        </w:rPr>
      </w:pPr>
    </w:p>
    <w:p w:rsidR="002F79FB" w:rsidRPr="00F4733B" w:rsidRDefault="002F79FB">
      <w:pPr>
        <w:rPr>
          <w:rFonts w:ascii="Times New Roman" w:hAnsi="Times New Roman" w:cs="Times New Roman"/>
          <w:sz w:val="24"/>
          <w:szCs w:val="24"/>
        </w:rPr>
      </w:pPr>
    </w:p>
    <w:p w:rsidR="002F79FB" w:rsidRPr="00F4733B" w:rsidRDefault="002F79FB">
      <w:pPr>
        <w:rPr>
          <w:rFonts w:ascii="Times New Roman" w:hAnsi="Times New Roman" w:cs="Times New Roman"/>
          <w:sz w:val="24"/>
          <w:szCs w:val="24"/>
        </w:rPr>
      </w:pPr>
    </w:p>
    <w:p w:rsidR="002F79FB" w:rsidRDefault="002F79FB"/>
    <w:p w:rsidR="002F79FB" w:rsidRDefault="002F79FB"/>
    <w:p w:rsidR="002F79FB" w:rsidRDefault="002F79FB"/>
    <w:p w:rsidR="002F79FB" w:rsidRDefault="002F79FB"/>
    <w:p w:rsidR="002F79FB" w:rsidRDefault="002F79FB"/>
    <w:p w:rsidR="002F79FB" w:rsidRDefault="002F79FB"/>
    <w:p w:rsidR="002F79FB" w:rsidRDefault="002F79FB"/>
    <w:p w:rsidR="002F79FB" w:rsidRDefault="002F79FB"/>
    <w:sectPr w:rsidR="002F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FE6"/>
    <w:multiLevelType w:val="hybridMultilevel"/>
    <w:tmpl w:val="5A5CEDB6"/>
    <w:lvl w:ilvl="0" w:tplc="516AC6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72022"/>
    <w:multiLevelType w:val="hybridMultilevel"/>
    <w:tmpl w:val="0622BAD6"/>
    <w:lvl w:ilvl="0" w:tplc="516AC6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B2F3E"/>
    <w:multiLevelType w:val="hybridMultilevel"/>
    <w:tmpl w:val="4D02BA78"/>
    <w:lvl w:ilvl="0" w:tplc="516AC6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F03204"/>
    <w:multiLevelType w:val="hybridMultilevel"/>
    <w:tmpl w:val="5972D168"/>
    <w:lvl w:ilvl="0" w:tplc="48FECB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63D7E"/>
    <w:multiLevelType w:val="hybridMultilevel"/>
    <w:tmpl w:val="8FA8A484"/>
    <w:lvl w:ilvl="0" w:tplc="516AC6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BB"/>
    <w:rsid w:val="002F79FB"/>
    <w:rsid w:val="005C3EC3"/>
    <w:rsid w:val="00A24323"/>
    <w:rsid w:val="00BB1B83"/>
    <w:rsid w:val="00C36ABB"/>
    <w:rsid w:val="00F4733B"/>
    <w:rsid w:val="00F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AF"/>
    <w:pPr>
      <w:ind w:left="720"/>
      <w:contextualSpacing/>
    </w:pPr>
  </w:style>
  <w:style w:type="paragraph" w:styleId="a4">
    <w:name w:val="Normal (Web)"/>
    <w:basedOn w:val="a"/>
    <w:rsid w:val="00A2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AF"/>
    <w:pPr>
      <w:ind w:left="720"/>
      <w:contextualSpacing/>
    </w:pPr>
  </w:style>
  <w:style w:type="paragraph" w:styleId="a4">
    <w:name w:val="Normal (Web)"/>
    <w:basedOn w:val="a"/>
    <w:rsid w:val="00A2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2013-11-28T16:27:00Z</dcterms:created>
  <dcterms:modified xsi:type="dcterms:W3CDTF">2014-04-13T12:55:00Z</dcterms:modified>
</cp:coreProperties>
</file>