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2F" w:rsidRDefault="0033622F" w:rsidP="0033622F">
      <w:pPr>
        <w:jc w:val="both"/>
        <w:rPr>
          <w:b/>
          <w:color w:val="404040"/>
          <w:sz w:val="28"/>
          <w:szCs w:val="28"/>
        </w:rPr>
      </w:pPr>
    </w:p>
    <w:p w:rsidR="0033622F" w:rsidRPr="0033622F" w:rsidRDefault="0033622F" w:rsidP="0033622F">
      <w:pPr>
        <w:rPr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in;height:2in;z-index:251662336;mso-wrap-style:none;mso-position-horizontal-relative:text;mso-position-vertical-relative:text" fillcolor="white [3201]" strokecolor="#4bacc6 [3208]" strokeweight="5pt">
            <v:stroke linestyle="thickThin"/>
            <v:shadow color="#868686"/>
            <v:textbox style="mso-fit-shape-to-text:t">
              <w:txbxContent>
                <w:p w:rsidR="0033622F" w:rsidRPr="0033622F" w:rsidRDefault="0033622F" w:rsidP="0033622F">
                  <w:pPr>
                    <w:jc w:val="both"/>
                    <w:rPr>
                      <w:b/>
                      <w:color w:val="404040"/>
                      <w:sz w:val="36"/>
                      <w:szCs w:val="36"/>
                    </w:rPr>
                  </w:pPr>
                  <w:r w:rsidRPr="0033622F">
                    <w:rPr>
                      <w:b/>
                      <w:color w:val="404040"/>
                      <w:sz w:val="36"/>
                      <w:szCs w:val="36"/>
                    </w:rPr>
                    <w:t>Человек имеет права:</w:t>
                  </w:r>
                </w:p>
                <w:p w:rsidR="0033622F" w:rsidRPr="0033622F" w:rsidRDefault="0033622F" w:rsidP="0033622F">
                  <w:pPr>
                    <w:jc w:val="both"/>
                    <w:rPr>
                      <w:b/>
                      <w:color w:val="404040"/>
                      <w:sz w:val="36"/>
                      <w:szCs w:val="36"/>
                      <w:u w:val="single"/>
                    </w:rPr>
                  </w:pPr>
                </w:p>
                <w:p w:rsidR="0033622F" w:rsidRPr="00DC08BD" w:rsidRDefault="0033622F" w:rsidP="00DC08BD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color w:val="404040"/>
                      <w:sz w:val="36"/>
                      <w:szCs w:val="36"/>
                    </w:rPr>
                  </w:pPr>
                  <w:r w:rsidRPr="00DC08BD">
                    <w:rPr>
                      <w:color w:val="404040"/>
                      <w:sz w:val="36"/>
                      <w:szCs w:val="36"/>
                    </w:rPr>
                    <w:t>Право делать то, что ему лучше.</w:t>
                  </w:r>
                </w:p>
                <w:p w:rsidR="0033622F" w:rsidRPr="00DC08BD" w:rsidRDefault="0033622F" w:rsidP="00DC08BD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color w:val="404040"/>
                      <w:sz w:val="36"/>
                      <w:szCs w:val="36"/>
                    </w:rPr>
                  </w:pPr>
                  <w:r w:rsidRPr="00DC08BD">
                    <w:rPr>
                      <w:color w:val="404040"/>
                      <w:sz w:val="36"/>
                      <w:szCs w:val="36"/>
                    </w:rPr>
                    <w:t>Право принять решение.</w:t>
                  </w:r>
                </w:p>
                <w:p w:rsidR="0033622F" w:rsidRPr="0033622F" w:rsidRDefault="0033622F" w:rsidP="00DC08BD">
                  <w:pPr>
                    <w:numPr>
                      <w:ilvl w:val="0"/>
                      <w:numId w:val="3"/>
                    </w:numPr>
                    <w:jc w:val="both"/>
                    <w:rPr>
                      <w:color w:val="404040"/>
                      <w:sz w:val="36"/>
                      <w:szCs w:val="36"/>
                    </w:rPr>
                  </w:pPr>
                  <w:r w:rsidRPr="0033622F">
                    <w:rPr>
                      <w:color w:val="404040"/>
                      <w:sz w:val="36"/>
                      <w:szCs w:val="36"/>
                    </w:rPr>
                    <w:t>Право передумать, поменять решение.</w:t>
                  </w:r>
                </w:p>
                <w:p w:rsidR="0033622F" w:rsidRPr="0033622F" w:rsidRDefault="0033622F" w:rsidP="0033622F">
                  <w:pPr>
                    <w:jc w:val="both"/>
                    <w:rPr>
                      <w:color w:val="404040"/>
                      <w:sz w:val="36"/>
                      <w:szCs w:val="36"/>
                    </w:rPr>
                  </w:pPr>
                </w:p>
                <w:p w:rsidR="0033622F" w:rsidRPr="0033622F" w:rsidRDefault="0033622F" w:rsidP="0033622F">
                  <w:pPr>
                    <w:jc w:val="both"/>
                    <w:rPr>
                      <w:b/>
                      <w:color w:val="404040"/>
                      <w:sz w:val="36"/>
                      <w:szCs w:val="36"/>
                    </w:rPr>
                  </w:pPr>
                  <w:r w:rsidRPr="0033622F">
                    <w:rPr>
                      <w:b/>
                      <w:color w:val="404040"/>
                      <w:sz w:val="36"/>
                      <w:szCs w:val="36"/>
                    </w:rPr>
                    <w:t>Правила отказа «Умей сказать «Нет»</w:t>
                  </w:r>
                </w:p>
                <w:p w:rsidR="0033622F" w:rsidRPr="0033622F" w:rsidRDefault="0033622F" w:rsidP="0033622F">
                  <w:pPr>
                    <w:jc w:val="both"/>
                    <w:rPr>
                      <w:b/>
                      <w:color w:val="404040"/>
                      <w:sz w:val="36"/>
                      <w:szCs w:val="36"/>
                    </w:rPr>
                  </w:pPr>
                </w:p>
                <w:p w:rsidR="0033622F" w:rsidRPr="00DC08BD" w:rsidRDefault="0033622F" w:rsidP="00DC08BD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color w:val="404040"/>
                      <w:sz w:val="36"/>
                      <w:szCs w:val="36"/>
                    </w:rPr>
                  </w:pPr>
                  <w:r w:rsidRPr="00DC08BD">
                    <w:rPr>
                      <w:color w:val="404040"/>
                      <w:sz w:val="36"/>
                      <w:szCs w:val="36"/>
                    </w:rPr>
                    <w:t>Никогда не колебаться, а решительно и твёрдо сказать: «Нет». При этом смотреть прямо в глаза собеседнику.</w:t>
                  </w:r>
                </w:p>
                <w:p w:rsidR="0033622F" w:rsidRPr="00DC08BD" w:rsidRDefault="0033622F" w:rsidP="00DC08BD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color w:val="404040"/>
                      <w:sz w:val="36"/>
                      <w:szCs w:val="36"/>
                    </w:rPr>
                  </w:pPr>
                  <w:r w:rsidRPr="00DC08BD">
                    <w:rPr>
                      <w:color w:val="404040"/>
                      <w:sz w:val="36"/>
                      <w:szCs w:val="36"/>
                    </w:rPr>
                    <w:t>Можно сначала стать на позицию собеседника, а потом выдвинуть свои аргументы отказа: «Я тебя понимаю, но…»</w:t>
                  </w:r>
                </w:p>
                <w:p w:rsidR="0033622F" w:rsidRPr="0033622F" w:rsidRDefault="0033622F" w:rsidP="00DC08BD">
                  <w:pPr>
                    <w:numPr>
                      <w:ilvl w:val="0"/>
                      <w:numId w:val="4"/>
                    </w:numPr>
                    <w:jc w:val="both"/>
                    <w:rPr>
                      <w:color w:val="404040"/>
                      <w:sz w:val="36"/>
                      <w:szCs w:val="36"/>
                    </w:rPr>
                  </w:pPr>
                  <w:r w:rsidRPr="0033622F">
                    <w:rPr>
                      <w:color w:val="404040"/>
                      <w:sz w:val="36"/>
                      <w:szCs w:val="36"/>
                    </w:rPr>
                    <w:t>Если давление продолжается, то надо перейти в наступление, говорить жёстко: «Послушай, почему ты мне навязываешь это?».</w:t>
                  </w:r>
                </w:p>
                <w:p w:rsidR="0033622F" w:rsidRPr="00BA2755" w:rsidRDefault="0033622F" w:rsidP="00DC08BD">
                  <w:pPr>
                    <w:numPr>
                      <w:ilvl w:val="0"/>
                      <w:numId w:val="4"/>
                    </w:numPr>
                    <w:jc w:val="both"/>
                    <w:rPr>
                      <w:color w:val="404040"/>
                      <w:sz w:val="36"/>
                      <w:szCs w:val="36"/>
                    </w:rPr>
                  </w:pPr>
                  <w:r w:rsidRPr="0033622F">
                    <w:rPr>
                      <w:color w:val="404040"/>
                      <w:sz w:val="36"/>
                      <w:szCs w:val="36"/>
                    </w:rPr>
                    <w:t>Отказаться вообще говорить на эту тему.</w:t>
                  </w:r>
                </w:p>
              </w:txbxContent>
            </v:textbox>
            <w10:wrap type="square"/>
          </v:shape>
        </w:pict>
      </w:r>
    </w:p>
    <w:p w:rsidR="00100C74" w:rsidRDefault="0033622F">
      <w:r>
        <w:rPr>
          <w:noProof/>
        </w:rPr>
        <w:pict>
          <v:shape id="_x0000_s1026" type="#_x0000_t202" style="position:absolute;margin-left:0;margin-top:0;width:2in;height:2in;z-index:251660288;mso-wrap-style:none;mso-position-horizontal-relative:text;mso-position-vertical-relative:text" fillcolor="white [3201]" strokecolor="#4bacc6 [3208]" strokeweight="5pt">
            <v:stroke linestyle="thickThin"/>
            <v:shadow color="#868686"/>
            <v:textbox style="mso-fit-shape-to-text:t">
              <w:txbxContent>
                <w:p w:rsidR="0033622F" w:rsidRPr="0033622F" w:rsidRDefault="0033622F" w:rsidP="0033622F">
                  <w:pPr>
                    <w:jc w:val="both"/>
                    <w:rPr>
                      <w:b/>
                      <w:color w:val="404040"/>
                      <w:sz w:val="36"/>
                      <w:szCs w:val="36"/>
                    </w:rPr>
                  </w:pPr>
                  <w:r w:rsidRPr="0033622F">
                    <w:rPr>
                      <w:b/>
                      <w:color w:val="404040"/>
                      <w:sz w:val="36"/>
                      <w:szCs w:val="36"/>
                    </w:rPr>
                    <w:t>Человек имеет права:</w:t>
                  </w:r>
                </w:p>
                <w:p w:rsidR="0033622F" w:rsidRPr="0033622F" w:rsidRDefault="0033622F" w:rsidP="0033622F">
                  <w:pPr>
                    <w:jc w:val="both"/>
                    <w:rPr>
                      <w:b/>
                      <w:color w:val="404040"/>
                      <w:sz w:val="36"/>
                      <w:szCs w:val="36"/>
                      <w:u w:val="single"/>
                    </w:rPr>
                  </w:pPr>
                </w:p>
                <w:p w:rsidR="0033622F" w:rsidRPr="0033622F" w:rsidRDefault="0033622F" w:rsidP="0033622F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404040"/>
                      <w:sz w:val="36"/>
                      <w:szCs w:val="36"/>
                    </w:rPr>
                  </w:pPr>
                  <w:r w:rsidRPr="0033622F">
                    <w:rPr>
                      <w:color w:val="404040"/>
                      <w:sz w:val="36"/>
                      <w:szCs w:val="36"/>
                    </w:rPr>
                    <w:t>Право делать то, что ему лучше.</w:t>
                  </w:r>
                </w:p>
                <w:p w:rsidR="0033622F" w:rsidRPr="0033622F" w:rsidRDefault="0033622F" w:rsidP="0033622F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404040"/>
                      <w:sz w:val="36"/>
                      <w:szCs w:val="36"/>
                    </w:rPr>
                  </w:pPr>
                  <w:r w:rsidRPr="0033622F">
                    <w:rPr>
                      <w:color w:val="404040"/>
                      <w:sz w:val="36"/>
                      <w:szCs w:val="36"/>
                    </w:rPr>
                    <w:t>Право принять решение.</w:t>
                  </w:r>
                </w:p>
                <w:p w:rsidR="0033622F" w:rsidRPr="0033622F" w:rsidRDefault="0033622F" w:rsidP="0033622F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404040"/>
                      <w:sz w:val="36"/>
                      <w:szCs w:val="36"/>
                    </w:rPr>
                  </w:pPr>
                  <w:r w:rsidRPr="0033622F">
                    <w:rPr>
                      <w:color w:val="404040"/>
                      <w:sz w:val="36"/>
                      <w:szCs w:val="36"/>
                    </w:rPr>
                    <w:t>Право передумать, поменять решение.</w:t>
                  </w:r>
                </w:p>
                <w:p w:rsidR="0033622F" w:rsidRPr="0033622F" w:rsidRDefault="0033622F" w:rsidP="0033622F">
                  <w:pPr>
                    <w:jc w:val="both"/>
                    <w:rPr>
                      <w:color w:val="404040"/>
                      <w:sz w:val="36"/>
                      <w:szCs w:val="36"/>
                    </w:rPr>
                  </w:pPr>
                </w:p>
                <w:p w:rsidR="0033622F" w:rsidRPr="0033622F" w:rsidRDefault="0033622F" w:rsidP="0033622F">
                  <w:pPr>
                    <w:jc w:val="both"/>
                    <w:rPr>
                      <w:b/>
                      <w:color w:val="404040"/>
                      <w:sz w:val="36"/>
                      <w:szCs w:val="36"/>
                    </w:rPr>
                  </w:pPr>
                  <w:r w:rsidRPr="0033622F">
                    <w:rPr>
                      <w:b/>
                      <w:color w:val="404040"/>
                      <w:sz w:val="36"/>
                      <w:szCs w:val="36"/>
                    </w:rPr>
                    <w:t>Правила отказа «Умей сказать «Нет»</w:t>
                  </w:r>
                </w:p>
                <w:p w:rsidR="0033622F" w:rsidRPr="0033622F" w:rsidRDefault="0033622F" w:rsidP="0033622F">
                  <w:pPr>
                    <w:jc w:val="both"/>
                    <w:rPr>
                      <w:b/>
                      <w:color w:val="404040"/>
                      <w:sz w:val="36"/>
                      <w:szCs w:val="36"/>
                    </w:rPr>
                  </w:pPr>
                </w:p>
                <w:p w:rsidR="0033622F" w:rsidRPr="0033622F" w:rsidRDefault="0033622F" w:rsidP="0033622F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404040"/>
                      <w:sz w:val="36"/>
                      <w:szCs w:val="36"/>
                    </w:rPr>
                  </w:pPr>
                  <w:r w:rsidRPr="0033622F">
                    <w:rPr>
                      <w:color w:val="404040"/>
                      <w:sz w:val="36"/>
                      <w:szCs w:val="36"/>
                    </w:rPr>
                    <w:t>Никогда не колебаться, а решительно и твёрдо сказать: «Нет». При этом смотреть прямо в глаза собеседнику.</w:t>
                  </w:r>
                </w:p>
                <w:p w:rsidR="0033622F" w:rsidRPr="0033622F" w:rsidRDefault="0033622F" w:rsidP="0033622F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404040"/>
                      <w:sz w:val="36"/>
                      <w:szCs w:val="36"/>
                    </w:rPr>
                  </w:pPr>
                  <w:r w:rsidRPr="0033622F">
                    <w:rPr>
                      <w:color w:val="404040"/>
                      <w:sz w:val="36"/>
                      <w:szCs w:val="36"/>
                    </w:rPr>
                    <w:t>Можно сначала стать на позицию собеседника, а потом выдвинуть свои аргументы отказа: «Я тебя понимаю, но…»</w:t>
                  </w:r>
                </w:p>
                <w:p w:rsidR="0033622F" w:rsidRPr="0033622F" w:rsidRDefault="0033622F" w:rsidP="0033622F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404040"/>
                      <w:sz w:val="36"/>
                      <w:szCs w:val="36"/>
                    </w:rPr>
                  </w:pPr>
                  <w:r w:rsidRPr="0033622F">
                    <w:rPr>
                      <w:color w:val="404040"/>
                      <w:sz w:val="36"/>
                      <w:szCs w:val="36"/>
                    </w:rPr>
                    <w:t>Если давление продолжается, то надо перейти в наступление, говорить жёстко: «Послушай, почему ты мне навязываешь это?».</w:t>
                  </w:r>
                </w:p>
                <w:p w:rsidR="0033622F" w:rsidRPr="0033622F" w:rsidRDefault="0033622F" w:rsidP="0033622F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404040"/>
                      <w:sz w:val="36"/>
                      <w:szCs w:val="36"/>
                    </w:rPr>
                  </w:pPr>
                  <w:r w:rsidRPr="0033622F">
                    <w:rPr>
                      <w:color w:val="404040"/>
                      <w:sz w:val="36"/>
                      <w:szCs w:val="36"/>
                    </w:rPr>
                    <w:t>Отказаться вообще говорить на эту тему.</w:t>
                  </w:r>
                </w:p>
                <w:p w:rsidR="0033622F" w:rsidRPr="0033622F" w:rsidRDefault="0033622F" w:rsidP="00200A87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</w:p>
    <w:sectPr w:rsidR="00100C74" w:rsidSect="0033622F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6D69"/>
    <w:multiLevelType w:val="hybridMultilevel"/>
    <w:tmpl w:val="08FAE05A"/>
    <w:lvl w:ilvl="0" w:tplc="4100F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845662"/>
    <w:multiLevelType w:val="hybridMultilevel"/>
    <w:tmpl w:val="945C2A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F41E0B"/>
    <w:multiLevelType w:val="hybridMultilevel"/>
    <w:tmpl w:val="C68A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93823"/>
    <w:multiLevelType w:val="hybridMultilevel"/>
    <w:tmpl w:val="9666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printTwoOnOne/>
  <w:compat/>
  <w:rsids>
    <w:rsidRoot w:val="0033622F"/>
    <w:rsid w:val="00100C74"/>
    <w:rsid w:val="0033622F"/>
    <w:rsid w:val="00DC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2013-12-10T14:00:00Z</dcterms:created>
  <dcterms:modified xsi:type="dcterms:W3CDTF">2013-12-10T14:04:00Z</dcterms:modified>
</cp:coreProperties>
</file>