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8" w:rsidRDefault="004739FB" w:rsidP="004739F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</w:t>
      </w:r>
      <w:r w:rsidRPr="004739FB">
        <w:rPr>
          <w:rFonts w:ascii="Times New Roman" w:hAnsi="Times New Roman" w:cs="Times New Roman"/>
          <w:b/>
          <w:i/>
          <w:sz w:val="48"/>
          <w:szCs w:val="48"/>
        </w:rPr>
        <w:t>Педагогические ситуации</w:t>
      </w:r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4739FB" w:rsidRDefault="004739FB" w:rsidP="00473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FB" w:rsidRDefault="004739FB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1.Миша всегда  всё забывал дома,  сегодня не принёс на урок труда цветную бумагу. Он тут же попросил у соседки лист бумаги. Он был уверен, что Наташа обязательно даст ему бумагу. И вдруг Наташа решительно заявила:</w:t>
      </w:r>
    </w:p>
    <w:p w:rsidR="004739FB" w:rsidRDefault="004739FB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дам тебе. Если бы это было один раз, а ты всегда всё забываешь!</w:t>
      </w:r>
    </w:p>
    <w:p w:rsidR="004739FB" w:rsidRDefault="004739FB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2.Шёл Боря домой из школы. Видит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по улице слепой человек и палочкой тротуар ощупывает. Подошёл к перекрёстку и остановился. « Это он движение пережидает»,- догадался Боря и пошёл своёй дорогой. </w:t>
      </w:r>
    </w:p>
    <w:p w:rsidR="004739FB" w:rsidRDefault="004739FB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Вы находились в гостях, вам срочно потребовалось быть в другом месте. Праздник в самом разгаре. Как правильно уйти?</w:t>
      </w:r>
    </w:p>
    <w:p w:rsidR="004739FB" w:rsidRDefault="004739FB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4C5C" w:rsidRPr="00B44C5C">
        <w:t xml:space="preserve"> </w:t>
      </w:r>
      <w:r w:rsidR="00B44C5C" w:rsidRPr="00B44C5C">
        <w:rPr>
          <w:rFonts w:ascii="Times New Roman" w:hAnsi="Times New Roman" w:cs="Times New Roman"/>
          <w:sz w:val="28"/>
          <w:szCs w:val="28"/>
        </w:rPr>
        <w:t>На перемене Коля и Олег играли в догонялки. За игрой наблюдал их одноклассник. Когда мимо него пробежал Олег, он подставил ножку, и тот упал. Олег вскочил и ударил обидчика. Мальчики подрались</w:t>
      </w:r>
      <w:r w:rsidR="00B44C5C">
        <w:rPr>
          <w:rFonts w:ascii="Times New Roman" w:hAnsi="Times New Roman" w:cs="Times New Roman"/>
          <w:sz w:val="28"/>
          <w:szCs w:val="28"/>
        </w:rPr>
        <w:t>.</w:t>
      </w:r>
    </w:p>
    <w:p w:rsidR="00B44C5C" w:rsidRDefault="00B44C5C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Влад принёс в школу сигареты, чтобы похвастаться перед друзьями. Все знали о сигаретах, но учителю не рассказали</w:t>
      </w:r>
      <w:r w:rsidR="005047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думали, что это будет ябедничество</w:t>
      </w:r>
      <w:r w:rsidR="00504787">
        <w:rPr>
          <w:rFonts w:ascii="Times New Roman" w:hAnsi="Times New Roman" w:cs="Times New Roman"/>
          <w:sz w:val="28"/>
          <w:szCs w:val="28"/>
        </w:rPr>
        <w:t>.  После</w:t>
      </w:r>
      <w:r>
        <w:rPr>
          <w:rFonts w:ascii="Times New Roman" w:hAnsi="Times New Roman" w:cs="Times New Roman"/>
          <w:sz w:val="28"/>
          <w:szCs w:val="28"/>
        </w:rPr>
        <w:t xml:space="preserve"> уроков на крыльце школы Влад делился с друзьями сигаретами.</w:t>
      </w:r>
    </w:p>
    <w:p w:rsidR="00504787" w:rsidRPr="004739FB" w:rsidRDefault="00504787" w:rsidP="0047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 опоздали в гости, все уже сидят за столом. Считая себя вежливым, Вы начинаете обходить стол и с каждым здороваться. Правы ли вы?</w:t>
      </w:r>
    </w:p>
    <w:sectPr w:rsidR="00504787" w:rsidRPr="004739FB" w:rsidSect="0035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39FB"/>
    <w:rsid w:val="00352938"/>
    <w:rsid w:val="004739FB"/>
    <w:rsid w:val="00504787"/>
    <w:rsid w:val="00B4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2014-04-06T10:46:00Z</dcterms:created>
  <dcterms:modified xsi:type="dcterms:W3CDTF">2014-04-06T11:15:00Z</dcterms:modified>
</cp:coreProperties>
</file>