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83" w:rsidRDefault="00645A83" w:rsidP="00645A83">
      <w:pPr>
        <w:spacing w:after="0" w:line="240" w:lineRule="auto"/>
        <w:rPr>
          <w:rFonts w:ascii="Times New Roman" w:hAnsi="Times New Roman" w:cs="Times New Roman"/>
          <w:b/>
          <w:sz w:val="36"/>
          <w:szCs w:val="36"/>
        </w:rPr>
      </w:pPr>
      <w:r w:rsidRPr="00C22909">
        <w:rPr>
          <w:rFonts w:ascii="Times New Roman" w:eastAsia="Calibri" w:hAnsi="Times New Roman" w:cs="Times New Roman"/>
          <w:color w:val="000000"/>
          <w:sz w:val="36"/>
          <w:szCs w:val="36"/>
        </w:rPr>
        <w:t>МКДОУ «Центр развития ребенка - детский сад № 7</w:t>
      </w:r>
    </w:p>
    <w:p w:rsidR="00645A83" w:rsidRDefault="00645A83" w:rsidP="006B1176">
      <w:pPr>
        <w:spacing w:after="0" w:line="240" w:lineRule="auto"/>
        <w:jc w:val="center"/>
        <w:rPr>
          <w:rFonts w:ascii="Times New Roman" w:hAnsi="Times New Roman" w:cs="Times New Roman"/>
          <w:b/>
          <w:sz w:val="36"/>
          <w:szCs w:val="36"/>
        </w:rPr>
      </w:pPr>
    </w:p>
    <w:p w:rsidR="00645A83" w:rsidRDefault="00645A83" w:rsidP="006B1176">
      <w:pPr>
        <w:spacing w:after="0" w:line="240" w:lineRule="auto"/>
        <w:jc w:val="center"/>
        <w:rPr>
          <w:rFonts w:ascii="Times New Roman" w:hAnsi="Times New Roman" w:cs="Times New Roman"/>
          <w:b/>
          <w:sz w:val="36"/>
          <w:szCs w:val="36"/>
        </w:rPr>
      </w:pPr>
    </w:p>
    <w:p w:rsidR="00645A83" w:rsidRDefault="00645A83" w:rsidP="006B1176">
      <w:pPr>
        <w:spacing w:after="0" w:line="240" w:lineRule="auto"/>
        <w:jc w:val="center"/>
        <w:rPr>
          <w:rFonts w:ascii="Times New Roman" w:hAnsi="Times New Roman" w:cs="Times New Roman"/>
          <w:b/>
          <w:sz w:val="36"/>
          <w:szCs w:val="36"/>
        </w:rPr>
      </w:pPr>
    </w:p>
    <w:p w:rsidR="00645A83" w:rsidRDefault="00645A83" w:rsidP="006B1176">
      <w:pPr>
        <w:spacing w:after="0" w:line="240" w:lineRule="auto"/>
        <w:jc w:val="center"/>
        <w:rPr>
          <w:rFonts w:ascii="Times New Roman" w:hAnsi="Times New Roman" w:cs="Times New Roman"/>
          <w:b/>
          <w:sz w:val="36"/>
          <w:szCs w:val="36"/>
        </w:rPr>
      </w:pPr>
    </w:p>
    <w:p w:rsidR="00645A83" w:rsidRDefault="00645A83" w:rsidP="006B1176">
      <w:pPr>
        <w:spacing w:after="0" w:line="240" w:lineRule="auto"/>
        <w:jc w:val="center"/>
        <w:rPr>
          <w:rFonts w:ascii="Times New Roman" w:hAnsi="Times New Roman" w:cs="Times New Roman"/>
          <w:b/>
          <w:sz w:val="36"/>
          <w:szCs w:val="36"/>
        </w:rPr>
      </w:pPr>
    </w:p>
    <w:p w:rsidR="00645A83" w:rsidRDefault="00645A83" w:rsidP="006B1176">
      <w:pPr>
        <w:spacing w:after="0" w:line="240" w:lineRule="auto"/>
        <w:jc w:val="center"/>
        <w:rPr>
          <w:rFonts w:ascii="Times New Roman" w:hAnsi="Times New Roman" w:cs="Times New Roman"/>
          <w:b/>
          <w:sz w:val="36"/>
          <w:szCs w:val="36"/>
        </w:rPr>
      </w:pPr>
    </w:p>
    <w:p w:rsidR="00645A83" w:rsidRDefault="00645A83" w:rsidP="006B1176">
      <w:pPr>
        <w:spacing w:after="0" w:line="240" w:lineRule="auto"/>
        <w:jc w:val="center"/>
        <w:rPr>
          <w:rFonts w:ascii="Times New Roman" w:hAnsi="Times New Roman" w:cs="Times New Roman"/>
          <w:b/>
          <w:sz w:val="36"/>
          <w:szCs w:val="36"/>
        </w:rPr>
      </w:pPr>
    </w:p>
    <w:p w:rsidR="0090733F" w:rsidRPr="00645A83" w:rsidRDefault="003F584F" w:rsidP="006B1176">
      <w:pPr>
        <w:spacing w:after="0" w:line="240" w:lineRule="auto"/>
        <w:jc w:val="center"/>
        <w:rPr>
          <w:rFonts w:ascii="Times New Roman" w:hAnsi="Times New Roman" w:cs="Times New Roman"/>
          <w:b/>
          <w:sz w:val="40"/>
          <w:szCs w:val="40"/>
        </w:rPr>
      </w:pPr>
      <w:r w:rsidRPr="00645A83">
        <w:rPr>
          <w:rFonts w:ascii="Times New Roman" w:hAnsi="Times New Roman" w:cs="Times New Roman"/>
          <w:b/>
          <w:sz w:val="40"/>
          <w:szCs w:val="40"/>
        </w:rPr>
        <w:t>«Профилактика профессионального выгорания»</w:t>
      </w:r>
      <w:r w:rsidR="006B1176" w:rsidRPr="00645A83">
        <w:rPr>
          <w:rFonts w:ascii="Times New Roman" w:hAnsi="Times New Roman" w:cs="Times New Roman"/>
          <w:b/>
          <w:sz w:val="40"/>
          <w:szCs w:val="40"/>
        </w:rPr>
        <w:t>.</w:t>
      </w:r>
    </w:p>
    <w:p w:rsidR="006B1176" w:rsidRPr="00645A83" w:rsidRDefault="006B1176" w:rsidP="006B1176">
      <w:pPr>
        <w:spacing w:after="0" w:line="240" w:lineRule="auto"/>
        <w:jc w:val="center"/>
        <w:rPr>
          <w:rFonts w:ascii="Times New Roman" w:hAnsi="Times New Roman" w:cs="Times New Roman"/>
          <w:i/>
          <w:sz w:val="40"/>
          <w:szCs w:val="40"/>
        </w:rPr>
      </w:pPr>
      <w:r w:rsidRPr="00645A83">
        <w:rPr>
          <w:rFonts w:ascii="Times New Roman" w:hAnsi="Times New Roman" w:cs="Times New Roman"/>
          <w:i/>
          <w:sz w:val="40"/>
          <w:szCs w:val="40"/>
        </w:rPr>
        <w:t>Практико-ориентированный семинар.</w:t>
      </w: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Default="00645A83" w:rsidP="006B1176">
      <w:pPr>
        <w:spacing w:after="0" w:line="240" w:lineRule="auto"/>
        <w:ind w:firstLine="709"/>
        <w:rPr>
          <w:rFonts w:ascii="Times New Roman" w:hAnsi="Times New Roman" w:cs="Times New Roman"/>
          <w:b/>
          <w:sz w:val="28"/>
          <w:szCs w:val="28"/>
        </w:rPr>
      </w:pPr>
    </w:p>
    <w:p w:rsidR="00645A83" w:rsidRPr="00C22909" w:rsidRDefault="00645A83" w:rsidP="00645A83">
      <w:pPr>
        <w:pStyle w:val="a8"/>
        <w:spacing w:after="0" w:line="330" w:lineRule="atLeast"/>
        <w:rPr>
          <w:rFonts w:ascii="Times New Roman" w:hAnsi="Times New Roman"/>
          <w:color w:val="000000"/>
          <w:sz w:val="28"/>
          <w:szCs w:val="36"/>
        </w:rPr>
      </w:pPr>
      <w:r>
        <w:rPr>
          <w:rFonts w:ascii="Times New Roman" w:eastAsiaTheme="minorHAnsi" w:hAnsi="Times New Roman" w:cs="Times New Roman"/>
          <w:b/>
          <w:kern w:val="0"/>
          <w:sz w:val="28"/>
          <w:szCs w:val="28"/>
          <w:lang w:eastAsia="en-US" w:bidi="ar-SA"/>
        </w:rPr>
        <w:t xml:space="preserve">                                                                                 </w:t>
      </w:r>
      <w:r>
        <w:rPr>
          <w:rFonts w:ascii="Times New Roman" w:hAnsi="Times New Roman"/>
          <w:color w:val="000000" w:themeColor="text1"/>
          <w:sz w:val="28"/>
          <w:szCs w:val="36"/>
        </w:rPr>
        <w:t>Подготовил</w:t>
      </w:r>
      <w:r w:rsidRPr="00C22909">
        <w:rPr>
          <w:rFonts w:ascii="Times New Roman" w:hAnsi="Times New Roman"/>
          <w:color w:val="000000" w:themeColor="text1"/>
          <w:sz w:val="28"/>
          <w:szCs w:val="36"/>
        </w:rPr>
        <w:t xml:space="preserve"> </w:t>
      </w:r>
      <w:r w:rsidRPr="00C22909">
        <w:rPr>
          <w:rFonts w:ascii="Times New Roman" w:hAnsi="Times New Roman"/>
          <w:color w:val="000000"/>
          <w:sz w:val="28"/>
          <w:szCs w:val="36"/>
        </w:rPr>
        <w:t>педагог-психолог</w:t>
      </w:r>
    </w:p>
    <w:p w:rsidR="00645A83" w:rsidRPr="00C22909" w:rsidRDefault="00645A83" w:rsidP="00645A83">
      <w:pPr>
        <w:pStyle w:val="a8"/>
        <w:spacing w:after="0" w:line="330" w:lineRule="atLeast"/>
        <w:jc w:val="right"/>
        <w:rPr>
          <w:rFonts w:ascii="Times New Roman" w:hAnsi="Times New Roman"/>
          <w:color w:val="000000"/>
          <w:sz w:val="28"/>
          <w:szCs w:val="36"/>
        </w:rPr>
      </w:pPr>
      <w:r w:rsidRPr="00C22909">
        <w:rPr>
          <w:rFonts w:ascii="Times New Roman" w:hAnsi="Times New Roman"/>
          <w:color w:val="000000"/>
          <w:sz w:val="28"/>
          <w:szCs w:val="36"/>
        </w:rPr>
        <w:t>Шенцева Юлия Сергеевна</w:t>
      </w:r>
    </w:p>
    <w:p w:rsidR="00645A83" w:rsidRPr="00C22909" w:rsidRDefault="00645A83" w:rsidP="00645A83">
      <w:pPr>
        <w:pStyle w:val="a8"/>
        <w:spacing w:after="0" w:line="330" w:lineRule="atLeast"/>
        <w:jc w:val="right"/>
        <w:rPr>
          <w:rFonts w:ascii="Times New Roman" w:hAnsi="Times New Roman"/>
          <w:color w:val="000000"/>
          <w:sz w:val="28"/>
          <w:szCs w:val="36"/>
        </w:rPr>
      </w:pPr>
    </w:p>
    <w:p w:rsidR="00645A83" w:rsidRPr="00C22909" w:rsidRDefault="00645A83" w:rsidP="00645A83">
      <w:pPr>
        <w:pStyle w:val="a8"/>
        <w:spacing w:after="0" w:line="330" w:lineRule="atLeast"/>
        <w:jc w:val="right"/>
        <w:rPr>
          <w:rFonts w:ascii="Times New Roman" w:hAnsi="Times New Roman"/>
          <w:color w:val="000000"/>
          <w:sz w:val="28"/>
          <w:szCs w:val="36"/>
        </w:rPr>
      </w:pPr>
    </w:p>
    <w:p w:rsidR="00645A83" w:rsidRPr="00C22909" w:rsidRDefault="00645A83" w:rsidP="00645A83">
      <w:pPr>
        <w:pStyle w:val="a8"/>
        <w:spacing w:after="0" w:line="330" w:lineRule="atLeast"/>
        <w:jc w:val="right"/>
        <w:rPr>
          <w:rFonts w:ascii="Times New Roman" w:hAnsi="Times New Roman"/>
          <w:color w:val="000000"/>
          <w:sz w:val="28"/>
          <w:szCs w:val="36"/>
        </w:rPr>
      </w:pPr>
    </w:p>
    <w:p w:rsidR="00645A83" w:rsidRPr="00C22909" w:rsidRDefault="00645A83" w:rsidP="00645A83">
      <w:pPr>
        <w:pStyle w:val="a8"/>
        <w:spacing w:after="0" w:line="330" w:lineRule="atLeast"/>
        <w:jc w:val="center"/>
        <w:rPr>
          <w:rFonts w:ascii="Times New Roman" w:hAnsi="Times New Roman"/>
          <w:color w:val="000000" w:themeColor="text1"/>
          <w:sz w:val="28"/>
          <w:szCs w:val="36"/>
        </w:rPr>
      </w:pPr>
    </w:p>
    <w:p w:rsidR="00645A83" w:rsidRPr="00C22909" w:rsidRDefault="00645A83" w:rsidP="00645A83">
      <w:pPr>
        <w:pStyle w:val="a8"/>
        <w:spacing w:after="0" w:line="330" w:lineRule="atLeast"/>
        <w:jc w:val="center"/>
        <w:rPr>
          <w:rFonts w:ascii="Times New Roman" w:hAnsi="Times New Roman"/>
          <w:color w:val="000000" w:themeColor="text1"/>
          <w:sz w:val="28"/>
          <w:szCs w:val="36"/>
        </w:rPr>
      </w:pPr>
    </w:p>
    <w:p w:rsidR="00645A83" w:rsidRPr="00C22909" w:rsidRDefault="00645A83" w:rsidP="00645A83">
      <w:pPr>
        <w:pStyle w:val="a8"/>
        <w:spacing w:after="0" w:line="330" w:lineRule="atLeast"/>
        <w:jc w:val="center"/>
        <w:rPr>
          <w:rFonts w:ascii="Times New Roman" w:hAnsi="Times New Roman"/>
          <w:color w:val="000000" w:themeColor="text1"/>
          <w:sz w:val="28"/>
          <w:szCs w:val="36"/>
        </w:rPr>
      </w:pPr>
    </w:p>
    <w:p w:rsidR="00645A83" w:rsidRPr="00C22909" w:rsidRDefault="00645A83" w:rsidP="00645A83">
      <w:pPr>
        <w:pStyle w:val="a8"/>
        <w:spacing w:after="0" w:line="330" w:lineRule="atLeast"/>
        <w:jc w:val="center"/>
        <w:rPr>
          <w:rFonts w:ascii="Times New Roman" w:hAnsi="Times New Roman"/>
          <w:color w:val="000000" w:themeColor="text1"/>
          <w:sz w:val="28"/>
          <w:szCs w:val="36"/>
        </w:rPr>
      </w:pPr>
    </w:p>
    <w:p w:rsidR="00645A83" w:rsidRPr="00C22909" w:rsidRDefault="00645A83" w:rsidP="00645A83">
      <w:pPr>
        <w:pStyle w:val="a8"/>
        <w:spacing w:after="0" w:line="330" w:lineRule="atLeast"/>
        <w:jc w:val="center"/>
        <w:rPr>
          <w:rFonts w:ascii="Times New Roman" w:hAnsi="Times New Roman"/>
          <w:color w:val="000000" w:themeColor="text1"/>
          <w:sz w:val="28"/>
          <w:szCs w:val="36"/>
        </w:rPr>
      </w:pPr>
    </w:p>
    <w:p w:rsidR="00645A83" w:rsidRPr="00C22909" w:rsidRDefault="00645A83" w:rsidP="00645A83">
      <w:pPr>
        <w:pStyle w:val="a8"/>
        <w:spacing w:after="0" w:line="330" w:lineRule="atLeast"/>
        <w:jc w:val="center"/>
        <w:rPr>
          <w:rFonts w:ascii="Times New Roman" w:hAnsi="Times New Roman"/>
          <w:color w:val="000000" w:themeColor="text1"/>
          <w:sz w:val="28"/>
          <w:szCs w:val="36"/>
        </w:rPr>
      </w:pPr>
    </w:p>
    <w:p w:rsidR="00645A83" w:rsidRPr="00C22909" w:rsidRDefault="00645A83" w:rsidP="00645A83">
      <w:pPr>
        <w:pStyle w:val="a8"/>
        <w:spacing w:after="0" w:line="330" w:lineRule="atLeast"/>
        <w:rPr>
          <w:rFonts w:ascii="Times New Roman" w:hAnsi="Times New Roman"/>
          <w:color w:val="000000" w:themeColor="text1"/>
          <w:sz w:val="28"/>
          <w:szCs w:val="36"/>
        </w:rPr>
      </w:pPr>
    </w:p>
    <w:p w:rsidR="00645A83" w:rsidRPr="00645A83" w:rsidRDefault="00645A83" w:rsidP="00645A83">
      <w:pPr>
        <w:pStyle w:val="a8"/>
        <w:spacing w:after="0" w:line="330" w:lineRule="atLeast"/>
        <w:jc w:val="center"/>
        <w:rPr>
          <w:rFonts w:ascii="Times New Roman" w:hAnsi="Times New Roman"/>
          <w:color w:val="000000" w:themeColor="text1"/>
          <w:sz w:val="28"/>
          <w:szCs w:val="36"/>
        </w:rPr>
      </w:pPr>
      <w:r w:rsidRPr="00C22909">
        <w:rPr>
          <w:rFonts w:ascii="Times New Roman" w:hAnsi="Times New Roman"/>
          <w:color w:val="000000"/>
          <w:sz w:val="28"/>
          <w:szCs w:val="36"/>
        </w:rPr>
        <w:t>г. Калач 2015 год</w:t>
      </w:r>
    </w:p>
    <w:p w:rsidR="006B1176" w:rsidRPr="008C7DFD" w:rsidRDefault="006B1176" w:rsidP="006B1176">
      <w:pPr>
        <w:spacing w:after="0" w:line="240" w:lineRule="auto"/>
        <w:ind w:firstLine="709"/>
        <w:rPr>
          <w:rFonts w:ascii="Times New Roman" w:hAnsi="Times New Roman" w:cs="Times New Roman"/>
          <w:sz w:val="28"/>
          <w:szCs w:val="28"/>
        </w:rPr>
      </w:pPr>
      <w:r w:rsidRPr="008C7DFD">
        <w:rPr>
          <w:rFonts w:ascii="Times New Roman" w:hAnsi="Times New Roman" w:cs="Times New Roman"/>
          <w:b/>
          <w:sz w:val="28"/>
          <w:szCs w:val="28"/>
        </w:rPr>
        <w:lastRenderedPageBreak/>
        <w:t>Цель:</w:t>
      </w:r>
      <w:r w:rsidRPr="008C7DFD">
        <w:rPr>
          <w:rFonts w:ascii="Times New Roman" w:hAnsi="Times New Roman" w:cs="Times New Roman"/>
          <w:sz w:val="28"/>
          <w:szCs w:val="28"/>
        </w:rPr>
        <w:t xml:space="preserve"> познакомить с понятием «профессиональное выгорание», его причинами, стадиями, способами профилактики.</w:t>
      </w:r>
    </w:p>
    <w:p w:rsidR="006B1176" w:rsidRPr="008C7DFD" w:rsidRDefault="006B1176" w:rsidP="00922550">
      <w:pPr>
        <w:spacing w:after="0" w:line="240" w:lineRule="auto"/>
        <w:ind w:firstLine="709"/>
        <w:rPr>
          <w:rFonts w:ascii="Times New Roman" w:hAnsi="Times New Roman" w:cs="Times New Roman"/>
          <w:sz w:val="28"/>
          <w:szCs w:val="28"/>
        </w:rPr>
      </w:pPr>
      <w:r w:rsidRPr="008C7DFD">
        <w:rPr>
          <w:rFonts w:ascii="Times New Roman" w:hAnsi="Times New Roman" w:cs="Times New Roman"/>
          <w:b/>
          <w:sz w:val="28"/>
          <w:szCs w:val="28"/>
        </w:rPr>
        <w:t>Форма проведения:</w:t>
      </w:r>
      <w:r w:rsidRPr="008C7DFD">
        <w:rPr>
          <w:rFonts w:ascii="Times New Roman" w:hAnsi="Times New Roman" w:cs="Times New Roman"/>
          <w:sz w:val="28"/>
          <w:szCs w:val="28"/>
        </w:rPr>
        <w:t xml:space="preserve"> лекция с элементами тренинга, входная диагностика.</w:t>
      </w:r>
    </w:p>
    <w:p w:rsidR="006B1176" w:rsidRPr="008C7DFD" w:rsidRDefault="006B1176" w:rsidP="00FF53A7">
      <w:pPr>
        <w:spacing w:after="0" w:line="240" w:lineRule="auto"/>
        <w:jc w:val="center"/>
        <w:rPr>
          <w:rFonts w:ascii="Times New Roman" w:hAnsi="Times New Roman" w:cs="Times New Roman"/>
          <w:i/>
          <w:color w:val="000000" w:themeColor="text1"/>
          <w:sz w:val="28"/>
          <w:szCs w:val="28"/>
        </w:rPr>
      </w:pPr>
      <w:r w:rsidRPr="008C7DFD">
        <w:rPr>
          <w:rFonts w:ascii="Times New Roman" w:hAnsi="Times New Roman" w:cs="Times New Roman"/>
          <w:i/>
          <w:color w:val="000000" w:themeColor="text1"/>
          <w:sz w:val="28"/>
          <w:szCs w:val="28"/>
        </w:rPr>
        <w:t>БЛОК 1. ПРЕДСТАВЛЕНИЕ О ПРОФЕССИОНАЛЬНОМ ВЫГОРАНИИ.</w:t>
      </w:r>
    </w:p>
    <w:p w:rsidR="006B1176" w:rsidRPr="008C7DFD" w:rsidRDefault="006B1176" w:rsidP="006B1176">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В последние годы в России, так же как и в развитых странах, все чаще говорят не только о профессиональном стрессе, но и о синдроме профессионального сгорания, или выгорания, работников  (далее будет применяться термин «профессиональное выгорание» как наиболее адекватный).</w:t>
      </w:r>
    </w:p>
    <w:p w:rsidR="006B1176" w:rsidRPr="008C7DFD" w:rsidRDefault="006B1176" w:rsidP="006B1176">
      <w:pPr>
        <w:spacing w:after="0" w:line="240" w:lineRule="auto"/>
        <w:ind w:firstLine="709"/>
        <w:rPr>
          <w:rFonts w:ascii="Times New Roman" w:hAnsi="Times New Roman" w:cs="Times New Roman"/>
          <w:b/>
          <w:sz w:val="28"/>
          <w:szCs w:val="28"/>
        </w:rPr>
      </w:pPr>
      <w:r w:rsidRPr="008C7DFD">
        <w:rPr>
          <w:rFonts w:ascii="Times New Roman" w:hAnsi="Times New Roman" w:cs="Times New Roman"/>
          <w:b/>
          <w:sz w:val="28"/>
          <w:szCs w:val="28"/>
        </w:rPr>
        <w:t>Что такое синдром профессионального выгорания?</w:t>
      </w:r>
    </w:p>
    <w:p w:rsidR="006B1176" w:rsidRPr="008C7DFD" w:rsidRDefault="006B1176" w:rsidP="006B1176">
      <w:pPr>
        <w:spacing w:after="0" w:line="240" w:lineRule="auto"/>
        <w:ind w:firstLine="709"/>
        <w:rPr>
          <w:rFonts w:ascii="Times New Roman" w:hAnsi="Times New Roman" w:cs="Times New Roman"/>
          <w:sz w:val="28"/>
          <w:szCs w:val="28"/>
        </w:rPr>
      </w:pPr>
      <w:r w:rsidRPr="008C7DFD">
        <w:rPr>
          <w:rFonts w:ascii="Times New Roman" w:hAnsi="Times New Roman" w:cs="Times New Roman"/>
          <w:i/>
          <w:sz w:val="28"/>
          <w:szCs w:val="28"/>
        </w:rPr>
        <w:t>Профессиональное выгорание</w:t>
      </w:r>
      <w:r w:rsidRPr="008C7DFD">
        <w:rPr>
          <w:rFonts w:ascii="Times New Roman" w:hAnsi="Times New Roman" w:cs="Times New Roman"/>
          <w:sz w:val="28"/>
          <w:szCs w:val="28"/>
        </w:rPr>
        <w:t xml:space="preserve"> — 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6B1176" w:rsidRPr="008C7DFD" w:rsidRDefault="006B1176" w:rsidP="006B1176">
      <w:pPr>
        <w:spacing w:after="0" w:line="240" w:lineRule="auto"/>
        <w:ind w:firstLine="709"/>
        <w:rPr>
          <w:rFonts w:ascii="Times New Roman" w:hAnsi="Times New Roman" w:cs="Times New Roman"/>
          <w:sz w:val="28"/>
          <w:szCs w:val="28"/>
        </w:rPr>
      </w:pPr>
      <w:proofErr w:type="gramStart"/>
      <w:r w:rsidRPr="008C7DFD">
        <w:rPr>
          <w:rFonts w:ascii="Times New Roman" w:hAnsi="Times New Roman" w:cs="Times New Roman"/>
          <w:i/>
          <w:sz w:val="28"/>
          <w:szCs w:val="28"/>
        </w:rPr>
        <w:t>Синдром профессионального выгорания</w:t>
      </w:r>
      <w:r w:rsidRPr="008C7DFD">
        <w:rPr>
          <w:rFonts w:ascii="Times New Roman" w:hAnsi="Times New Roman" w:cs="Times New Roman"/>
          <w:sz w:val="28"/>
          <w:szCs w:val="28"/>
        </w:rPr>
        <w:t xml:space="preserve"> — самая опасная профессиональная болезнь тех, кто работает с людьми: учителей,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r w:rsidRPr="008C7DFD">
        <w:rPr>
          <w:rFonts w:ascii="Times New Roman" w:hAnsi="Times New Roman" w:cs="Times New Roman"/>
          <w:sz w:val="28"/>
          <w:szCs w:val="28"/>
        </w:rPr>
        <w:t xml:space="preserve"> Неслучайно первая исследовательница этого явления Кристина </w:t>
      </w:r>
      <w:proofErr w:type="spellStart"/>
      <w:r w:rsidRPr="008C7DFD">
        <w:rPr>
          <w:rFonts w:ascii="Times New Roman" w:hAnsi="Times New Roman" w:cs="Times New Roman"/>
          <w:sz w:val="28"/>
          <w:szCs w:val="28"/>
        </w:rPr>
        <w:t>Маслач</w:t>
      </w:r>
      <w:proofErr w:type="spellEnd"/>
      <w:r w:rsidRPr="008C7DFD">
        <w:rPr>
          <w:rFonts w:ascii="Times New Roman" w:hAnsi="Times New Roman" w:cs="Times New Roman"/>
          <w:sz w:val="28"/>
          <w:szCs w:val="28"/>
        </w:rPr>
        <w:t xml:space="preserve"> назвала свою книгу: «Эмоциональное сгорание — плата за сочувствие».</w:t>
      </w:r>
    </w:p>
    <w:p w:rsidR="00A15CE9" w:rsidRPr="008C7DFD" w:rsidRDefault="006B1176" w:rsidP="00A15CE9">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 xml:space="preserve">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 С точки зрения концепции стресса (Г. </w:t>
      </w:r>
      <w:proofErr w:type="spellStart"/>
      <w:r w:rsidRPr="008C7DFD">
        <w:rPr>
          <w:rFonts w:ascii="Times New Roman" w:hAnsi="Times New Roman" w:cs="Times New Roman"/>
          <w:sz w:val="28"/>
          <w:szCs w:val="28"/>
        </w:rPr>
        <w:t>Селье</w:t>
      </w:r>
      <w:proofErr w:type="spellEnd"/>
      <w:r w:rsidRPr="008C7DFD">
        <w:rPr>
          <w:rFonts w:ascii="Times New Roman" w:hAnsi="Times New Roman" w:cs="Times New Roman"/>
          <w:sz w:val="28"/>
          <w:szCs w:val="28"/>
        </w:rPr>
        <w:t xml:space="preserve">), профессиональное выгорание — это </w:t>
      </w:r>
      <w:proofErr w:type="spellStart"/>
      <w:r w:rsidRPr="008C7DFD">
        <w:rPr>
          <w:rFonts w:ascii="Times New Roman" w:hAnsi="Times New Roman" w:cs="Times New Roman"/>
          <w:sz w:val="28"/>
          <w:szCs w:val="28"/>
        </w:rPr>
        <w:t>дистресс</w:t>
      </w:r>
      <w:proofErr w:type="spellEnd"/>
      <w:r w:rsidRPr="008C7DFD">
        <w:rPr>
          <w:rFonts w:ascii="Times New Roman" w:hAnsi="Times New Roman" w:cs="Times New Roman"/>
          <w:sz w:val="28"/>
          <w:szCs w:val="28"/>
        </w:rPr>
        <w:t xml:space="preserve"> или третья стадия общего адаптационного синдрома — стадия истощения.</w:t>
      </w:r>
    </w:p>
    <w:p w:rsidR="006B1176" w:rsidRPr="008C7DFD" w:rsidRDefault="006B1176" w:rsidP="00A15CE9">
      <w:pPr>
        <w:spacing w:after="0" w:line="240" w:lineRule="auto"/>
        <w:ind w:firstLine="709"/>
        <w:jc w:val="center"/>
        <w:rPr>
          <w:rFonts w:ascii="Times New Roman" w:hAnsi="Times New Roman" w:cs="Times New Roman"/>
          <w:b/>
          <w:i/>
          <w:sz w:val="28"/>
          <w:szCs w:val="28"/>
        </w:rPr>
      </w:pPr>
      <w:r w:rsidRPr="008C7DFD">
        <w:rPr>
          <w:rFonts w:ascii="Times New Roman" w:hAnsi="Times New Roman" w:cs="Times New Roman"/>
          <w:b/>
          <w:i/>
          <w:sz w:val="28"/>
          <w:szCs w:val="28"/>
        </w:rPr>
        <w:t xml:space="preserve">Стадии </w:t>
      </w:r>
      <w:proofErr w:type="gramStart"/>
      <w:r w:rsidRPr="008C7DFD">
        <w:rPr>
          <w:rFonts w:ascii="Times New Roman" w:hAnsi="Times New Roman" w:cs="Times New Roman"/>
          <w:b/>
          <w:i/>
          <w:sz w:val="28"/>
          <w:szCs w:val="28"/>
        </w:rPr>
        <w:t>профессионального</w:t>
      </w:r>
      <w:proofErr w:type="gramEnd"/>
      <w:r w:rsidRPr="008C7DFD">
        <w:rPr>
          <w:rFonts w:ascii="Times New Roman" w:hAnsi="Times New Roman" w:cs="Times New Roman"/>
          <w:b/>
          <w:i/>
          <w:sz w:val="28"/>
          <w:szCs w:val="28"/>
        </w:rPr>
        <w:t xml:space="preserve"> </w:t>
      </w:r>
      <w:r w:rsidR="00A15CE9" w:rsidRPr="008C7DFD">
        <w:rPr>
          <w:rFonts w:ascii="Times New Roman" w:hAnsi="Times New Roman" w:cs="Times New Roman"/>
          <w:b/>
          <w:i/>
          <w:sz w:val="28"/>
          <w:szCs w:val="28"/>
        </w:rPr>
        <w:t>выгорании:</w:t>
      </w:r>
    </w:p>
    <w:p w:rsidR="006B1176" w:rsidRPr="008C7DFD" w:rsidRDefault="006B1176" w:rsidP="006B1176">
      <w:p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Синдром профессионального выгорания развивается постепенно. Он проходит три стадии (</w:t>
      </w:r>
      <w:proofErr w:type="spellStart"/>
      <w:r w:rsidRPr="008C7DFD">
        <w:rPr>
          <w:rFonts w:ascii="Times New Roman" w:hAnsi="Times New Roman" w:cs="Times New Roman"/>
          <w:sz w:val="28"/>
          <w:szCs w:val="28"/>
        </w:rPr>
        <w:t>Маслач</w:t>
      </w:r>
      <w:proofErr w:type="spellEnd"/>
      <w:r w:rsidRPr="008C7DFD">
        <w:rPr>
          <w:rFonts w:ascii="Times New Roman" w:hAnsi="Times New Roman" w:cs="Times New Roman"/>
          <w:sz w:val="28"/>
          <w:szCs w:val="28"/>
        </w:rPr>
        <w:t>, 1982) — три лестничных пролета в глубины профессиональной непригодности:</w:t>
      </w:r>
    </w:p>
    <w:p w:rsidR="006B1176" w:rsidRPr="008C7DFD" w:rsidRDefault="006B1176" w:rsidP="00A15CE9">
      <w:pPr>
        <w:spacing w:after="0" w:line="240" w:lineRule="auto"/>
        <w:jc w:val="center"/>
        <w:rPr>
          <w:rFonts w:ascii="Times New Roman" w:hAnsi="Times New Roman" w:cs="Times New Roman"/>
          <w:i/>
          <w:sz w:val="28"/>
          <w:szCs w:val="28"/>
        </w:rPr>
      </w:pPr>
      <w:r w:rsidRPr="008C7DFD">
        <w:rPr>
          <w:rFonts w:ascii="Times New Roman" w:hAnsi="Times New Roman" w:cs="Times New Roman"/>
          <w:i/>
          <w:sz w:val="28"/>
          <w:szCs w:val="28"/>
        </w:rPr>
        <w:t>ПЕРВАЯ СТАДИЯ:</w:t>
      </w:r>
    </w:p>
    <w:p w:rsidR="006B1176" w:rsidRPr="008C7DFD" w:rsidRDefault="006B1176" w:rsidP="00A15CE9">
      <w:pPr>
        <w:pStyle w:val="a3"/>
        <w:numPr>
          <w:ilvl w:val="0"/>
          <w:numId w:val="1"/>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w:t>
      </w:r>
    </w:p>
    <w:p w:rsidR="00A15CE9" w:rsidRPr="008C7DFD" w:rsidRDefault="006B1176" w:rsidP="00A15CE9">
      <w:pPr>
        <w:pStyle w:val="a3"/>
        <w:numPr>
          <w:ilvl w:val="0"/>
          <w:numId w:val="1"/>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исчезают положительные эмоции, появляется некоторая отстраненность в отношениях с членами семьи;</w:t>
      </w:r>
    </w:p>
    <w:p w:rsidR="006B1176" w:rsidRPr="008C7DFD" w:rsidRDefault="006B1176" w:rsidP="006B1176">
      <w:pPr>
        <w:pStyle w:val="a3"/>
        <w:numPr>
          <w:ilvl w:val="0"/>
          <w:numId w:val="1"/>
        </w:numPr>
        <w:spacing w:after="0" w:line="240" w:lineRule="auto"/>
        <w:jc w:val="center"/>
        <w:rPr>
          <w:rFonts w:ascii="Times New Roman" w:hAnsi="Times New Roman" w:cs="Times New Roman"/>
          <w:i/>
          <w:sz w:val="28"/>
          <w:szCs w:val="28"/>
        </w:rPr>
      </w:pPr>
      <w:r w:rsidRPr="008C7DFD">
        <w:rPr>
          <w:rFonts w:ascii="Times New Roman" w:hAnsi="Times New Roman" w:cs="Times New Roman"/>
          <w:sz w:val="28"/>
          <w:szCs w:val="28"/>
        </w:rPr>
        <w:t xml:space="preserve">возникает состояние тревожности, неудовлетворенности; </w:t>
      </w:r>
      <w:proofErr w:type="gramStart"/>
      <w:r w:rsidRPr="008C7DFD">
        <w:rPr>
          <w:rFonts w:ascii="Times New Roman" w:hAnsi="Times New Roman" w:cs="Times New Roman"/>
          <w:sz w:val="28"/>
          <w:szCs w:val="28"/>
        </w:rPr>
        <w:t>возвращаясь</w:t>
      </w:r>
      <w:proofErr w:type="gramEnd"/>
      <w:r w:rsidRPr="008C7DFD">
        <w:rPr>
          <w:rFonts w:ascii="Times New Roman" w:hAnsi="Times New Roman" w:cs="Times New Roman"/>
          <w:sz w:val="28"/>
          <w:szCs w:val="28"/>
        </w:rPr>
        <w:t xml:space="preserve"> домой, все чаще хочется сказать: «Не лезьте ко мне, оставьте в покое!» </w:t>
      </w:r>
      <w:r w:rsidRPr="008C7DFD">
        <w:rPr>
          <w:rFonts w:ascii="Times New Roman" w:hAnsi="Times New Roman" w:cs="Times New Roman"/>
          <w:i/>
          <w:sz w:val="28"/>
          <w:szCs w:val="28"/>
        </w:rPr>
        <w:t>ВТОРАЯ СТАДИЯ:</w:t>
      </w:r>
    </w:p>
    <w:p w:rsidR="006B1176" w:rsidRPr="008C7DFD" w:rsidRDefault="006B1176" w:rsidP="00A15CE9">
      <w:pPr>
        <w:pStyle w:val="a3"/>
        <w:numPr>
          <w:ilvl w:val="0"/>
          <w:numId w:val="2"/>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возникают недоразумения с клиентами, профессионал в кругу своих коллег начинает с пренебрежением говорить о некоторых из них;</w:t>
      </w:r>
    </w:p>
    <w:p w:rsidR="00A15CE9" w:rsidRPr="008C7DFD" w:rsidRDefault="006B1176" w:rsidP="00A15CE9">
      <w:pPr>
        <w:pStyle w:val="a3"/>
        <w:numPr>
          <w:ilvl w:val="0"/>
          <w:numId w:val="2"/>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 xml:space="preserve">неприязнь начинает постепенно проявляться в присутствии клиентов — вначале это с трудом сдерживаемая антипатия, а затем и вспышки раздражения. Подобное поведение профессионала — это </w:t>
      </w:r>
      <w:r w:rsidRPr="008C7DFD">
        <w:rPr>
          <w:rFonts w:ascii="Times New Roman" w:hAnsi="Times New Roman" w:cs="Times New Roman"/>
          <w:sz w:val="28"/>
          <w:szCs w:val="28"/>
        </w:rPr>
        <w:lastRenderedPageBreak/>
        <w:t>неосознаваемое им самим проявление чувства самосохранения при</w:t>
      </w:r>
      <w:r w:rsidR="00A15CE9" w:rsidRPr="008C7DFD">
        <w:rPr>
          <w:rFonts w:ascii="Times New Roman" w:hAnsi="Times New Roman" w:cs="Times New Roman"/>
          <w:sz w:val="28"/>
          <w:szCs w:val="28"/>
        </w:rPr>
        <w:t xml:space="preserve"> </w:t>
      </w:r>
      <w:r w:rsidRPr="008C7DFD">
        <w:rPr>
          <w:rFonts w:ascii="Times New Roman" w:hAnsi="Times New Roman" w:cs="Times New Roman"/>
          <w:sz w:val="28"/>
          <w:szCs w:val="28"/>
        </w:rPr>
        <w:t xml:space="preserve">общении, превышающем безопасный для организма уровень. </w:t>
      </w:r>
    </w:p>
    <w:p w:rsidR="006B1176" w:rsidRPr="008C7DFD" w:rsidRDefault="006B1176" w:rsidP="00A15CE9">
      <w:pPr>
        <w:spacing w:after="0" w:line="240" w:lineRule="auto"/>
        <w:jc w:val="center"/>
        <w:rPr>
          <w:rFonts w:ascii="Times New Roman" w:hAnsi="Times New Roman" w:cs="Times New Roman"/>
          <w:i/>
          <w:sz w:val="28"/>
          <w:szCs w:val="28"/>
        </w:rPr>
      </w:pPr>
      <w:r w:rsidRPr="008C7DFD">
        <w:rPr>
          <w:rFonts w:ascii="Times New Roman" w:hAnsi="Times New Roman" w:cs="Times New Roman"/>
          <w:i/>
          <w:sz w:val="28"/>
          <w:szCs w:val="28"/>
        </w:rPr>
        <w:t>ТРЕТЬЯ СТАДИЯ:</w:t>
      </w:r>
    </w:p>
    <w:p w:rsidR="00A15CE9" w:rsidRPr="008C7DFD" w:rsidRDefault="006B1176" w:rsidP="00A15CE9">
      <w:pPr>
        <w:pStyle w:val="a3"/>
        <w:numPr>
          <w:ilvl w:val="0"/>
          <w:numId w:val="3"/>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r w:rsidR="00A15CE9" w:rsidRPr="008C7DFD">
        <w:rPr>
          <w:rFonts w:ascii="Times New Roman" w:hAnsi="Times New Roman" w:cs="Times New Roman"/>
          <w:sz w:val="28"/>
          <w:szCs w:val="28"/>
        </w:rPr>
        <w:t xml:space="preserve"> </w:t>
      </w:r>
    </w:p>
    <w:p w:rsidR="006B1176" w:rsidRPr="008C7DFD" w:rsidRDefault="00A15CE9" w:rsidP="00A15CE9">
      <w:pPr>
        <w:pStyle w:val="a3"/>
        <w:numPr>
          <w:ilvl w:val="0"/>
          <w:numId w:val="3"/>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т</w:t>
      </w:r>
      <w:r w:rsidR="006B1176" w:rsidRPr="008C7DFD">
        <w:rPr>
          <w:rFonts w:ascii="Times New Roman" w:hAnsi="Times New Roman" w:cs="Times New Roman"/>
          <w:sz w:val="28"/>
          <w:szCs w:val="28"/>
        </w:rPr>
        <w:t xml:space="preserve">акой человек по привычке может еще сохранять внешнюю респектабельность и некоторый апломб, но его глаза теряют блеск интереса к чему </w:t>
      </w:r>
      <w:proofErr w:type="gramStart"/>
      <w:r w:rsidR="006B1176" w:rsidRPr="008C7DFD">
        <w:rPr>
          <w:rFonts w:ascii="Times New Roman" w:hAnsi="Times New Roman" w:cs="Times New Roman"/>
          <w:sz w:val="28"/>
          <w:szCs w:val="28"/>
        </w:rPr>
        <w:t>бы</w:t>
      </w:r>
      <w:proofErr w:type="gramEnd"/>
      <w:r w:rsidR="006B1176" w:rsidRPr="008C7DFD">
        <w:rPr>
          <w:rFonts w:ascii="Times New Roman" w:hAnsi="Times New Roman" w:cs="Times New Roman"/>
          <w:sz w:val="28"/>
          <w:szCs w:val="28"/>
        </w:rPr>
        <w:t xml:space="preserve"> то ни было, и почти физически ощутимый холод безразличия поселяется в его душе.</w:t>
      </w:r>
    </w:p>
    <w:p w:rsidR="00A15CE9" w:rsidRPr="008C7DFD" w:rsidRDefault="00A15CE9" w:rsidP="006B1176">
      <w:pPr>
        <w:spacing w:after="0" w:line="240" w:lineRule="auto"/>
        <w:rPr>
          <w:rFonts w:ascii="Times New Roman" w:hAnsi="Times New Roman" w:cs="Times New Roman"/>
          <w:sz w:val="28"/>
          <w:szCs w:val="28"/>
        </w:rPr>
      </w:pPr>
    </w:p>
    <w:p w:rsidR="00A15CE9" w:rsidRPr="008C7DFD" w:rsidRDefault="006B1176" w:rsidP="00A15CE9">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Три аспекта профессионального выгорания</w:t>
      </w:r>
      <w:r w:rsidR="00A15CE9" w:rsidRPr="008C7DFD">
        <w:rPr>
          <w:rFonts w:ascii="Times New Roman" w:hAnsi="Times New Roman" w:cs="Times New Roman"/>
          <w:sz w:val="28"/>
          <w:szCs w:val="28"/>
        </w:rPr>
        <w:t>:</w:t>
      </w:r>
    </w:p>
    <w:p w:rsidR="006B1176" w:rsidRPr="008C7DFD" w:rsidRDefault="006B1176" w:rsidP="006B1176">
      <w:pPr>
        <w:spacing w:after="0" w:line="240" w:lineRule="auto"/>
        <w:rPr>
          <w:rFonts w:ascii="Times New Roman" w:hAnsi="Times New Roman" w:cs="Times New Roman"/>
          <w:i/>
          <w:sz w:val="28"/>
          <w:szCs w:val="28"/>
        </w:rPr>
      </w:pPr>
      <w:r w:rsidRPr="008C7DFD">
        <w:rPr>
          <w:rFonts w:ascii="Times New Roman" w:hAnsi="Times New Roman" w:cs="Times New Roman"/>
          <w:i/>
          <w:sz w:val="28"/>
          <w:szCs w:val="28"/>
        </w:rPr>
        <w:t>Первый — снижение самооценки.</w:t>
      </w:r>
      <w:r w:rsidR="00A15CE9" w:rsidRPr="008C7DFD">
        <w:rPr>
          <w:rFonts w:ascii="Times New Roman" w:hAnsi="Times New Roman" w:cs="Times New Roman"/>
          <w:i/>
          <w:sz w:val="28"/>
          <w:szCs w:val="28"/>
        </w:rPr>
        <w:t xml:space="preserve"> </w:t>
      </w:r>
      <w:r w:rsidRPr="008C7DFD">
        <w:rPr>
          <w:rFonts w:ascii="Times New Roman" w:hAnsi="Times New Roman" w:cs="Times New Roman"/>
          <w:sz w:val="28"/>
          <w:szCs w:val="28"/>
        </w:rPr>
        <w:t>Как следствие, такие «сгоревшие» работники чувствуют беспомощность и апатию. Со временем это может перейти в агрессию и отчаяние.</w:t>
      </w:r>
    </w:p>
    <w:p w:rsidR="006B1176" w:rsidRPr="008C7DFD" w:rsidRDefault="006B1176" w:rsidP="006B1176">
      <w:pPr>
        <w:spacing w:after="0" w:line="240" w:lineRule="auto"/>
        <w:rPr>
          <w:rFonts w:ascii="Times New Roman" w:hAnsi="Times New Roman" w:cs="Times New Roman"/>
          <w:sz w:val="28"/>
          <w:szCs w:val="28"/>
        </w:rPr>
      </w:pPr>
      <w:r w:rsidRPr="008C7DFD">
        <w:rPr>
          <w:rFonts w:ascii="Times New Roman" w:hAnsi="Times New Roman" w:cs="Times New Roman"/>
          <w:i/>
          <w:sz w:val="28"/>
          <w:szCs w:val="28"/>
        </w:rPr>
        <w:t>Второй — одиночество.</w:t>
      </w:r>
      <w:r w:rsidR="00A15CE9" w:rsidRPr="008C7DFD">
        <w:rPr>
          <w:rFonts w:ascii="Times New Roman" w:hAnsi="Times New Roman" w:cs="Times New Roman"/>
          <w:sz w:val="28"/>
          <w:szCs w:val="28"/>
        </w:rPr>
        <w:t xml:space="preserve"> </w:t>
      </w:r>
      <w:r w:rsidRPr="008C7DFD">
        <w:rPr>
          <w:rFonts w:ascii="Times New Roman" w:hAnsi="Times New Roman" w:cs="Times New Roman"/>
          <w:sz w:val="28"/>
          <w:szCs w:val="28"/>
        </w:rPr>
        <w:t>Люди, страдающие от эмоционального сгорания, не в состоянии установить нормальный конта</w:t>
      </w:r>
      <w:proofErr w:type="gramStart"/>
      <w:r w:rsidRPr="008C7DFD">
        <w:rPr>
          <w:rFonts w:ascii="Times New Roman" w:hAnsi="Times New Roman" w:cs="Times New Roman"/>
          <w:sz w:val="28"/>
          <w:szCs w:val="28"/>
        </w:rPr>
        <w:t>кт с кл</w:t>
      </w:r>
      <w:proofErr w:type="gramEnd"/>
      <w:r w:rsidRPr="008C7DFD">
        <w:rPr>
          <w:rFonts w:ascii="Times New Roman" w:hAnsi="Times New Roman" w:cs="Times New Roman"/>
          <w:sz w:val="28"/>
          <w:szCs w:val="28"/>
        </w:rPr>
        <w:t xml:space="preserve">иентами. Преобладают </w:t>
      </w:r>
      <w:proofErr w:type="spellStart"/>
      <w:proofErr w:type="gramStart"/>
      <w:r w:rsidRPr="008C7DFD">
        <w:rPr>
          <w:rFonts w:ascii="Times New Roman" w:hAnsi="Times New Roman" w:cs="Times New Roman"/>
          <w:sz w:val="28"/>
          <w:szCs w:val="28"/>
        </w:rPr>
        <w:t>объект-объектные</w:t>
      </w:r>
      <w:proofErr w:type="spellEnd"/>
      <w:proofErr w:type="gramEnd"/>
      <w:r w:rsidRPr="008C7DFD">
        <w:rPr>
          <w:rFonts w:ascii="Times New Roman" w:hAnsi="Times New Roman" w:cs="Times New Roman"/>
          <w:sz w:val="28"/>
          <w:szCs w:val="28"/>
        </w:rPr>
        <w:t xml:space="preserve"> отношения.</w:t>
      </w:r>
    </w:p>
    <w:p w:rsidR="006B1176" w:rsidRPr="008C7DFD" w:rsidRDefault="006B1176" w:rsidP="006B1176">
      <w:pPr>
        <w:spacing w:after="0" w:line="240" w:lineRule="auto"/>
        <w:rPr>
          <w:rFonts w:ascii="Times New Roman" w:hAnsi="Times New Roman" w:cs="Times New Roman"/>
          <w:i/>
          <w:sz w:val="28"/>
          <w:szCs w:val="28"/>
        </w:rPr>
      </w:pPr>
      <w:r w:rsidRPr="008C7DFD">
        <w:rPr>
          <w:rFonts w:ascii="Times New Roman" w:hAnsi="Times New Roman" w:cs="Times New Roman"/>
          <w:i/>
          <w:sz w:val="28"/>
          <w:szCs w:val="28"/>
        </w:rPr>
        <w:t xml:space="preserve">Третий — эмоциональное истощение, </w:t>
      </w:r>
      <w:proofErr w:type="spellStart"/>
      <w:r w:rsidRPr="008C7DFD">
        <w:rPr>
          <w:rFonts w:ascii="Times New Roman" w:hAnsi="Times New Roman" w:cs="Times New Roman"/>
          <w:i/>
          <w:sz w:val="28"/>
          <w:szCs w:val="28"/>
        </w:rPr>
        <w:t>соматизация</w:t>
      </w:r>
      <w:proofErr w:type="spellEnd"/>
      <w:r w:rsidRPr="008C7DFD">
        <w:rPr>
          <w:rFonts w:ascii="Times New Roman" w:hAnsi="Times New Roman" w:cs="Times New Roman"/>
          <w:i/>
          <w:sz w:val="28"/>
          <w:szCs w:val="28"/>
        </w:rPr>
        <w:t>.</w:t>
      </w:r>
      <w:r w:rsidR="00A15CE9" w:rsidRPr="008C7DFD">
        <w:rPr>
          <w:rFonts w:ascii="Times New Roman" w:hAnsi="Times New Roman" w:cs="Times New Roman"/>
          <w:i/>
          <w:sz w:val="28"/>
          <w:szCs w:val="28"/>
        </w:rPr>
        <w:t xml:space="preserve"> </w:t>
      </w:r>
      <w:r w:rsidRPr="008C7DFD">
        <w:rPr>
          <w:rFonts w:ascii="Times New Roman" w:hAnsi="Times New Roman" w:cs="Times New Roman"/>
          <w:sz w:val="28"/>
          <w:szCs w:val="28"/>
        </w:rPr>
        <w:t>Усталость, апатия и депрессия, сопровождающие эмоциональное сгорание, приводят к серьезным физическим недомоганиям — гастриту, мигрени, повышенному артериальному давлению, синдрому хронической усталости и т.д.</w:t>
      </w:r>
    </w:p>
    <w:p w:rsidR="006B1176" w:rsidRPr="008C7DFD" w:rsidRDefault="006B1176" w:rsidP="00A15CE9">
      <w:pPr>
        <w:spacing w:after="0" w:line="240" w:lineRule="auto"/>
        <w:jc w:val="center"/>
        <w:rPr>
          <w:rFonts w:ascii="Times New Roman" w:hAnsi="Times New Roman" w:cs="Times New Roman"/>
          <w:b/>
          <w:i/>
          <w:sz w:val="28"/>
          <w:szCs w:val="28"/>
        </w:rPr>
      </w:pPr>
      <w:r w:rsidRPr="008C7DFD">
        <w:rPr>
          <w:rFonts w:ascii="Times New Roman" w:hAnsi="Times New Roman" w:cs="Times New Roman"/>
          <w:b/>
          <w:i/>
          <w:sz w:val="28"/>
          <w:szCs w:val="28"/>
        </w:rPr>
        <w:t>Симптомы профессионального выгорания</w:t>
      </w:r>
      <w:r w:rsidR="00A15CE9" w:rsidRPr="008C7DFD">
        <w:rPr>
          <w:rFonts w:ascii="Times New Roman" w:hAnsi="Times New Roman" w:cs="Times New Roman"/>
          <w:b/>
          <w:i/>
          <w:sz w:val="28"/>
          <w:szCs w:val="28"/>
        </w:rPr>
        <w:t>:</w:t>
      </w:r>
    </w:p>
    <w:p w:rsidR="006B1176" w:rsidRPr="008C7DFD" w:rsidRDefault="006B1176" w:rsidP="00A15CE9">
      <w:pPr>
        <w:spacing w:after="0" w:line="240" w:lineRule="auto"/>
        <w:jc w:val="center"/>
        <w:rPr>
          <w:rFonts w:ascii="Times New Roman" w:hAnsi="Times New Roman" w:cs="Times New Roman"/>
          <w:i/>
          <w:sz w:val="28"/>
          <w:szCs w:val="28"/>
        </w:rPr>
      </w:pPr>
      <w:r w:rsidRPr="008C7DFD">
        <w:rPr>
          <w:rFonts w:ascii="Times New Roman" w:hAnsi="Times New Roman" w:cs="Times New Roman"/>
          <w:i/>
          <w:sz w:val="28"/>
          <w:szCs w:val="28"/>
        </w:rPr>
        <w:t>ПЕРВАЯ ГРУППА: психофизические симптомы</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Чувство постоянной усталости не только по вечерам, но и по утрам, сразу после сна (симптом хронической усталости);</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ощущение эмоционального и физического истощения;</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 xml:space="preserve">общая </w:t>
      </w:r>
      <w:proofErr w:type="spellStart"/>
      <w:r w:rsidRPr="008C7DFD">
        <w:rPr>
          <w:rFonts w:ascii="Times New Roman" w:hAnsi="Times New Roman" w:cs="Times New Roman"/>
          <w:sz w:val="28"/>
          <w:szCs w:val="28"/>
        </w:rPr>
        <w:t>астенизация</w:t>
      </w:r>
      <w:proofErr w:type="spellEnd"/>
      <w:r w:rsidRPr="008C7DFD">
        <w:rPr>
          <w:rFonts w:ascii="Times New Roman" w:hAnsi="Times New Roman" w:cs="Times New Roman"/>
          <w:sz w:val="28"/>
          <w:szCs w:val="28"/>
        </w:rPr>
        <w:t xml:space="preserve"> (слабость, снижение активности и энергии, ухудшение биохимии крови и гормональных показателей); частые беспричинные головные боли; постоянные расстройства желудочно-кишечного тракта; резкая потеря или резкое увеличение веса;</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полная или частичная бессонница;</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постоянное заторможенное, сонливое состояние и желание спать в течение всего дня;</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одышка или нарушения дыхания при физической или эмоциональной нагрузке;</w:t>
      </w:r>
    </w:p>
    <w:p w:rsidR="006B1176" w:rsidRPr="008C7DFD" w:rsidRDefault="006B1176" w:rsidP="00A15CE9">
      <w:pPr>
        <w:pStyle w:val="a3"/>
        <w:numPr>
          <w:ilvl w:val="0"/>
          <w:numId w:val="4"/>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6B1176" w:rsidRPr="008C7DFD" w:rsidRDefault="006B1176" w:rsidP="006B1176">
      <w:p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 xml:space="preserve"> </w:t>
      </w:r>
    </w:p>
    <w:p w:rsidR="006B1176" w:rsidRPr="008C7DFD" w:rsidRDefault="006B1176" w:rsidP="00A15CE9">
      <w:pPr>
        <w:spacing w:after="0" w:line="240" w:lineRule="auto"/>
        <w:jc w:val="center"/>
        <w:rPr>
          <w:rFonts w:ascii="Times New Roman" w:hAnsi="Times New Roman" w:cs="Times New Roman"/>
          <w:i/>
          <w:sz w:val="28"/>
          <w:szCs w:val="28"/>
        </w:rPr>
      </w:pPr>
      <w:r w:rsidRPr="008C7DFD">
        <w:rPr>
          <w:rFonts w:ascii="Times New Roman" w:hAnsi="Times New Roman" w:cs="Times New Roman"/>
          <w:i/>
          <w:sz w:val="28"/>
          <w:szCs w:val="28"/>
        </w:rPr>
        <w:t>ВТОРАЯ ГРУППА: социально-психологические симптомы</w:t>
      </w:r>
    </w:p>
    <w:p w:rsidR="006B1176"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lastRenderedPageBreak/>
        <w:t>Безразличие, скука, пассивность и депрессия (пониженный эмоциональный тонус, чувство подавленности);</w:t>
      </w:r>
    </w:p>
    <w:p w:rsidR="006B1176"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повышенная раздражительность на незначительные, мелкие события;</w:t>
      </w:r>
    </w:p>
    <w:p w:rsidR="006B1176"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частые нервные срывы (вспышки немотивированного гнева или отказы от общения, уход в себя);</w:t>
      </w:r>
    </w:p>
    <w:p w:rsidR="00A15CE9"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постоянное переживание негативных эмоций, для которых во внешней ситуации причин нет (чувство вины, обиды, стыда, подозрительность, скованность);</w:t>
      </w:r>
    </w:p>
    <w:p w:rsidR="006B1176"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чувство неосознанного беспокойства и повышенной тревожности (ощущение, что «что-то не так, как надо»);</w:t>
      </w:r>
    </w:p>
    <w:p w:rsidR="006B1176"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 xml:space="preserve">чувство </w:t>
      </w:r>
      <w:proofErr w:type="spellStart"/>
      <w:r w:rsidRPr="008C7DFD">
        <w:rPr>
          <w:rFonts w:ascii="Times New Roman" w:hAnsi="Times New Roman" w:cs="Times New Roman"/>
          <w:sz w:val="28"/>
          <w:szCs w:val="28"/>
        </w:rPr>
        <w:t>гиперответственности</w:t>
      </w:r>
      <w:proofErr w:type="spellEnd"/>
      <w:r w:rsidRPr="008C7DFD">
        <w:rPr>
          <w:rFonts w:ascii="Times New Roman" w:hAnsi="Times New Roman" w:cs="Times New Roman"/>
          <w:sz w:val="28"/>
          <w:szCs w:val="28"/>
        </w:rPr>
        <w:t xml:space="preserve"> и постоянное чувство страха, что «не получится» или «я не справлюсь»;</w:t>
      </w:r>
    </w:p>
    <w:p w:rsidR="006B1176" w:rsidRPr="008C7DFD" w:rsidRDefault="006B1176" w:rsidP="00A15CE9">
      <w:pPr>
        <w:pStyle w:val="a3"/>
        <w:numPr>
          <w:ilvl w:val="0"/>
          <w:numId w:val="5"/>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общая негативная установка на жизненные и профессиональные перспективы (по типу «как ни старайся, все равно ничего не получится»).</w:t>
      </w:r>
    </w:p>
    <w:p w:rsidR="006B1176" w:rsidRPr="008C7DFD" w:rsidRDefault="006B1176" w:rsidP="00A15CE9">
      <w:pPr>
        <w:spacing w:after="0" w:line="240" w:lineRule="auto"/>
        <w:jc w:val="center"/>
        <w:rPr>
          <w:rFonts w:ascii="Times New Roman" w:hAnsi="Times New Roman" w:cs="Times New Roman"/>
          <w:i/>
          <w:sz w:val="28"/>
          <w:szCs w:val="28"/>
        </w:rPr>
      </w:pPr>
      <w:r w:rsidRPr="008C7DFD">
        <w:rPr>
          <w:rFonts w:ascii="Times New Roman" w:hAnsi="Times New Roman" w:cs="Times New Roman"/>
          <w:i/>
          <w:sz w:val="28"/>
          <w:szCs w:val="28"/>
        </w:rPr>
        <w:t>ТРЕТЬЯ ГРУППА:</w:t>
      </w:r>
      <w:r w:rsidR="00A15CE9" w:rsidRPr="008C7DFD">
        <w:rPr>
          <w:rFonts w:ascii="Times New Roman" w:hAnsi="Times New Roman" w:cs="Times New Roman"/>
          <w:i/>
          <w:sz w:val="28"/>
          <w:szCs w:val="28"/>
        </w:rPr>
        <w:t xml:space="preserve"> </w:t>
      </w:r>
      <w:r w:rsidRPr="008C7DFD">
        <w:rPr>
          <w:rFonts w:ascii="Times New Roman" w:hAnsi="Times New Roman" w:cs="Times New Roman"/>
          <w:i/>
          <w:sz w:val="28"/>
          <w:szCs w:val="28"/>
        </w:rPr>
        <w:t>поведенческие симптомы</w:t>
      </w:r>
    </w:p>
    <w:p w:rsidR="006B1176" w:rsidRPr="008C7DFD" w:rsidRDefault="006B1176" w:rsidP="00A15CE9">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Ощущение, что работа становится все тяжелее и тяжелее, а выполнять ее — все труднее и труднее;</w:t>
      </w:r>
    </w:p>
    <w:p w:rsidR="006B1176" w:rsidRPr="008C7DFD" w:rsidRDefault="006B1176" w:rsidP="00A15CE9">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сотрудник заметно меняет свой рабочий режим (увеличивает или сокращает время работы);</w:t>
      </w:r>
    </w:p>
    <w:p w:rsidR="006B1176" w:rsidRPr="008C7DFD" w:rsidRDefault="006B1176" w:rsidP="00A15CE9">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постоянно, без необходимости, берет работу домой, но дома ее не делает;</w:t>
      </w:r>
    </w:p>
    <w:p w:rsidR="006B1176" w:rsidRPr="008C7DFD" w:rsidRDefault="006B1176" w:rsidP="00A15CE9">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руководитель затрудняется в принятии решений;</w:t>
      </w:r>
    </w:p>
    <w:p w:rsidR="006B1176" w:rsidRPr="008C7DFD" w:rsidRDefault="006B1176" w:rsidP="00A15CE9">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чувство бесполезности, неверие в улучшения, снижение энтузиазма по отношению к работе, безразличие к результатам;</w:t>
      </w:r>
    </w:p>
    <w:p w:rsidR="00A15CE9" w:rsidRPr="008C7DFD" w:rsidRDefault="006B1176" w:rsidP="00A15CE9">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невыполнение важных, приоритетных задач и «</w:t>
      </w:r>
      <w:proofErr w:type="spellStart"/>
      <w:r w:rsidRPr="008C7DFD">
        <w:rPr>
          <w:rFonts w:ascii="Times New Roman" w:hAnsi="Times New Roman" w:cs="Times New Roman"/>
          <w:sz w:val="28"/>
          <w:szCs w:val="28"/>
        </w:rPr>
        <w:t>застревание</w:t>
      </w:r>
      <w:proofErr w:type="spellEnd"/>
      <w:r w:rsidRPr="008C7DFD">
        <w:rPr>
          <w:rFonts w:ascii="Times New Roman" w:hAnsi="Times New Roman" w:cs="Times New Roman"/>
          <w:sz w:val="28"/>
          <w:szCs w:val="28"/>
        </w:rPr>
        <w:t xml:space="preserve">»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 </w:t>
      </w:r>
    </w:p>
    <w:p w:rsidR="006B1176" w:rsidRPr="008C7DFD" w:rsidRDefault="006B1176" w:rsidP="00A15CE9">
      <w:pPr>
        <w:pStyle w:val="a3"/>
        <w:numPr>
          <w:ilvl w:val="0"/>
          <w:numId w:val="6"/>
        </w:numPr>
        <w:spacing w:after="0" w:line="240" w:lineRule="auto"/>
        <w:rPr>
          <w:rFonts w:ascii="Times New Roman" w:hAnsi="Times New Roman" w:cs="Times New Roman"/>
          <w:sz w:val="28"/>
          <w:szCs w:val="28"/>
        </w:rPr>
      </w:pPr>
      <w:proofErr w:type="spellStart"/>
      <w:r w:rsidRPr="008C7DFD">
        <w:rPr>
          <w:rFonts w:ascii="Times New Roman" w:hAnsi="Times New Roman" w:cs="Times New Roman"/>
          <w:sz w:val="28"/>
          <w:szCs w:val="28"/>
        </w:rPr>
        <w:t>дистанцированность</w:t>
      </w:r>
      <w:proofErr w:type="spellEnd"/>
      <w:r w:rsidRPr="008C7DFD">
        <w:rPr>
          <w:rFonts w:ascii="Times New Roman" w:hAnsi="Times New Roman" w:cs="Times New Roman"/>
          <w:sz w:val="28"/>
          <w:szCs w:val="28"/>
        </w:rPr>
        <w:t xml:space="preserve"> от сотрудников и клиентов, повышение неадекватной критичности;</w:t>
      </w:r>
    </w:p>
    <w:p w:rsidR="006B1176" w:rsidRPr="008C7DFD" w:rsidRDefault="006B1176" w:rsidP="00E62C94">
      <w:pPr>
        <w:pStyle w:val="a3"/>
        <w:numPr>
          <w:ilvl w:val="0"/>
          <w:numId w:val="6"/>
        </w:numPr>
        <w:spacing w:after="0" w:line="240" w:lineRule="auto"/>
        <w:rPr>
          <w:rFonts w:ascii="Times New Roman" w:hAnsi="Times New Roman" w:cs="Times New Roman"/>
          <w:sz w:val="28"/>
          <w:szCs w:val="28"/>
        </w:rPr>
      </w:pPr>
      <w:r w:rsidRPr="008C7DFD">
        <w:rPr>
          <w:rFonts w:ascii="Times New Roman" w:hAnsi="Times New Roman" w:cs="Times New Roman"/>
          <w:sz w:val="28"/>
          <w:szCs w:val="28"/>
        </w:rPr>
        <w:t>злоупотребление алкоголем, резкое возрастание выкуренных за день сигарет, применение наркотических средств.</w:t>
      </w:r>
    </w:p>
    <w:p w:rsidR="00E62C94" w:rsidRPr="008C7DFD" w:rsidRDefault="00E62C94" w:rsidP="00E62C94">
      <w:pPr>
        <w:spacing w:after="0" w:line="240" w:lineRule="auto"/>
        <w:rPr>
          <w:rFonts w:ascii="Times New Roman" w:hAnsi="Times New Roman" w:cs="Times New Roman"/>
          <w:sz w:val="28"/>
          <w:szCs w:val="28"/>
        </w:rPr>
      </w:pPr>
      <w:r w:rsidRPr="008C7DFD">
        <w:rPr>
          <w:rFonts w:ascii="Times New Roman" w:hAnsi="Times New Roman" w:cs="Times New Roman"/>
          <w:b/>
          <w:sz w:val="28"/>
          <w:szCs w:val="28"/>
        </w:rPr>
        <w:t xml:space="preserve">Упражнение 1. </w:t>
      </w:r>
      <w:r w:rsidRPr="008C7DFD">
        <w:rPr>
          <w:rFonts w:ascii="Times New Roman" w:hAnsi="Times New Roman" w:cs="Times New Roman"/>
          <w:sz w:val="28"/>
          <w:szCs w:val="28"/>
        </w:rPr>
        <w:t xml:space="preserve">«Мозговой штурм по созданию банка естественных способов </w:t>
      </w:r>
      <w:proofErr w:type="spellStart"/>
      <w:r w:rsidRPr="008C7DFD">
        <w:rPr>
          <w:rFonts w:ascii="Times New Roman" w:hAnsi="Times New Roman" w:cs="Times New Roman"/>
          <w:sz w:val="28"/>
          <w:szCs w:val="28"/>
        </w:rPr>
        <w:t>саморегуляции</w:t>
      </w:r>
      <w:proofErr w:type="spellEnd"/>
      <w:r w:rsidRPr="008C7DFD">
        <w:rPr>
          <w:rFonts w:ascii="Times New Roman" w:hAnsi="Times New Roman" w:cs="Times New Roman"/>
          <w:sz w:val="28"/>
          <w:szCs w:val="28"/>
        </w:rPr>
        <w:t>».</w:t>
      </w:r>
    </w:p>
    <w:p w:rsidR="00E62C94" w:rsidRPr="008C7DFD" w:rsidRDefault="00E62C94" w:rsidP="00E62C94">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Участники по очереди называют способы, которые они используют в своей жизни для выхода из стрессовой ситуации или для оказания себе самопомощи в трудных жизненных ситуациях. Способы оформляются на доске или ватмане. Психолог обобщает полученные данные и делает вывод.</w:t>
      </w:r>
    </w:p>
    <w:p w:rsidR="00F07FD9" w:rsidRPr="008C7DFD" w:rsidRDefault="00F07FD9" w:rsidP="00E62C94">
      <w:pPr>
        <w:spacing w:after="0" w:line="240" w:lineRule="auto"/>
        <w:ind w:firstLine="709"/>
        <w:rPr>
          <w:rFonts w:ascii="Times New Roman" w:hAnsi="Times New Roman" w:cs="Times New Roman"/>
          <w:sz w:val="28"/>
          <w:szCs w:val="28"/>
        </w:rPr>
      </w:pPr>
    </w:p>
    <w:p w:rsidR="00922550" w:rsidRPr="008C7DFD" w:rsidRDefault="00922550" w:rsidP="00922550">
      <w:pPr>
        <w:rPr>
          <w:rFonts w:ascii="Times New Roman" w:hAnsi="Times New Roman" w:cs="Times New Roman"/>
          <w:sz w:val="28"/>
          <w:szCs w:val="28"/>
        </w:rPr>
      </w:pPr>
      <w:r w:rsidRPr="008C7DFD">
        <w:rPr>
          <w:rFonts w:ascii="Times New Roman" w:hAnsi="Times New Roman" w:cs="Times New Roman"/>
          <w:b/>
          <w:sz w:val="28"/>
          <w:szCs w:val="28"/>
        </w:rPr>
        <w:t>Упражнение 2</w:t>
      </w:r>
      <w:r w:rsidRPr="008C7DFD">
        <w:rPr>
          <w:rFonts w:ascii="Times New Roman" w:hAnsi="Times New Roman" w:cs="Times New Roman"/>
          <w:i/>
          <w:sz w:val="28"/>
          <w:szCs w:val="28"/>
        </w:rPr>
        <w:t xml:space="preserve">. </w:t>
      </w:r>
      <w:r w:rsidRPr="008C7DFD">
        <w:rPr>
          <w:rFonts w:ascii="Times New Roman" w:hAnsi="Times New Roman" w:cs="Times New Roman"/>
          <w:sz w:val="28"/>
          <w:szCs w:val="28"/>
        </w:rPr>
        <w:t>« Проверьте себя». Небольшой тест на профессиональное выгорание</w:t>
      </w:r>
      <w:proofErr w:type="gramStart"/>
      <w:r w:rsidRPr="008C7DFD">
        <w:rPr>
          <w:rFonts w:ascii="Times New Roman" w:hAnsi="Times New Roman" w:cs="Times New Roman"/>
          <w:sz w:val="28"/>
          <w:szCs w:val="28"/>
        </w:rPr>
        <w:t xml:space="preserve"> П</w:t>
      </w:r>
      <w:proofErr w:type="gramEnd"/>
      <w:r w:rsidRPr="008C7DFD">
        <w:rPr>
          <w:rFonts w:ascii="Times New Roman" w:hAnsi="Times New Roman" w:cs="Times New Roman"/>
          <w:sz w:val="28"/>
          <w:szCs w:val="28"/>
        </w:rPr>
        <w:t xml:space="preserve">одумайте, характерны ли для вас следующие утверждения: </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Я неохотно иду на работу.</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lastRenderedPageBreak/>
        <w:t>Если я вспомню о работе в выходной, он безнадежно испорчен.</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Я не люблю общаться с коллегами (клиентами), они меня раздражают.</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В последнее время я склонен к перееданию (потере аппетита).</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 xml:space="preserve">Я чувствую себя очень усталым </w:t>
      </w:r>
      <w:proofErr w:type="gramStart"/>
      <w:r w:rsidRPr="008C7DFD">
        <w:rPr>
          <w:rFonts w:ascii="Times New Roman" w:hAnsi="Times New Roman" w:cs="Times New Roman"/>
          <w:sz w:val="28"/>
          <w:szCs w:val="28"/>
        </w:rPr>
        <w:t>после рабочего</w:t>
      </w:r>
      <w:proofErr w:type="gramEnd"/>
      <w:r w:rsidRPr="008C7DFD">
        <w:rPr>
          <w:rFonts w:ascii="Times New Roman" w:hAnsi="Times New Roman" w:cs="Times New Roman"/>
          <w:sz w:val="28"/>
          <w:szCs w:val="28"/>
        </w:rPr>
        <w:t xml:space="preserve"> дня.</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У меня наблюдаются физиологические изменения в теле от моей работы (хуже стало зрение, слух, обоняние, что-то болит и прочее).</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Я часто пью кофе, чай (или устраиваю перекуры).</w:t>
      </w:r>
    </w:p>
    <w:p w:rsidR="00922550" w:rsidRPr="008C7DFD" w:rsidRDefault="00922550" w:rsidP="00922550">
      <w:pPr>
        <w:pStyle w:val="a3"/>
        <w:numPr>
          <w:ilvl w:val="0"/>
          <w:numId w:val="7"/>
        </w:numPr>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Мне нравится моя работа, но я не испытываю такого удовольствия от нее как раньше.</w:t>
      </w:r>
    </w:p>
    <w:p w:rsidR="00E62C94" w:rsidRPr="008C7DFD" w:rsidRDefault="00922550" w:rsidP="00922550">
      <w:pPr>
        <w:pStyle w:val="a3"/>
        <w:spacing w:after="160" w:line="259" w:lineRule="auto"/>
        <w:rPr>
          <w:rFonts w:ascii="Times New Roman" w:hAnsi="Times New Roman" w:cs="Times New Roman"/>
          <w:sz w:val="28"/>
          <w:szCs w:val="28"/>
        </w:rPr>
      </w:pPr>
      <w:r w:rsidRPr="008C7DFD">
        <w:rPr>
          <w:rFonts w:ascii="Times New Roman" w:hAnsi="Times New Roman" w:cs="Times New Roman"/>
          <w:sz w:val="28"/>
          <w:szCs w:val="28"/>
        </w:rPr>
        <w:t xml:space="preserve"> Если на предложенные вопросы </w:t>
      </w:r>
      <w:proofErr w:type="gramStart"/>
      <w:r w:rsidRPr="008C7DFD">
        <w:rPr>
          <w:rFonts w:ascii="Times New Roman" w:hAnsi="Times New Roman" w:cs="Times New Roman"/>
          <w:sz w:val="28"/>
          <w:szCs w:val="28"/>
        </w:rPr>
        <w:t>вы</w:t>
      </w:r>
      <w:proofErr w:type="gramEnd"/>
      <w:r w:rsidRPr="008C7DFD">
        <w:rPr>
          <w:rFonts w:ascii="Times New Roman" w:hAnsi="Times New Roman" w:cs="Times New Roman"/>
          <w:sz w:val="28"/>
          <w:szCs w:val="28"/>
        </w:rPr>
        <w:t xml:space="preserve"> хотя бы один раз ответили громкое «ДА!», значит, есть повод задуматься.</w:t>
      </w:r>
    </w:p>
    <w:p w:rsidR="00FF53A7" w:rsidRPr="008C7DFD" w:rsidRDefault="00FF53A7" w:rsidP="00E62C94">
      <w:pPr>
        <w:spacing w:after="0" w:line="240" w:lineRule="auto"/>
        <w:ind w:firstLine="709"/>
        <w:jc w:val="center"/>
        <w:rPr>
          <w:rFonts w:ascii="Times New Roman" w:hAnsi="Times New Roman" w:cs="Times New Roman"/>
          <w:i/>
          <w:sz w:val="28"/>
          <w:szCs w:val="28"/>
        </w:rPr>
      </w:pPr>
      <w:r w:rsidRPr="008C7DFD">
        <w:rPr>
          <w:rFonts w:ascii="Times New Roman" w:hAnsi="Times New Roman" w:cs="Times New Roman"/>
          <w:i/>
          <w:sz w:val="28"/>
          <w:szCs w:val="28"/>
        </w:rPr>
        <w:t>БЛОК 2. ВНЕШНИЕ И ВНУТРЕННИЕ УСЛОВИЯ ПРОФЕССИОНАЛЬНОГО ВЫГОРАНИЯ</w:t>
      </w:r>
    </w:p>
    <w:p w:rsidR="00FF53A7" w:rsidRPr="008C7DFD" w:rsidRDefault="00FF53A7" w:rsidP="00E62C94">
      <w:pPr>
        <w:spacing w:after="0" w:line="240" w:lineRule="auto"/>
        <w:ind w:firstLine="709"/>
        <w:rPr>
          <w:rFonts w:ascii="Times New Roman" w:hAnsi="Times New Roman" w:cs="Times New Roman"/>
          <w:i/>
          <w:sz w:val="28"/>
          <w:szCs w:val="28"/>
        </w:rPr>
      </w:pPr>
      <w:r w:rsidRPr="008C7DFD">
        <w:rPr>
          <w:rFonts w:ascii="Times New Roman" w:hAnsi="Times New Roman" w:cs="Times New Roman"/>
          <w:i/>
          <w:sz w:val="28"/>
          <w:szCs w:val="28"/>
        </w:rPr>
        <w:t>ТРИ УСЛОВИЯ (ФАКТОРА) ПРОФЕССИОНАЛЬНОГО ВЫГОРАНИЯ</w:t>
      </w:r>
      <w:r w:rsidR="00E62C94" w:rsidRPr="008C7DFD">
        <w:rPr>
          <w:rFonts w:ascii="Times New Roman" w:hAnsi="Times New Roman" w:cs="Times New Roman"/>
          <w:i/>
          <w:sz w:val="28"/>
          <w:szCs w:val="28"/>
        </w:rPr>
        <w:t>.</w:t>
      </w:r>
    </w:p>
    <w:p w:rsidR="00FF53A7" w:rsidRPr="008C7DFD" w:rsidRDefault="00FF53A7" w:rsidP="00E62C94">
      <w:pPr>
        <w:spacing w:after="0"/>
        <w:jc w:val="center"/>
        <w:rPr>
          <w:rFonts w:ascii="Times New Roman" w:hAnsi="Times New Roman" w:cs="Times New Roman"/>
          <w:b/>
          <w:sz w:val="28"/>
          <w:szCs w:val="28"/>
        </w:rPr>
      </w:pPr>
      <w:r w:rsidRPr="008C7DFD">
        <w:rPr>
          <w:rFonts w:ascii="Times New Roman" w:hAnsi="Times New Roman" w:cs="Times New Roman"/>
          <w:b/>
          <w:sz w:val="28"/>
          <w:szCs w:val="28"/>
        </w:rPr>
        <w:t>Личностный фактор</w:t>
      </w:r>
    </w:p>
    <w:p w:rsidR="00FF53A7" w:rsidRPr="008C7DFD" w:rsidRDefault="00FF53A7" w:rsidP="00E62C94">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 xml:space="preserve">Это, прежде всего, чувство собственной значимости на рабочем месте, возможность профессионального продвижения, автономия и уровень контроля со стороны руководства (А. Пане, 1982). Если специалист чувствует значимость своей деятельности, то он становится </w:t>
      </w:r>
      <w:proofErr w:type="gramStart"/>
      <w:r w:rsidRPr="008C7DFD">
        <w:rPr>
          <w:rFonts w:ascii="Times New Roman" w:hAnsi="Times New Roman" w:cs="Times New Roman"/>
          <w:sz w:val="28"/>
          <w:szCs w:val="28"/>
        </w:rPr>
        <w:t>достаточно неуязвимым</w:t>
      </w:r>
      <w:proofErr w:type="gramEnd"/>
      <w:r w:rsidRPr="008C7DFD">
        <w:rPr>
          <w:rFonts w:ascii="Times New Roman" w:hAnsi="Times New Roman" w:cs="Times New Roman"/>
          <w:sz w:val="28"/>
          <w:szCs w:val="28"/>
        </w:rPr>
        <w:t xml:space="preserve"> по отношению к эмоциональному сгоранию. Если же работа выглядит в его собственных глазах незначимой, то синдром развивается быстрее. Его развитию способствуют также неудовлетворенность своим профессиональным ростом, излишняя зависимость от мнения окружающих и недостаток автономности, самостоятельности.</w:t>
      </w:r>
    </w:p>
    <w:p w:rsidR="00FF53A7" w:rsidRPr="008C7DFD" w:rsidRDefault="00FF53A7" w:rsidP="00E62C94">
      <w:pPr>
        <w:spacing w:after="0" w:line="240" w:lineRule="auto"/>
        <w:jc w:val="center"/>
        <w:rPr>
          <w:rFonts w:ascii="Times New Roman" w:hAnsi="Times New Roman" w:cs="Times New Roman"/>
          <w:b/>
          <w:sz w:val="28"/>
          <w:szCs w:val="28"/>
        </w:rPr>
      </w:pPr>
      <w:r w:rsidRPr="008C7DFD">
        <w:rPr>
          <w:rFonts w:ascii="Times New Roman" w:hAnsi="Times New Roman" w:cs="Times New Roman"/>
          <w:b/>
          <w:sz w:val="28"/>
          <w:szCs w:val="28"/>
        </w:rPr>
        <w:t>Ролевой фактор</w:t>
      </w:r>
    </w:p>
    <w:p w:rsidR="00FF53A7" w:rsidRPr="008C7DFD" w:rsidRDefault="00FF53A7" w:rsidP="00E62C94">
      <w:pPr>
        <w:spacing w:after="0" w:line="240" w:lineRule="auto"/>
        <w:ind w:firstLine="709"/>
        <w:rPr>
          <w:rFonts w:ascii="Times New Roman" w:hAnsi="Times New Roman" w:cs="Times New Roman"/>
          <w:sz w:val="28"/>
          <w:szCs w:val="28"/>
        </w:rPr>
      </w:pPr>
      <w:proofErr w:type="gramStart"/>
      <w:r w:rsidRPr="008C7DFD">
        <w:rPr>
          <w:rFonts w:ascii="Times New Roman" w:hAnsi="Times New Roman" w:cs="Times New Roman"/>
          <w:sz w:val="28"/>
          <w:szCs w:val="28"/>
        </w:rPr>
        <w:t>Исследования показали, что на развитие выгорания существенно влияют конфликт ролей и ролевая неопределенность (X.</w:t>
      </w:r>
      <w:proofErr w:type="gramEnd"/>
      <w:r w:rsidRPr="008C7DFD">
        <w:rPr>
          <w:rFonts w:ascii="Times New Roman" w:hAnsi="Times New Roman" w:cs="Times New Roman"/>
          <w:sz w:val="28"/>
          <w:szCs w:val="28"/>
        </w:rPr>
        <w:t xml:space="preserve"> </w:t>
      </w:r>
      <w:proofErr w:type="spellStart"/>
      <w:proofErr w:type="gramStart"/>
      <w:r w:rsidRPr="008C7DFD">
        <w:rPr>
          <w:rFonts w:ascii="Times New Roman" w:hAnsi="Times New Roman" w:cs="Times New Roman"/>
          <w:sz w:val="28"/>
          <w:szCs w:val="28"/>
        </w:rPr>
        <w:t>Кюйнарпуу</w:t>
      </w:r>
      <w:proofErr w:type="spellEnd"/>
      <w:r w:rsidRPr="008C7DFD">
        <w:rPr>
          <w:rFonts w:ascii="Times New Roman" w:hAnsi="Times New Roman" w:cs="Times New Roman"/>
          <w:sz w:val="28"/>
          <w:szCs w:val="28"/>
        </w:rPr>
        <w:t xml:space="preserve">), а также профессиональные ситуации, в которых совместные действия сотрудников в значительной степени не согласованы: отсутствует интеграция усилий, но при этом присутствует конкуренция (К. </w:t>
      </w:r>
      <w:proofErr w:type="spellStart"/>
      <w:r w:rsidRPr="008C7DFD">
        <w:rPr>
          <w:rFonts w:ascii="Times New Roman" w:hAnsi="Times New Roman" w:cs="Times New Roman"/>
          <w:sz w:val="28"/>
          <w:szCs w:val="28"/>
        </w:rPr>
        <w:t>Кондо</w:t>
      </w:r>
      <w:proofErr w:type="spellEnd"/>
      <w:r w:rsidRPr="008C7DFD">
        <w:rPr>
          <w:rFonts w:ascii="Times New Roman" w:hAnsi="Times New Roman" w:cs="Times New Roman"/>
          <w:sz w:val="28"/>
          <w:szCs w:val="28"/>
        </w:rPr>
        <w:t>).</w:t>
      </w:r>
      <w:proofErr w:type="gramEnd"/>
      <w:r w:rsidRPr="008C7DFD">
        <w:rPr>
          <w:rFonts w:ascii="Times New Roman" w:hAnsi="Times New Roman" w:cs="Times New Roman"/>
          <w:sz w:val="28"/>
          <w:szCs w:val="28"/>
        </w:rPr>
        <w:t xml:space="preserve"> А вот слаженная, согласованная коллективная работа в ситуации распределенной ответственности как бы предохраняет работника социально-психологической службы от развития синдрома эмоционального сгорания, несмотря на </w:t>
      </w:r>
      <w:proofErr w:type="gramStart"/>
      <w:r w:rsidRPr="008C7DFD">
        <w:rPr>
          <w:rFonts w:ascii="Times New Roman" w:hAnsi="Times New Roman" w:cs="Times New Roman"/>
          <w:sz w:val="28"/>
          <w:szCs w:val="28"/>
        </w:rPr>
        <w:t>то</w:t>
      </w:r>
      <w:proofErr w:type="gramEnd"/>
      <w:r w:rsidRPr="008C7DFD">
        <w:rPr>
          <w:rFonts w:ascii="Times New Roman" w:hAnsi="Times New Roman" w:cs="Times New Roman"/>
          <w:sz w:val="28"/>
          <w:szCs w:val="28"/>
        </w:rPr>
        <w:t xml:space="preserve"> что рабочая нагрузка может быть существенно выше.</w:t>
      </w:r>
    </w:p>
    <w:p w:rsidR="00FF53A7" w:rsidRPr="008C7DFD" w:rsidRDefault="00FF53A7" w:rsidP="00E62C94">
      <w:pPr>
        <w:spacing w:after="0"/>
        <w:jc w:val="center"/>
        <w:rPr>
          <w:rFonts w:ascii="Times New Roman" w:hAnsi="Times New Roman" w:cs="Times New Roman"/>
          <w:b/>
          <w:sz w:val="28"/>
          <w:szCs w:val="28"/>
        </w:rPr>
      </w:pPr>
      <w:r w:rsidRPr="008C7DFD">
        <w:rPr>
          <w:rFonts w:ascii="Times New Roman" w:hAnsi="Times New Roman" w:cs="Times New Roman"/>
          <w:b/>
          <w:sz w:val="28"/>
          <w:szCs w:val="28"/>
        </w:rPr>
        <w:t>Организационный фактор</w:t>
      </w:r>
    </w:p>
    <w:p w:rsidR="00FF53A7" w:rsidRPr="008C7DFD" w:rsidRDefault="00FF53A7" w:rsidP="00E62C94">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На развитие синдрома влияет многочасовая работа, но не любая, а неопределенная (нечеткость функциональных обязанностей) либо не получающая должной оценки. При этом негативно сказывается не раз подвергавшийся критике стиль руководства, при котором шеф не позволяет сотруднику проявлять самостоятельность (по принципу «инициатива наказуема») и тем самым лишает его чувства ответственности за свое дело и осознания значимости, важности выполняемой работы.</w:t>
      </w:r>
    </w:p>
    <w:p w:rsidR="00E62C94" w:rsidRPr="008C7DFD" w:rsidRDefault="00E62C94" w:rsidP="00E62C94">
      <w:pPr>
        <w:spacing w:after="0" w:line="240" w:lineRule="auto"/>
        <w:ind w:firstLine="709"/>
        <w:rPr>
          <w:rFonts w:ascii="Times New Roman" w:hAnsi="Times New Roman" w:cs="Times New Roman"/>
          <w:sz w:val="28"/>
          <w:szCs w:val="28"/>
        </w:rPr>
      </w:pPr>
    </w:p>
    <w:p w:rsidR="00FF53A7" w:rsidRPr="008C7DFD" w:rsidRDefault="00FF53A7" w:rsidP="00FF53A7">
      <w:pPr>
        <w:jc w:val="center"/>
        <w:rPr>
          <w:rFonts w:ascii="Times New Roman" w:hAnsi="Times New Roman" w:cs="Times New Roman"/>
          <w:i/>
          <w:sz w:val="28"/>
          <w:szCs w:val="28"/>
        </w:rPr>
      </w:pPr>
      <w:r w:rsidRPr="008C7DFD">
        <w:rPr>
          <w:rFonts w:ascii="Times New Roman" w:hAnsi="Times New Roman" w:cs="Times New Roman"/>
          <w:i/>
          <w:sz w:val="28"/>
          <w:szCs w:val="28"/>
        </w:rPr>
        <w:lastRenderedPageBreak/>
        <w:t>3 БЛОК. КАК ИЗБЕЖАТЬ ВСТРЕЧИ С СИНДРОМОМ ПРОФЕССИОНАЛЬНОГО ВЫГОРАНИЯ.</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1. Будьте внимательны к себе: это поможет вам своевременно заметить первые симптомы усталости.</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 xml:space="preserve">2. Любите себя </w:t>
      </w:r>
      <w:proofErr w:type="gramStart"/>
      <w:r w:rsidRPr="008C7DFD">
        <w:rPr>
          <w:rFonts w:ascii="Times New Roman" w:hAnsi="Times New Roman" w:cs="Times New Roman"/>
          <w:sz w:val="28"/>
          <w:szCs w:val="28"/>
        </w:rPr>
        <w:t>или</w:t>
      </w:r>
      <w:proofErr w:type="gramEnd"/>
      <w:r w:rsidRPr="008C7DFD">
        <w:rPr>
          <w:rFonts w:ascii="Times New Roman" w:hAnsi="Times New Roman" w:cs="Times New Roman"/>
          <w:sz w:val="28"/>
          <w:szCs w:val="28"/>
        </w:rPr>
        <w:t xml:space="preserve"> по крайней мере старайтесь себе нравиться.</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3. Подбирайте дело по себе: сообразно своим склонностям и возможностям. Это позволит вам обрести себя, поверить в свои силы.</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4. Перестаньте искать в работе счастье или спасение. Она — не убежище, а деятельность, которая хороша сама по себе.</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 xml:space="preserve">5. Перестаньте жить </w:t>
      </w:r>
      <w:proofErr w:type="gramStart"/>
      <w:r w:rsidRPr="008C7DFD">
        <w:rPr>
          <w:rFonts w:ascii="Times New Roman" w:hAnsi="Times New Roman" w:cs="Times New Roman"/>
          <w:sz w:val="28"/>
          <w:szCs w:val="28"/>
        </w:rPr>
        <w:t>за</w:t>
      </w:r>
      <w:proofErr w:type="gramEnd"/>
      <w:r w:rsidRPr="008C7DFD">
        <w:rPr>
          <w:rFonts w:ascii="Times New Roman" w:hAnsi="Times New Roman" w:cs="Times New Roman"/>
          <w:sz w:val="28"/>
          <w:szCs w:val="28"/>
        </w:rPr>
        <w:t xml:space="preserve"> </w:t>
      </w:r>
      <w:proofErr w:type="gramStart"/>
      <w:r w:rsidRPr="008C7DFD">
        <w:rPr>
          <w:rFonts w:ascii="Times New Roman" w:hAnsi="Times New Roman" w:cs="Times New Roman"/>
          <w:sz w:val="28"/>
          <w:szCs w:val="28"/>
        </w:rPr>
        <w:t>других</w:t>
      </w:r>
      <w:proofErr w:type="gramEnd"/>
      <w:r w:rsidRPr="008C7DFD">
        <w:rPr>
          <w:rFonts w:ascii="Times New Roman" w:hAnsi="Times New Roman" w:cs="Times New Roman"/>
          <w:sz w:val="28"/>
          <w:szCs w:val="28"/>
        </w:rPr>
        <w:t xml:space="preserve"> их жизнью. Живите, пожалуйста, своей. Не вместо людей, а вместе с ними.</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6. Находите время для себя, вы имеете право не только на рабочую, но и на частную жизнь.</w:t>
      </w:r>
    </w:p>
    <w:p w:rsidR="00FF53A7" w:rsidRPr="008C7DFD" w:rsidRDefault="00FF53A7" w:rsidP="00FF53A7">
      <w:pPr>
        <w:spacing w:after="0"/>
        <w:ind w:firstLine="709"/>
        <w:rPr>
          <w:rFonts w:ascii="Times New Roman" w:hAnsi="Times New Roman" w:cs="Times New Roman"/>
          <w:sz w:val="28"/>
          <w:szCs w:val="28"/>
        </w:rPr>
      </w:pPr>
      <w:r w:rsidRPr="008C7DFD">
        <w:rPr>
          <w:rFonts w:ascii="Times New Roman" w:hAnsi="Times New Roman" w:cs="Times New Roman"/>
          <w:sz w:val="28"/>
          <w:szCs w:val="28"/>
        </w:rPr>
        <w:t>7. Учитесь трезво осмысливать события каждого дня. Можно сделать традицией вечерний пересмотр событий.</w:t>
      </w:r>
    </w:p>
    <w:p w:rsidR="00E62C94" w:rsidRPr="008C7DFD" w:rsidRDefault="00FF53A7" w:rsidP="00E62C94">
      <w:pPr>
        <w:spacing w:after="0"/>
        <w:ind w:firstLine="709"/>
        <w:rPr>
          <w:rFonts w:ascii="Times New Roman" w:hAnsi="Times New Roman" w:cs="Times New Roman"/>
          <w:sz w:val="28"/>
          <w:szCs w:val="28"/>
        </w:rPr>
      </w:pPr>
      <w:r w:rsidRPr="008C7DFD">
        <w:rPr>
          <w:rFonts w:ascii="Times New Roman" w:hAnsi="Times New Roman" w:cs="Times New Roman"/>
          <w:sz w:val="28"/>
          <w:szCs w:val="28"/>
        </w:rPr>
        <w:t>8. Если вам очень хочется кому-то помочь или сделать за него его работу, задайте себе вопрос: так ли уж ему это нужно? А может, он справится сам?</w:t>
      </w:r>
    </w:p>
    <w:p w:rsidR="00E62C94" w:rsidRPr="008C7DFD" w:rsidRDefault="00F07FD9" w:rsidP="00E62C94">
      <w:pPr>
        <w:spacing w:after="0"/>
        <w:ind w:firstLine="709"/>
        <w:rPr>
          <w:rFonts w:ascii="Times New Roman" w:hAnsi="Times New Roman" w:cs="Times New Roman"/>
          <w:sz w:val="28"/>
          <w:szCs w:val="28"/>
        </w:rPr>
      </w:pPr>
      <w:r w:rsidRPr="008C7DFD">
        <w:rPr>
          <w:rFonts w:ascii="Times New Roman" w:hAnsi="Times New Roman" w:cs="Times New Roman"/>
          <w:b/>
          <w:sz w:val="28"/>
          <w:szCs w:val="28"/>
        </w:rPr>
        <w:t>Упражнение 3</w:t>
      </w:r>
      <w:r w:rsidR="00E62C94" w:rsidRPr="008C7DFD">
        <w:rPr>
          <w:rFonts w:ascii="Times New Roman" w:hAnsi="Times New Roman" w:cs="Times New Roman"/>
          <w:b/>
          <w:sz w:val="28"/>
          <w:szCs w:val="28"/>
        </w:rPr>
        <w:t>.</w:t>
      </w:r>
      <w:r w:rsidR="00E62C94" w:rsidRPr="008C7DFD">
        <w:rPr>
          <w:rFonts w:ascii="Times New Roman" w:hAnsi="Times New Roman" w:cs="Times New Roman"/>
          <w:sz w:val="28"/>
          <w:szCs w:val="28"/>
        </w:rPr>
        <w:t xml:space="preserve"> «Мнение».</w:t>
      </w:r>
    </w:p>
    <w:p w:rsidR="00E62C94" w:rsidRPr="008C7DFD" w:rsidRDefault="00E62C94" w:rsidP="00E62C94">
      <w:pPr>
        <w:spacing w:after="0"/>
        <w:rPr>
          <w:rFonts w:ascii="Times New Roman" w:hAnsi="Times New Roman" w:cs="Times New Roman"/>
          <w:sz w:val="28"/>
          <w:szCs w:val="28"/>
        </w:rPr>
      </w:pPr>
      <w:r w:rsidRPr="008C7DFD">
        <w:rPr>
          <w:rFonts w:ascii="Times New Roman" w:hAnsi="Times New Roman" w:cs="Times New Roman"/>
          <w:sz w:val="28"/>
          <w:szCs w:val="28"/>
        </w:rPr>
        <w:t>Психолог предлагает участникам ответить на вопросы, передавая мягкую игрушку.</w:t>
      </w:r>
    </w:p>
    <w:p w:rsidR="00E62C94" w:rsidRPr="008C7DFD" w:rsidRDefault="00E62C94" w:rsidP="00E62C94">
      <w:pPr>
        <w:spacing w:after="0"/>
        <w:rPr>
          <w:rFonts w:ascii="Times New Roman" w:hAnsi="Times New Roman" w:cs="Times New Roman"/>
          <w:sz w:val="28"/>
          <w:szCs w:val="28"/>
        </w:rPr>
      </w:pPr>
      <w:r w:rsidRPr="008C7DFD">
        <w:rPr>
          <w:rFonts w:ascii="Times New Roman" w:hAnsi="Times New Roman" w:cs="Times New Roman"/>
          <w:sz w:val="28"/>
          <w:szCs w:val="28"/>
        </w:rPr>
        <w:t>1. С какими чувствами вы заканчиваете нашу встречу?</w:t>
      </w:r>
    </w:p>
    <w:p w:rsidR="00F07FD9" w:rsidRPr="008C7DFD" w:rsidRDefault="00E62C94" w:rsidP="00E62C94">
      <w:pPr>
        <w:spacing w:after="0"/>
        <w:rPr>
          <w:rFonts w:ascii="Times New Roman" w:hAnsi="Times New Roman" w:cs="Times New Roman"/>
          <w:sz w:val="28"/>
          <w:szCs w:val="28"/>
        </w:rPr>
      </w:pPr>
      <w:r w:rsidRPr="008C7DFD">
        <w:rPr>
          <w:rFonts w:ascii="Times New Roman" w:hAnsi="Times New Roman" w:cs="Times New Roman"/>
          <w:sz w:val="28"/>
          <w:szCs w:val="28"/>
        </w:rPr>
        <w:t>2. Что нового и важного вы сегодня узнали?</w:t>
      </w:r>
    </w:p>
    <w:p w:rsidR="00E62C94" w:rsidRPr="008C7DFD" w:rsidRDefault="00F07FD9" w:rsidP="00F07FD9">
      <w:pPr>
        <w:spacing w:after="0" w:line="240" w:lineRule="auto"/>
        <w:ind w:firstLine="709"/>
        <w:rPr>
          <w:rFonts w:ascii="Times New Roman" w:hAnsi="Times New Roman" w:cs="Times New Roman"/>
          <w:sz w:val="28"/>
          <w:szCs w:val="28"/>
        </w:rPr>
      </w:pPr>
      <w:r w:rsidRPr="008C7DFD">
        <w:rPr>
          <w:rFonts w:ascii="Times New Roman" w:hAnsi="Times New Roman" w:cs="Times New Roman"/>
          <w:b/>
          <w:sz w:val="28"/>
          <w:szCs w:val="28"/>
        </w:rPr>
        <w:t>Упражнение 4</w:t>
      </w:r>
      <w:r w:rsidR="00E62C94" w:rsidRPr="008C7DFD">
        <w:rPr>
          <w:rFonts w:ascii="Times New Roman" w:hAnsi="Times New Roman" w:cs="Times New Roman"/>
          <w:b/>
          <w:sz w:val="28"/>
          <w:szCs w:val="28"/>
        </w:rPr>
        <w:t>.</w:t>
      </w:r>
      <w:r w:rsidR="00E62C94" w:rsidRPr="008C7DFD">
        <w:rPr>
          <w:rFonts w:ascii="Times New Roman" w:hAnsi="Times New Roman" w:cs="Times New Roman"/>
          <w:sz w:val="28"/>
          <w:szCs w:val="28"/>
        </w:rPr>
        <w:t xml:space="preserve"> «Подведение итогов»</w:t>
      </w:r>
    </w:p>
    <w:p w:rsidR="00E62C94" w:rsidRPr="008C7DFD" w:rsidRDefault="00E62C94" w:rsidP="00E62C94">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Комментарии для психолога.</w:t>
      </w:r>
    </w:p>
    <w:p w:rsidR="00E62C94" w:rsidRPr="008C7DFD" w:rsidRDefault="00E62C94" w:rsidP="00E62C94">
      <w:pPr>
        <w:spacing w:after="0" w:line="240" w:lineRule="auto"/>
        <w:ind w:firstLine="709"/>
        <w:rPr>
          <w:rFonts w:ascii="Times New Roman" w:hAnsi="Times New Roman" w:cs="Times New Roman"/>
          <w:sz w:val="28"/>
          <w:szCs w:val="28"/>
        </w:rPr>
      </w:pPr>
      <w:r w:rsidRPr="008C7DFD">
        <w:rPr>
          <w:rFonts w:ascii="Times New Roman" w:hAnsi="Times New Roman" w:cs="Times New Roman"/>
          <w:sz w:val="28"/>
          <w:szCs w:val="28"/>
        </w:rPr>
        <w:t>Психолог обобщает итоги дня, выделяет главные аспекты лекции, настраивает участников на следующие занятия, которые будут проходить в режиме тренингов, решает организационные задачи</w:t>
      </w:r>
      <w:proofErr w:type="gramStart"/>
      <w:r w:rsidRPr="008C7DFD">
        <w:rPr>
          <w:rFonts w:ascii="Times New Roman" w:hAnsi="Times New Roman" w:cs="Times New Roman"/>
          <w:sz w:val="28"/>
          <w:szCs w:val="28"/>
        </w:rPr>
        <w:t>.</w:t>
      </w:r>
      <w:proofErr w:type="gramEnd"/>
      <w:r w:rsidRPr="008C7DFD">
        <w:rPr>
          <w:rFonts w:ascii="Times New Roman" w:hAnsi="Times New Roman" w:cs="Times New Roman"/>
          <w:sz w:val="28"/>
          <w:szCs w:val="28"/>
        </w:rPr>
        <w:t xml:space="preserve"> </w:t>
      </w:r>
      <w:proofErr w:type="gramStart"/>
      <w:r w:rsidRPr="008C7DFD">
        <w:rPr>
          <w:rFonts w:ascii="Times New Roman" w:hAnsi="Times New Roman" w:cs="Times New Roman"/>
          <w:sz w:val="28"/>
          <w:szCs w:val="28"/>
        </w:rPr>
        <w:t>о</w:t>
      </w:r>
      <w:proofErr w:type="gramEnd"/>
      <w:r w:rsidRPr="008C7DFD">
        <w:rPr>
          <w:rFonts w:ascii="Times New Roman" w:hAnsi="Times New Roman" w:cs="Times New Roman"/>
          <w:sz w:val="28"/>
          <w:szCs w:val="28"/>
        </w:rPr>
        <w:t xml:space="preserve">пасно равнодушным ко всему, даже к собственной жизни. </w:t>
      </w:r>
    </w:p>
    <w:p w:rsidR="00FF53A7" w:rsidRPr="008C7DFD" w:rsidRDefault="00FF53A7">
      <w:pPr>
        <w:spacing w:after="0" w:line="240" w:lineRule="auto"/>
        <w:ind w:firstLine="709"/>
        <w:rPr>
          <w:rFonts w:ascii="Times New Roman" w:hAnsi="Times New Roman" w:cs="Times New Roman"/>
          <w:sz w:val="28"/>
          <w:szCs w:val="28"/>
        </w:rPr>
      </w:pPr>
    </w:p>
    <w:sectPr w:rsidR="00FF53A7" w:rsidRPr="008C7DFD" w:rsidSect="009073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53" w:rsidRDefault="00104C53" w:rsidP="008C7DFD">
      <w:pPr>
        <w:spacing w:after="0" w:line="240" w:lineRule="auto"/>
      </w:pPr>
      <w:r>
        <w:separator/>
      </w:r>
    </w:p>
  </w:endnote>
  <w:endnote w:type="continuationSeparator" w:id="0">
    <w:p w:rsidR="00104C53" w:rsidRDefault="00104C53" w:rsidP="008C7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96"/>
      <w:docPartObj>
        <w:docPartGallery w:val="Page Numbers (Bottom of Page)"/>
        <w:docPartUnique/>
      </w:docPartObj>
    </w:sdtPr>
    <w:sdtContent>
      <w:p w:rsidR="008C7DFD" w:rsidRDefault="00CB3E1E">
        <w:pPr>
          <w:pStyle w:val="a6"/>
          <w:jc w:val="center"/>
        </w:pPr>
        <w:fldSimple w:instr=" PAGE   \* MERGEFORMAT ">
          <w:r w:rsidR="00645A83">
            <w:rPr>
              <w:noProof/>
            </w:rPr>
            <w:t>3</w:t>
          </w:r>
        </w:fldSimple>
      </w:p>
    </w:sdtContent>
  </w:sdt>
  <w:p w:rsidR="008C7DFD" w:rsidRDefault="008C7D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53" w:rsidRDefault="00104C53" w:rsidP="008C7DFD">
      <w:pPr>
        <w:spacing w:after="0" w:line="240" w:lineRule="auto"/>
      </w:pPr>
      <w:r>
        <w:separator/>
      </w:r>
    </w:p>
  </w:footnote>
  <w:footnote w:type="continuationSeparator" w:id="0">
    <w:p w:rsidR="00104C53" w:rsidRDefault="00104C53" w:rsidP="008C7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2CB"/>
    <w:multiLevelType w:val="hybridMultilevel"/>
    <w:tmpl w:val="6FDE0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93C41"/>
    <w:multiLevelType w:val="hybridMultilevel"/>
    <w:tmpl w:val="90D600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03039"/>
    <w:multiLevelType w:val="hybridMultilevel"/>
    <w:tmpl w:val="86700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E25CB"/>
    <w:multiLevelType w:val="hybridMultilevel"/>
    <w:tmpl w:val="2F20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5D268C"/>
    <w:multiLevelType w:val="hybridMultilevel"/>
    <w:tmpl w:val="E020C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B82721"/>
    <w:multiLevelType w:val="hybridMultilevel"/>
    <w:tmpl w:val="994A4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62613"/>
    <w:multiLevelType w:val="hybridMultilevel"/>
    <w:tmpl w:val="DD42B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1176"/>
    <w:rsid w:val="00104C53"/>
    <w:rsid w:val="002379C4"/>
    <w:rsid w:val="002A07C2"/>
    <w:rsid w:val="003F584F"/>
    <w:rsid w:val="00465A60"/>
    <w:rsid w:val="00645A83"/>
    <w:rsid w:val="006B1176"/>
    <w:rsid w:val="008C7DFD"/>
    <w:rsid w:val="0090733F"/>
    <w:rsid w:val="00922550"/>
    <w:rsid w:val="00943B1F"/>
    <w:rsid w:val="00A15CE9"/>
    <w:rsid w:val="00CB3E1E"/>
    <w:rsid w:val="00E537B7"/>
    <w:rsid w:val="00E62C94"/>
    <w:rsid w:val="00F07FD9"/>
    <w:rsid w:val="00F30D75"/>
    <w:rsid w:val="00FF5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CE9"/>
    <w:pPr>
      <w:ind w:left="720"/>
      <w:contextualSpacing/>
    </w:pPr>
  </w:style>
  <w:style w:type="paragraph" w:styleId="a4">
    <w:name w:val="header"/>
    <w:basedOn w:val="a"/>
    <w:link w:val="a5"/>
    <w:uiPriority w:val="99"/>
    <w:semiHidden/>
    <w:unhideWhenUsed/>
    <w:rsid w:val="008C7D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7DFD"/>
  </w:style>
  <w:style w:type="paragraph" w:styleId="a6">
    <w:name w:val="footer"/>
    <w:basedOn w:val="a"/>
    <w:link w:val="a7"/>
    <w:uiPriority w:val="99"/>
    <w:unhideWhenUsed/>
    <w:rsid w:val="008C7D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7DFD"/>
  </w:style>
  <w:style w:type="paragraph" w:styleId="a8">
    <w:name w:val="Body Text"/>
    <w:basedOn w:val="a"/>
    <w:link w:val="a9"/>
    <w:rsid w:val="00645A83"/>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9">
    <w:name w:val="Основной текст Знак"/>
    <w:basedOn w:val="a0"/>
    <w:link w:val="a8"/>
    <w:rsid w:val="00645A83"/>
    <w:rPr>
      <w:rFonts w:ascii="Arial" w:eastAsia="SimSun"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н</cp:lastModifiedBy>
  <cp:revision>9</cp:revision>
  <dcterms:created xsi:type="dcterms:W3CDTF">2015-11-10T16:13:00Z</dcterms:created>
  <dcterms:modified xsi:type="dcterms:W3CDTF">2015-12-03T13:44:00Z</dcterms:modified>
</cp:coreProperties>
</file>