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EE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B34" w:rsidRDefault="00B34B34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B34" w:rsidRDefault="00B34B34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B34" w:rsidRPr="006F789B" w:rsidRDefault="00B34B34" w:rsidP="00B34B3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  <w:r w:rsidRPr="006F789B">
        <w:rPr>
          <w:b/>
          <w:sz w:val="28"/>
          <w:szCs w:val="28"/>
          <w:u w:val="single"/>
        </w:rPr>
        <w:t>Материально-техническое оснащение:</w:t>
      </w:r>
    </w:p>
    <w:p w:rsidR="00B34B34" w:rsidRPr="006F789B" w:rsidRDefault="00B34B34" w:rsidP="00B34B3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34B34" w:rsidRPr="006F789B" w:rsidTr="00CB6FAF">
        <w:tc>
          <w:tcPr>
            <w:tcW w:w="4785" w:type="dxa"/>
          </w:tcPr>
          <w:p w:rsidR="00B34B34" w:rsidRPr="006F789B" w:rsidRDefault="00B34B34" w:rsidP="00CB6FAF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B34B34" w:rsidRPr="006F789B" w:rsidRDefault="00B34B34" w:rsidP="00CB6FA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6F789B">
              <w:rPr>
                <w:sz w:val="28"/>
                <w:szCs w:val="28"/>
              </w:rPr>
              <w:t>Методическое оснащение</w:t>
            </w:r>
          </w:p>
        </w:tc>
        <w:tc>
          <w:tcPr>
            <w:tcW w:w="4786" w:type="dxa"/>
          </w:tcPr>
          <w:p w:rsidR="00B34B34" w:rsidRPr="006F789B" w:rsidRDefault="00B34B34" w:rsidP="00CB6FAF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B34B34" w:rsidRPr="006F789B" w:rsidRDefault="00B34B34" w:rsidP="00CB6FA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6F789B">
              <w:rPr>
                <w:sz w:val="28"/>
                <w:szCs w:val="28"/>
              </w:rPr>
              <w:t>Предметно-развивающая среда</w:t>
            </w:r>
          </w:p>
        </w:tc>
      </w:tr>
      <w:tr w:rsidR="00B34B34" w:rsidRPr="006F789B" w:rsidTr="00CB6FAF">
        <w:tc>
          <w:tcPr>
            <w:tcW w:w="4785" w:type="dxa"/>
          </w:tcPr>
          <w:p w:rsidR="00B34B34" w:rsidRPr="006F789B" w:rsidRDefault="00B34B34" w:rsidP="00CB6FAF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6F789B">
              <w:rPr>
                <w:sz w:val="28"/>
                <w:szCs w:val="28"/>
              </w:rPr>
              <w:t>Программа дополнительной образовательной услуги по развитию вокальных способностей «Музыкальная мозаика»</w:t>
            </w:r>
          </w:p>
        </w:tc>
        <w:tc>
          <w:tcPr>
            <w:tcW w:w="4786" w:type="dxa"/>
          </w:tcPr>
          <w:p w:rsidR="00B34B34" w:rsidRPr="006F789B" w:rsidRDefault="00B34B34" w:rsidP="00CB6FAF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  <w:r w:rsidRPr="006F789B">
              <w:rPr>
                <w:color w:val="000000"/>
                <w:sz w:val="28"/>
                <w:szCs w:val="28"/>
              </w:rPr>
              <w:t>1. Технические средства: магнитофон, фотоаппарат, видеомагнитофон, видеокамера.</w:t>
            </w:r>
          </w:p>
          <w:p w:rsidR="00B34B34" w:rsidRPr="006F789B" w:rsidRDefault="00B34B34" w:rsidP="00CB6FAF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6F789B">
              <w:rPr>
                <w:color w:val="000000"/>
                <w:sz w:val="28"/>
                <w:szCs w:val="28"/>
              </w:rPr>
              <w:t>2. Информационные средства: книги, аудиозаписи, нотный материал, дидактический материал.</w:t>
            </w:r>
          </w:p>
          <w:p w:rsidR="00B34B34" w:rsidRPr="006F789B" w:rsidRDefault="00B34B34" w:rsidP="00CB6FAF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6F789B">
              <w:rPr>
                <w:rFonts w:ascii="Arial" w:hAnsi="Arial" w:cs="Arial"/>
                <w:color w:val="000000"/>
              </w:rPr>
              <w:t xml:space="preserve">3 . </w:t>
            </w:r>
            <w:r w:rsidRPr="006F789B">
              <w:rPr>
                <w:sz w:val="28"/>
                <w:szCs w:val="28"/>
              </w:rPr>
              <w:t>Детские музыкальные инструменты, музыкально-дидактические игры, полумаски.</w:t>
            </w:r>
          </w:p>
        </w:tc>
      </w:tr>
    </w:tbl>
    <w:p w:rsidR="00B34B34" w:rsidRPr="006F789B" w:rsidRDefault="00B34B34" w:rsidP="00B34B34">
      <w:pPr>
        <w:widowControl/>
        <w:autoSpaceDE/>
        <w:autoSpaceDN/>
        <w:adjustRightInd/>
        <w:rPr>
          <w:sz w:val="28"/>
          <w:szCs w:val="28"/>
        </w:rPr>
      </w:pPr>
    </w:p>
    <w:p w:rsidR="00B34B34" w:rsidRPr="006F789B" w:rsidRDefault="00B34B34" w:rsidP="00B34B34">
      <w:pPr>
        <w:widowControl/>
        <w:autoSpaceDE/>
        <w:autoSpaceDN/>
        <w:adjustRightInd/>
        <w:rPr>
          <w:sz w:val="28"/>
          <w:szCs w:val="28"/>
        </w:rPr>
      </w:pPr>
    </w:p>
    <w:p w:rsidR="00B34B34" w:rsidRPr="00A50CE0" w:rsidRDefault="00B34B34" w:rsidP="00B34B34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B34B34" w:rsidRPr="007B036D" w:rsidRDefault="00B34B34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7B036D" w:rsidRDefault="00662FEE" w:rsidP="007B0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B036D" w:rsidRDefault="00662FEE" w:rsidP="007B0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дополнительного образования дете</w:t>
      </w:r>
      <w:r w:rsidR="007B036D">
        <w:rPr>
          <w:rFonts w:ascii="Times New Roman" w:hAnsi="Times New Roman" w:cs="Times New Roman"/>
          <w:sz w:val="28"/>
          <w:szCs w:val="28"/>
        </w:rPr>
        <w:t xml:space="preserve">й математического кружка </w:t>
      </w:r>
    </w:p>
    <w:p w:rsidR="00662FEE" w:rsidRDefault="007B036D" w:rsidP="007B0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«Занимательная математика</w:t>
      </w:r>
      <w:r w:rsidR="00662FEE" w:rsidRPr="007B036D">
        <w:rPr>
          <w:rFonts w:ascii="Times New Roman" w:hAnsi="Times New Roman" w:cs="Times New Roman"/>
          <w:sz w:val="28"/>
          <w:szCs w:val="28"/>
        </w:rPr>
        <w:t>»</w:t>
      </w:r>
    </w:p>
    <w:p w:rsidR="007B036D" w:rsidRPr="007B036D" w:rsidRDefault="007B036D" w:rsidP="007B0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FEE" w:rsidRPr="007B036D" w:rsidRDefault="007B036D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Денисовой Светланы Владимировны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Воспитателя I категории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О</w:t>
      </w:r>
      <w:r w:rsidR="007B036D">
        <w:rPr>
          <w:rFonts w:ascii="Times New Roman" w:hAnsi="Times New Roman" w:cs="Times New Roman"/>
          <w:sz w:val="28"/>
          <w:szCs w:val="28"/>
        </w:rPr>
        <w:t>бразовательная область «Познавательное развитие</w:t>
      </w:r>
      <w:r w:rsidRPr="007B036D">
        <w:rPr>
          <w:rFonts w:ascii="Times New Roman" w:hAnsi="Times New Roman" w:cs="Times New Roman"/>
          <w:sz w:val="28"/>
          <w:szCs w:val="28"/>
        </w:rPr>
        <w:t>»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Детский сад – первая и очень ответственная  ступень общей системы образования. Перед педагогами  дошкольных учреждений и учеными в настоящее время стоит общая задача – совершенствование всей воспитательно-образовательной работы и улучшение подготовки детей к обучению в школе.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Обучению дошкольников началам математики должно отводиться важное место. Это вызвано целым радом причин: началом школьного обучения с шести лет,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 как можно раньше научить ребенка узнавать цифры, считать, решать задачи. Преследуется главная цель: вырастить детей людьми, умеющими думать, хорошо ориентироваться во всем, что их окружает, правильно оценивать различные ситуации, с которыми  они сталкиваются в жизни, принимать самостоятельные решения.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lastRenderedPageBreak/>
        <w:t>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 гибкости мыслительного процесса, смекалки и сообразительности, развитию творческого мышления.  Мозг человека требует постоянной тренировки, упражнений. В результате упражнений ум человека становится острее, а он сам – находчивее, сообразительнее.</w:t>
      </w:r>
    </w:p>
    <w:p w:rsidR="00962638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Рабочая образовательная программа дополнительного образования дете</w:t>
      </w:r>
      <w:r w:rsidR="00962638">
        <w:rPr>
          <w:rFonts w:ascii="Times New Roman" w:hAnsi="Times New Roman" w:cs="Times New Roman"/>
          <w:sz w:val="28"/>
          <w:szCs w:val="28"/>
        </w:rPr>
        <w:t xml:space="preserve">й </w:t>
      </w:r>
      <w:bookmarkStart w:id="0" w:name="_GoBack"/>
      <w:bookmarkEnd w:id="0"/>
      <w:r w:rsidR="00962638">
        <w:rPr>
          <w:rFonts w:ascii="Times New Roman" w:hAnsi="Times New Roman" w:cs="Times New Roman"/>
          <w:sz w:val="28"/>
          <w:szCs w:val="28"/>
        </w:rPr>
        <w:t>математического кружка «Занимательная математика</w:t>
      </w:r>
      <w:r w:rsidRPr="007B036D">
        <w:rPr>
          <w:rFonts w:ascii="Times New Roman" w:hAnsi="Times New Roman" w:cs="Times New Roman"/>
          <w:sz w:val="28"/>
          <w:szCs w:val="28"/>
        </w:rPr>
        <w:t>»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Возраст детей 5,5 – 6,5 лет.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Срок реализации 1 год.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Разработала: воспитате</w:t>
      </w:r>
      <w:r w:rsidR="00962638">
        <w:rPr>
          <w:rFonts w:ascii="Times New Roman" w:hAnsi="Times New Roman" w:cs="Times New Roman"/>
          <w:sz w:val="28"/>
          <w:szCs w:val="28"/>
        </w:rPr>
        <w:t>ль Денисова Светлана Владимировна</w:t>
      </w:r>
    </w:p>
    <w:p w:rsidR="00962638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ОГЛАВЛЕНИЕ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1.  Пояснительная записка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3.  Содержание программы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4</w:t>
      </w:r>
      <w:r w:rsidR="00962638">
        <w:rPr>
          <w:rFonts w:ascii="Times New Roman" w:hAnsi="Times New Roman" w:cs="Times New Roman"/>
          <w:sz w:val="28"/>
          <w:szCs w:val="28"/>
        </w:rPr>
        <w:t xml:space="preserve">.  </w:t>
      </w:r>
      <w:r w:rsidRPr="007B036D">
        <w:rPr>
          <w:rFonts w:ascii="Times New Roman" w:hAnsi="Times New Roman" w:cs="Times New Roman"/>
          <w:sz w:val="28"/>
          <w:szCs w:val="28"/>
        </w:rPr>
        <w:t>Расписание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FEE" w:rsidRPr="007B036D">
        <w:rPr>
          <w:rFonts w:ascii="Times New Roman" w:hAnsi="Times New Roman" w:cs="Times New Roman"/>
          <w:sz w:val="28"/>
          <w:szCs w:val="28"/>
        </w:rPr>
        <w:t>. Календарное планирование</w:t>
      </w:r>
    </w:p>
    <w:p w:rsidR="00962638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Годовые задачи</w:t>
      </w:r>
      <w:r w:rsidR="00962638">
        <w:rPr>
          <w:rFonts w:ascii="Times New Roman" w:hAnsi="Times New Roman" w:cs="Times New Roman"/>
          <w:sz w:val="28"/>
          <w:szCs w:val="28"/>
        </w:rPr>
        <w:t xml:space="preserve"> на 2015– 2016</w:t>
      </w:r>
      <w:r w:rsidRPr="007B036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Укреплять институт семьи, возрождая и сохраняя семейные традиции, через   организацию нетрадиционных форм работы с родителями.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Формировать основы культуры здоровья у дошкольников в непосредственной организованной деятельности, путем интеграции образовательных областей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Воспитывать нравственно - патриотические понятия у дошкольников через проектную деятельность.</w:t>
      </w:r>
    </w:p>
    <w:p w:rsidR="00962638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РАСПИСАНИЕ ЗАНЯТИЙ КРУЖКА</w:t>
      </w:r>
    </w:p>
    <w:p w:rsidR="00662FEE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15.30 – 16.00</w:t>
      </w:r>
    </w:p>
    <w:p w:rsidR="00962638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15.30 – 16.00</w:t>
      </w:r>
    </w:p>
    <w:p w:rsidR="00962638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26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2638" w:rsidRPr="00962638" w:rsidRDefault="00962638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В настоящее время, а тем более в будущем, математика будет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</w:t>
      </w:r>
      <w:r w:rsidRPr="007B036D">
        <w:rPr>
          <w:rFonts w:ascii="Times New Roman" w:hAnsi="Times New Roman" w:cs="Times New Roman"/>
          <w:sz w:val="28"/>
          <w:szCs w:val="28"/>
        </w:rPr>
        <w:lastRenderedPageBreak/>
        <w:t>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Реальное прямое обучение происходит как специально организованная познавательная деятельность.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Знания не самоцель обучения. Конечной целью является вклад в умственное развитие, количественные и качественные позитивные сдвиги в нем, что он способен постигать ее законы.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Работа в математическом кружке позволяет приобщать ребенка к игровому взаимодействию, обогащать ее математические представления, интеллектуально развивать дошкольника.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На занятиях математического кружка больше используются задачи-шутки, загадки, задания на развитие логического мышления и др.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Занятия кружка способствуют формированию активного отношения к собственной познавательной деятельности, рассуждать о них, объективно оценивать ее результаты.</w:t>
      </w:r>
    </w:p>
    <w:p w:rsidR="00962638" w:rsidRDefault="00962638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2638">
        <w:rPr>
          <w:rFonts w:ascii="Times New Roman" w:hAnsi="Times New Roman" w:cs="Times New Roman"/>
          <w:b/>
          <w:sz w:val="28"/>
          <w:szCs w:val="28"/>
        </w:rPr>
        <w:t>Основные задачи программы</w:t>
      </w:r>
    </w:p>
    <w:p w:rsidR="00962638" w:rsidRPr="00962638" w:rsidRDefault="00962638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Выработать у детей привычку максимально полно включаться в урок (в процесс обучения, что достигается благодаря заинтересованности и положительным эмоциям ребёнка.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Привить любовь к конкретному предмету – математике.</w:t>
      </w:r>
    </w:p>
    <w:p w:rsidR="00662FEE" w:rsidRPr="00962638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62638">
        <w:rPr>
          <w:rFonts w:ascii="Times New Roman" w:hAnsi="Times New Roman" w:cs="Times New Roman"/>
          <w:sz w:val="28"/>
          <w:szCs w:val="28"/>
          <w:u w:val="single"/>
        </w:rPr>
        <w:t>Формирование представлений о числе и количестве: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ряда, умение увеличивать и уменьшать каждое число на 1.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Составлять и решать простые арифметические задачи на сложение и вычитание; при решении задач пользоваться знаками действий с цифрами: плюс (+, минус (-, равно (=).</w:t>
      </w:r>
    </w:p>
    <w:p w:rsidR="00662FEE" w:rsidRPr="00962638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62638">
        <w:rPr>
          <w:rFonts w:ascii="Times New Roman" w:hAnsi="Times New Roman" w:cs="Times New Roman"/>
          <w:sz w:val="28"/>
          <w:szCs w:val="28"/>
          <w:u w:val="single"/>
        </w:rPr>
        <w:t>Развитие представлений о величине: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Считать по заданной мере, когда за единицу счета принимается не один, а несколько предметов или часть предмета.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 д.) ; устанавливать соотношение целого и части, размера частей; находить части целого и целое по известным частям.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Измерять длину, ширину, высоту предметов (сантиметры, метры, километры, объем жидких и сыпучих веществ с помощью условной меры (литр) 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 xml:space="preserve">Дать представления о весе предметов и способах его измерения (грамм, килограмм). </w:t>
      </w:r>
      <w:r>
        <w:rPr>
          <w:rFonts w:ascii="Times New Roman" w:hAnsi="Times New Roman" w:cs="Times New Roman"/>
          <w:sz w:val="28"/>
          <w:szCs w:val="28"/>
        </w:rPr>
        <w:t>--</w:t>
      </w:r>
      <w:r w:rsidR="00662FEE" w:rsidRPr="007B036D">
        <w:rPr>
          <w:rFonts w:ascii="Times New Roman" w:hAnsi="Times New Roman" w:cs="Times New Roman"/>
          <w:sz w:val="28"/>
          <w:szCs w:val="28"/>
        </w:rPr>
        <w:t>Сравнивать вес предметов путем взвешивания их на ладонях. Познакомить с весами.</w:t>
      </w:r>
    </w:p>
    <w:p w:rsidR="00662FEE" w:rsidRPr="00962638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62638">
        <w:rPr>
          <w:rFonts w:ascii="Times New Roman" w:hAnsi="Times New Roman" w:cs="Times New Roman"/>
          <w:sz w:val="28"/>
          <w:szCs w:val="28"/>
          <w:u w:val="single"/>
        </w:rPr>
        <w:t>Развитие представлений о форме: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Распознавать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662FEE" w:rsidRPr="007B036D" w:rsidRDefault="00962638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962638" w:rsidRDefault="00962638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2FEE" w:rsidRPr="00962638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62638">
        <w:rPr>
          <w:rFonts w:ascii="Times New Roman" w:hAnsi="Times New Roman" w:cs="Times New Roman"/>
          <w:sz w:val="28"/>
          <w:szCs w:val="28"/>
          <w:u w:val="single"/>
        </w:rPr>
        <w:t>Развитие пространственной ориентировки: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 самостоятельно передвигаться в пространстве, ориентируясь на условные обозначения (знаки и символы).</w:t>
      </w:r>
    </w:p>
    <w:p w:rsidR="00662FEE" w:rsidRPr="00962638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62638">
        <w:rPr>
          <w:rFonts w:ascii="Times New Roman" w:hAnsi="Times New Roman" w:cs="Times New Roman"/>
          <w:sz w:val="28"/>
          <w:szCs w:val="28"/>
          <w:u w:val="single"/>
        </w:rPr>
        <w:t>Развитие ориентировки во времени: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Пользоваться в речи словами-понятиями: сначала, потом, до, после, раньше, позже, в одно и то же время.</w:t>
      </w:r>
    </w:p>
    <w:p w:rsidR="00662FEE" w:rsidRPr="007B036D" w:rsidRDefault="00662FEE" w:rsidP="00962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2712C1" w:rsidRDefault="00662FEE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12C1">
        <w:rPr>
          <w:rFonts w:ascii="Times New Roman" w:hAnsi="Times New Roman" w:cs="Times New Roman"/>
          <w:b/>
          <w:sz w:val="28"/>
          <w:szCs w:val="28"/>
        </w:rPr>
        <w:t>Основными принципами программы математического кружка являются:</w:t>
      </w:r>
    </w:p>
    <w:p w:rsidR="00662FEE" w:rsidRPr="007B036D" w:rsidRDefault="002712C1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умственного развития дошкольника.</w:t>
      </w:r>
    </w:p>
    <w:p w:rsidR="00662FEE" w:rsidRPr="007B036D" w:rsidRDefault="002712C1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индивидуализации: в кружке создаются условия для наиболее полного проявления индивидуальности как ребенка, так и педагога;</w:t>
      </w:r>
    </w:p>
    <w:p w:rsidR="00662FEE" w:rsidRPr="007B036D" w:rsidRDefault="002712C1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индивидуального подхода: максимально учитываются индивидуальные математические способности ребенка и создаются благоприятные условия для их развития;</w:t>
      </w:r>
    </w:p>
    <w:p w:rsidR="00662FEE" w:rsidRPr="007B036D" w:rsidRDefault="002712C1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2FEE" w:rsidRPr="007B036D">
        <w:rPr>
          <w:rFonts w:ascii="Times New Roman" w:hAnsi="Times New Roman" w:cs="Times New Roman"/>
          <w:sz w:val="28"/>
          <w:szCs w:val="28"/>
        </w:rPr>
        <w:t>гумманости</w:t>
      </w:r>
      <w:proofErr w:type="spellEnd"/>
      <w:r w:rsidR="00662FEE" w:rsidRPr="007B036D">
        <w:rPr>
          <w:rFonts w:ascii="Times New Roman" w:hAnsi="Times New Roman" w:cs="Times New Roman"/>
          <w:sz w:val="28"/>
          <w:szCs w:val="28"/>
        </w:rPr>
        <w:t>: ребенок рассматривается как активный субъект с педагогом математической деятельности.</w:t>
      </w:r>
    </w:p>
    <w:p w:rsidR="002712C1" w:rsidRDefault="002712C1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Ведущей идеей данной программы - создание комфортной среды общения для детей, развитие интеллектуальных способностей, творческого потенциала каждого ребенка и его самореализацию.</w:t>
      </w:r>
    </w:p>
    <w:p w:rsidR="002712C1" w:rsidRPr="002712C1" w:rsidRDefault="002712C1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12C1">
        <w:rPr>
          <w:rFonts w:ascii="Times New Roman" w:hAnsi="Times New Roman" w:cs="Times New Roman"/>
          <w:b/>
          <w:sz w:val="28"/>
          <w:szCs w:val="28"/>
        </w:rPr>
        <w:t>Формы организации ООД:</w:t>
      </w:r>
    </w:p>
    <w:p w:rsidR="00662FEE" w:rsidRPr="007B036D" w:rsidRDefault="002712C1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ООД </w:t>
      </w:r>
      <w:r w:rsidR="00662FEE" w:rsidRPr="007B036D">
        <w:rPr>
          <w:rFonts w:ascii="Times New Roman" w:hAnsi="Times New Roman" w:cs="Times New Roman"/>
          <w:sz w:val="28"/>
          <w:szCs w:val="28"/>
        </w:rPr>
        <w:t>используются различные формы: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Традиционные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Комбинированные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Игры, конкурсы</w:t>
      </w:r>
    </w:p>
    <w:p w:rsidR="00662FEE" w:rsidRPr="002712C1" w:rsidRDefault="00662FEE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12C1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Словесный метод Обучения (объяснение, беседа, устное изложение, диалог, рассказ)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Метод игры (дидактические игры, на развитие внимания, памяти, игры-конкурсы)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Практический (выполнение работ на заданную тему, по инструкции)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Наглядный (с помощью наглядных материалов: картинок, рисунков, плакатов, фотографий,</w:t>
      </w:r>
      <w:r w:rsidR="002712C1">
        <w:rPr>
          <w:rFonts w:ascii="Times New Roman" w:hAnsi="Times New Roman" w:cs="Times New Roman"/>
          <w:sz w:val="28"/>
          <w:szCs w:val="28"/>
        </w:rPr>
        <w:t xml:space="preserve"> п</w:t>
      </w:r>
      <w:r w:rsidRPr="007B036D">
        <w:rPr>
          <w:rFonts w:ascii="Times New Roman" w:hAnsi="Times New Roman" w:cs="Times New Roman"/>
          <w:sz w:val="28"/>
          <w:szCs w:val="28"/>
        </w:rPr>
        <w:t>оказ мультимедийных материалов</w:t>
      </w:r>
      <w:r w:rsidR="002712C1">
        <w:rPr>
          <w:rFonts w:ascii="Times New Roman" w:hAnsi="Times New Roman" w:cs="Times New Roman"/>
          <w:sz w:val="28"/>
          <w:szCs w:val="28"/>
        </w:rPr>
        <w:t>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Тема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Количество часов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В год</w:t>
      </w:r>
    </w:p>
    <w:p w:rsidR="00662FEE" w:rsidRPr="002712C1" w:rsidRDefault="00662FEE" w:rsidP="007B0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Счет до 10</w:t>
      </w:r>
      <w:r w:rsidR="002712C1">
        <w:rPr>
          <w:rFonts w:ascii="Times New Roman" w:hAnsi="Times New Roman" w:cs="Times New Roman"/>
          <w:sz w:val="28"/>
          <w:szCs w:val="28"/>
        </w:rPr>
        <w:t xml:space="preserve"> - 16</w:t>
      </w:r>
      <w:r w:rsidRPr="002712C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62FEE" w:rsidRPr="002712C1" w:rsidRDefault="00662FEE" w:rsidP="007B0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2C1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2712C1">
        <w:rPr>
          <w:rFonts w:ascii="Times New Roman" w:hAnsi="Times New Roman" w:cs="Times New Roman"/>
          <w:sz w:val="28"/>
          <w:szCs w:val="28"/>
        </w:rPr>
        <w:t xml:space="preserve"> - 16</w:t>
      </w:r>
      <w:r w:rsidRPr="002712C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62FEE" w:rsidRPr="002712C1" w:rsidRDefault="00662FEE" w:rsidP="007B0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2C1">
        <w:rPr>
          <w:rFonts w:ascii="Times New Roman" w:hAnsi="Times New Roman" w:cs="Times New Roman"/>
          <w:sz w:val="28"/>
          <w:szCs w:val="28"/>
        </w:rPr>
        <w:t>Цвет, форма, размер</w:t>
      </w:r>
      <w:r w:rsidR="002712C1">
        <w:rPr>
          <w:rFonts w:ascii="Times New Roman" w:hAnsi="Times New Roman" w:cs="Times New Roman"/>
          <w:sz w:val="28"/>
          <w:szCs w:val="28"/>
        </w:rPr>
        <w:t xml:space="preserve"> - 16</w:t>
      </w:r>
      <w:r w:rsidRPr="002712C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62FEE" w:rsidRPr="002712C1" w:rsidRDefault="00662FEE" w:rsidP="007B0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2C1">
        <w:rPr>
          <w:rFonts w:ascii="Times New Roman" w:hAnsi="Times New Roman" w:cs="Times New Roman"/>
          <w:sz w:val="28"/>
          <w:szCs w:val="28"/>
        </w:rPr>
        <w:t>Сенсорное развитие</w:t>
      </w:r>
      <w:r w:rsidR="002712C1">
        <w:rPr>
          <w:rFonts w:ascii="Times New Roman" w:hAnsi="Times New Roman" w:cs="Times New Roman"/>
          <w:sz w:val="28"/>
          <w:szCs w:val="28"/>
        </w:rPr>
        <w:t xml:space="preserve"> - 16</w:t>
      </w:r>
      <w:r w:rsidRPr="002712C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62FEE" w:rsidRPr="007B036D" w:rsidRDefault="002712C1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Итого 64</w:t>
      </w:r>
      <w:r w:rsidR="00662FEE" w:rsidRPr="007B036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2712C1" w:rsidRDefault="002712C1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12C1">
        <w:rPr>
          <w:rFonts w:ascii="Times New Roman" w:hAnsi="Times New Roman" w:cs="Times New Roman"/>
          <w:b/>
          <w:sz w:val="28"/>
          <w:szCs w:val="28"/>
        </w:rPr>
        <w:t>Итоговые результаты освоения Программы</w:t>
      </w:r>
    </w:p>
    <w:p w:rsidR="002712C1" w:rsidRPr="002712C1" w:rsidRDefault="002712C1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К семи  годам при успешном освоении Программы достигается следующий уровень развития интегративных качеств ребенка.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Самостоятельно объединять различные группы предметов, имеющие общий признак, в единое множество и удаляет из множества отдельные его части (часть предметов). Устанавливать связи и отношения между целым множеством и различными его частями (частью); находить части целого множества и целое по известным частям.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Считать до 10 и дальше (количественный, порядковый счет в пределах 20).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Называть числа в прямом (обратном) порядке до 10, начиная с любого числа натурального ряда (в пределах 10).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Соотносить цифру (0 – 9) и количество предметов.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Составлять и решать задачи в одно действие на сложение и вычитание, пользоваться цифрами и арифметическими знаками (+, - , =).</w:t>
      </w:r>
    </w:p>
    <w:p w:rsidR="00662FEE" w:rsidRPr="007B036D" w:rsidRDefault="002712C1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величины:</w:t>
      </w:r>
      <w:r w:rsidR="00662FEE" w:rsidRPr="007B036D">
        <w:rPr>
          <w:rFonts w:ascii="Times New Roman" w:hAnsi="Times New Roman" w:cs="Times New Roman"/>
          <w:sz w:val="28"/>
          <w:szCs w:val="28"/>
        </w:rPr>
        <w:t xml:space="preserve"> длину (ширину, высоту), объем (вместимость), массу (вес предметов)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2FEE" w:rsidRPr="007B036D">
        <w:rPr>
          <w:rFonts w:ascii="Times New Roman" w:hAnsi="Times New Roman" w:cs="Times New Roman"/>
          <w:sz w:val="28"/>
          <w:szCs w:val="28"/>
        </w:rPr>
        <w:t xml:space="preserve"> и способы их измерения.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 (результатом измерения).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Уметь делить предметы (фигуры) на несколько равных частей; сравнивать целый предмет и его часть.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Различать и называть: отрезок, угол, круг (овал), многоугольники (треугольники, четырехугольники, пятиугольники и др.), шар, куб. Проводить их сравнение.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lastRenderedPageBreak/>
        <w:t>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знаковыми обозначениями.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Уметь определять временные отношения (день – неделя – месяц); время по часам с точностью до 1 часа.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Знать состав чисел первого десятка (из отдельных единиц) и состав чисел первого пятка из двух меньших.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Уметь получать каждое число первого десятка, прибавляя единицу к предыдущему и вычитая единицу из следующего за ним в ряду.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Знать монеты достоинством 1, 5, 10 копеек; 1, 2, 5, 10 рублей.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Знать название текущего месяца года; последовательность всех дней недели, времен года.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</w:t>
      </w:r>
      <w:proofErr w:type="spellStart"/>
      <w:r w:rsidRPr="007B036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 xml:space="preserve"> связей по разделам:</w:t>
      </w:r>
    </w:p>
    <w:p w:rsidR="00662FEE" w:rsidRPr="007B036D" w:rsidRDefault="002712C1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</w:t>
      </w:r>
      <w:r w:rsidR="00662FEE" w:rsidRPr="007B036D">
        <w:rPr>
          <w:rFonts w:ascii="Times New Roman" w:hAnsi="Times New Roman" w:cs="Times New Roman"/>
          <w:sz w:val="28"/>
          <w:szCs w:val="28"/>
        </w:rPr>
        <w:t>» - дети развивают ориентировку в пространстве при выполнении основных движений: ходьба, бег в разных направлениях, строевые упражнения, играя в подвижные игры.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 – коммуникативное развитие</w:t>
      </w:r>
      <w:r w:rsidR="00662FEE" w:rsidRPr="007B036D">
        <w:rPr>
          <w:rFonts w:ascii="Times New Roman" w:hAnsi="Times New Roman" w:cs="Times New Roman"/>
          <w:sz w:val="28"/>
          <w:szCs w:val="28"/>
        </w:rPr>
        <w:t>» - содержание этой области направлено на достижение целей формирования основ безопасности собственной жизнедеятельности, знаний о правилах безопасности дорожного движения.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 развитие</w:t>
      </w:r>
      <w:r w:rsidR="00662FEE" w:rsidRPr="007B036D">
        <w:rPr>
          <w:rFonts w:ascii="Times New Roman" w:hAnsi="Times New Roman" w:cs="Times New Roman"/>
          <w:sz w:val="28"/>
          <w:szCs w:val="28"/>
        </w:rPr>
        <w:t>» - развитие свободного общения со взрослыми и детьми, развитие всех компонентов устной речи,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="00662FEE" w:rsidRPr="007B036D">
        <w:rPr>
          <w:rFonts w:ascii="Times New Roman" w:hAnsi="Times New Roman" w:cs="Times New Roman"/>
          <w:sz w:val="28"/>
          <w:szCs w:val="28"/>
        </w:rPr>
        <w:t>» - знакомятся с геометрическими телами, обследуют, зарисовывают их в разных позициях (вид спереди, сбоку, сверху),  ориентироваться на листе бумаги.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«Художественное </w:t>
      </w:r>
      <w:r w:rsidR="00235F34">
        <w:rPr>
          <w:rFonts w:ascii="Times New Roman" w:hAnsi="Times New Roman" w:cs="Times New Roman"/>
          <w:sz w:val="28"/>
          <w:szCs w:val="28"/>
        </w:rPr>
        <w:t>– эстетическое развитие</w:t>
      </w:r>
      <w:r w:rsidRPr="007B036D">
        <w:rPr>
          <w:rFonts w:ascii="Times New Roman" w:hAnsi="Times New Roman" w:cs="Times New Roman"/>
          <w:sz w:val="28"/>
          <w:szCs w:val="28"/>
        </w:rPr>
        <w:t>» - развивают умение сравнивать предметы между собой, изображать предметы, передавая их форму, величину.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          Ожидаемые результаты ориентированы не только на </w:t>
      </w:r>
      <w:proofErr w:type="spellStart"/>
      <w:r w:rsidRPr="007B036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 xml:space="preserve"> отдельных 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        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ребёнок, посещающий детский сад, в дальнейшем мог стать интересным, грамотным человеком, личностью.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Контроль</w:t>
      </w:r>
      <w:r w:rsidR="00235F34">
        <w:rPr>
          <w:rFonts w:ascii="Times New Roman" w:hAnsi="Times New Roman" w:cs="Times New Roman"/>
          <w:sz w:val="28"/>
          <w:szCs w:val="28"/>
        </w:rPr>
        <w:t>: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-Итоговые ООД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662FEE" w:rsidRPr="007B036D">
        <w:rPr>
          <w:rFonts w:ascii="Times New Roman" w:hAnsi="Times New Roman" w:cs="Times New Roman"/>
          <w:sz w:val="28"/>
          <w:szCs w:val="28"/>
        </w:rPr>
        <w:t>ониторинг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Необходимое оборудование и материалы</w:t>
      </w:r>
      <w:r w:rsidR="00235F34">
        <w:rPr>
          <w:rFonts w:ascii="Times New Roman" w:hAnsi="Times New Roman" w:cs="Times New Roman"/>
          <w:sz w:val="28"/>
          <w:szCs w:val="28"/>
        </w:rPr>
        <w:t>: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Цветные счетные палочки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2FEE" w:rsidRPr="007B036D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Объемные геометрические фигуры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Шаблоны из геометрических фигур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Конструкторы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Раздаточный материал (цифры и математические знаки)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Крупа (гречка, рис)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Цветные веревочки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Пуговицы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EE" w:rsidRPr="007B036D">
        <w:rPr>
          <w:rFonts w:ascii="Times New Roman" w:hAnsi="Times New Roman" w:cs="Times New Roman"/>
          <w:sz w:val="28"/>
          <w:szCs w:val="28"/>
        </w:rPr>
        <w:t>Различные материалы (ткань, металл, пластмасса, стекло, деревья, бумага)</w:t>
      </w:r>
    </w:p>
    <w:p w:rsidR="00235F34" w:rsidRDefault="00235F34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5F3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35F34" w:rsidRPr="00235F34" w:rsidRDefault="00235F34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</w:t>
      </w:r>
      <w:r w:rsidR="00662FEE" w:rsidRPr="007B036D">
        <w:rPr>
          <w:rFonts w:ascii="Times New Roman" w:hAnsi="Times New Roman" w:cs="Times New Roman"/>
          <w:sz w:val="28"/>
          <w:szCs w:val="28"/>
        </w:rPr>
        <w:t xml:space="preserve">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</w:t>
      </w:r>
      <w:r>
        <w:rPr>
          <w:rFonts w:ascii="Times New Roman" w:hAnsi="Times New Roman" w:cs="Times New Roman"/>
          <w:sz w:val="28"/>
          <w:szCs w:val="28"/>
        </w:rPr>
        <w:t xml:space="preserve">тических понятий.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ООД</w:t>
      </w:r>
      <w:r w:rsidR="00662FEE" w:rsidRPr="007B036D">
        <w:rPr>
          <w:rFonts w:ascii="Times New Roman" w:hAnsi="Times New Roman" w:cs="Times New Roman"/>
          <w:sz w:val="28"/>
          <w:szCs w:val="28"/>
        </w:rPr>
        <w:t xml:space="preserve"> и специально подобранные 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</w:t>
      </w:r>
      <w:r>
        <w:rPr>
          <w:rFonts w:ascii="Times New Roman" w:hAnsi="Times New Roman" w:cs="Times New Roman"/>
          <w:sz w:val="28"/>
          <w:szCs w:val="28"/>
        </w:rPr>
        <w:t>я поставленных задач. В ходе ООД</w:t>
      </w:r>
      <w:r w:rsidR="00662FEE" w:rsidRPr="007B036D">
        <w:rPr>
          <w:rFonts w:ascii="Times New Roman" w:hAnsi="Times New Roman" w:cs="Times New Roman"/>
          <w:sz w:val="28"/>
          <w:szCs w:val="28"/>
        </w:rPr>
        <w:t xml:space="preserve">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</w:t>
      </w:r>
    </w:p>
    <w:p w:rsidR="00662FEE" w:rsidRPr="007B036D" w:rsidRDefault="00235F34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</w:t>
      </w:r>
      <w:r w:rsidR="00662FEE" w:rsidRPr="007B036D">
        <w:rPr>
          <w:rFonts w:ascii="Times New Roman" w:hAnsi="Times New Roman" w:cs="Times New Roman"/>
          <w:sz w:val="28"/>
          <w:szCs w:val="28"/>
        </w:rPr>
        <w:t xml:space="preserve"> проводятся в определённой системе, учитывающей возрастные особенности детей. Строятся на основе индивидуального -дифференцированного подхода к детям.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Минимальный состав группы -10 человек.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Программа знакомит с новыми увлекательными заданиями, играми и упражнениями.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на детей </w:t>
      </w:r>
      <w:r w:rsidR="00235F34">
        <w:rPr>
          <w:rFonts w:ascii="Times New Roman" w:hAnsi="Times New Roman" w:cs="Times New Roman"/>
          <w:sz w:val="28"/>
          <w:szCs w:val="28"/>
        </w:rPr>
        <w:t>5,5 – 6,5 лет. Группа работает 2</w:t>
      </w:r>
      <w:r w:rsidRPr="007B036D">
        <w:rPr>
          <w:rFonts w:ascii="Times New Roman" w:hAnsi="Times New Roman" w:cs="Times New Roman"/>
          <w:sz w:val="28"/>
          <w:szCs w:val="28"/>
        </w:rPr>
        <w:t xml:space="preserve"> раз</w:t>
      </w:r>
      <w:r w:rsidR="00235F34">
        <w:rPr>
          <w:rFonts w:ascii="Times New Roman" w:hAnsi="Times New Roman" w:cs="Times New Roman"/>
          <w:sz w:val="28"/>
          <w:szCs w:val="28"/>
        </w:rPr>
        <w:t>а</w:t>
      </w:r>
      <w:r w:rsidRPr="007B036D">
        <w:rPr>
          <w:rFonts w:ascii="Times New Roman" w:hAnsi="Times New Roman" w:cs="Times New Roman"/>
          <w:sz w:val="28"/>
          <w:szCs w:val="28"/>
        </w:rPr>
        <w:t xml:space="preserve"> в</w:t>
      </w:r>
      <w:r w:rsidR="00235F34">
        <w:rPr>
          <w:rFonts w:ascii="Times New Roman" w:hAnsi="Times New Roman" w:cs="Times New Roman"/>
          <w:sz w:val="28"/>
          <w:szCs w:val="28"/>
        </w:rPr>
        <w:t xml:space="preserve"> неделю по 25-30 минут, всего 64</w:t>
      </w:r>
      <w:r w:rsidRPr="007B036D">
        <w:rPr>
          <w:rFonts w:ascii="Times New Roman" w:hAnsi="Times New Roman" w:cs="Times New Roman"/>
          <w:sz w:val="28"/>
          <w:szCs w:val="28"/>
        </w:rPr>
        <w:t xml:space="preserve"> занятия за учебный год. Большую часть программы составляют практические занятия.</w:t>
      </w:r>
    </w:p>
    <w:p w:rsidR="00235F34" w:rsidRDefault="00235F34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5F34">
        <w:rPr>
          <w:rFonts w:ascii="Times New Roman" w:hAnsi="Times New Roman" w:cs="Times New Roman"/>
          <w:b/>
          <w:sz w:val="28"/>
          <w:szCs w:val="28"/>
        </w:rPr>
        <w:t>Календарное планирование кружка</w:t>
      </w:r>
    </w:p>
    <w:p w:rsidR="00235F34" w:rsidRPr="00235F34" w:rsidRDefault="00235F34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F3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B036D">
        <w:rPr>
          <w:rFonts w:ascii="Times New Roman" w:hAnsi="Times New Roman" w:cs="Times New Roman"/>
          <w:sz w:val="28"/>
          <w:szCs w:val="28"/>
        </w:rPr>
        <w:t>: Развитие логико-математического мышления через интеграцию образовательных областей.</w:t>
      </w:r>
    </w:p>
    <w:p w:rsidR="00662FEE" w:rsidRPr="00235F34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35F3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7B036D">
        <w:rPr>
          <w:rFonts w:ascii="Times New Roman" w:hAnsi="Times New Roman" w:cs="Times New Roman"/>
          <w:sz w:val="28"/>
          <w:szCs w:val="28"/>
        </w:rPr>
        <w:t>Учить выполнять задания по перемещению персонажей в уме, делать воображаемые изменения ситуаций.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Учить сопоставлять задания, проверять выполнение, отгадывать загадки.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Учить использовать разные способы выполнения заданий, проявлять инициативу в поиске путей достижения целей.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Развивать интеллектуальную гибкость, умение взглянуть на ситуацию с разных сторон.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Развивать умения выявлять и абстрагировать свойства предметов.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Развивать умения сравнивать предметы по их свойствам.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Развивать способности к логическим действиям и операциям.</w:t>
      </w: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Pr="007B3D12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3D12">
        <w:rPr>
          <w:rFonts w:ascii="Times New Roman" w:hAnsi="Times New Roman" w:cs="Times New Roman"/>
          <w:sz w:val="28"/>
          <w:szCs w:val="28"/>
          <w:u w:val="single"/>
        </w:rPr>
        <w:t>Сентябрь.  «Цвет, форма»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Цель: Выявление простейших представлений у детей, умение различать предметы по цвету, форме расположению. Развитие речи, внимания, наблюдательности. Игра: «Составим узор».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lastRenderedPageBreak/>
        <w:t>(Используя Цветные счетные палочки)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Размер.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Цель: Уточнение имеющихся у детей представлений о размере, цвете, и числе предметов. Развитие внимания наблюдательности, мелкой моторики рук. Игра – аппликация: «Красивые флажки».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(Используя мозаику) 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Формирование представлений о символическом изображении предметов Цель: Развитие речи, включение в активный словарь терминов: «выше», «ниже», «толстый», «тонкий», «высокий», «низкий». Игра: «Концовка».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Счёт, порядковые числительные.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выявить представления детей о порядковых числительных в пределах 10, учить детей рассуждать, использовать числительные в бытовой и игровой деятельности. Развивать активность у детей. Декоративная аппликация: Изготовление образов цифр способом обрывания бумаги. Учить детей аккуратно отрывать маленькие кусочки бумаги, развивать мелкую моторику рук, внимание, логическое мышление.</w:t>
      </w: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2FEE" w:rsidRPr="007B3D12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3D12">
        <w:rPr>
          <w:rFonts w:ascii="Times New Roman" w:hAnsi="Times New Roman" w:cs="Times New Roman"/>
          <w:sz w:val="28"/>
          <w:szCs w:val="28"/>
          <w:u w:val="single"/>
        </w:rPr>
        <w:t xml:space="preserve">Октябрь. Пространственные представления 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развивать представления : «толстый», «худой», «высокий», «низкий», «слева», «справа», «левее», «правее», «между». Развитие внимания, речи.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Игра: «Весёлые человечки».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Цель: Развивать пространственные представления, развивать умение внимательно относиться к действительности, анализировать её. Учить детей соотносить изображение и действие своего тела под музыкальное сопровождение.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Счет до 10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формировать умение разложить сложную фигуру на такие, как на образце. Тренировать детей в счете фигур до 10 (Используем шаблоны геометрических фигур). Игра: «обведи правильную цифру»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Интеллектуальная игра с бусами «Разложи бусинки по цветам»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закреплять знания детей о материалах, из которых изготовлены предметы, развивать мелкую моторику рук сенсорное развитие.</w:t>
      </w: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3D12">
        <w:rPr>
          <w:rFonts w:ascii="Times New Roman" w:hAnsi="Times New Roman" w:cs="Times New Roman"/>
          <w:sz w:val="28"/>
          <w:szCs w:val="28"/>
          <w:u w:val="single"/>
        </w:rPr>
        <w:t xml:space="preserve">Ноябрь. Интеллектуальная игра «Близкие по значению» </w:t>
      </w:r>
    </w:p>
    <w:p w:rsidR="007B3D12" w:rsidRP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игра помогает дошкольникам овладеть грамотностью речи значение противоположных слов, употребление их в речи.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Развитие внимания, воображения. Цель: развитие логического мышления, внимания, воображения, речи, развивать кисть руки, мелкую моторику. Изготовление «Воздушные шары».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(Использовать мозаику из пуговиц)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Круг, квадрат, прямоугольник.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Учить называть геометрические фигуры, называть их отличительные признаки, находить в окружающей действительности. Развивать мелкую моторику рук, внимание, память, творческое воображение, умение делать логические выводы. Упражнять детей выполнять задания воспитателя по образцу и самостоятельно. (Собери фигуру из счетных палочек или верёвочки) 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Сравнение.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lastRenderedPageBreak/>
        <w:t>Цель: Закрепить умение сравнивать предметы по толщине, уточнять знания о прямом и обратном счете, о составе числа. Уточнять знания о геометрических фигурах. Продолжать учить измерять, пользуясь условной меркой. Закрепить все имеющиеся знания.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Сенсорное развитие.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Дидактические игры»Черный, серый, белый», «Волшебные краски», Игра с крупой»Разбери гречку и рис» Цель: развивать мелкую моторику рук, закреплять знания об ахроматических цветах и цветах спектра.</w:t>
      </w: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3D12">
        <w:rPr>
          <w:rFonts w:ascii="Times New Roman" w:hAnsi="Times New Roman" w:cs="Times New Roman"/>
          <w:sz w:val="28"/>
          <w:szCs w:val="28"/>
          <w:u w:val="single"/>
        </w:rPr>
        <w:t>Декабрь. Графические умения.</w:t>
      </w:r>
    </w:p>
    <w:p w:rsidR="007B3D12" w:rsidRP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Формировать умение находить в окружающей обстановке предметы формы шара, куба, параллелепипеда.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Развивать умения ориентироваться на лисе в клеточку (графический диктант) 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Счет.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Формировать счётные умения в прямом и обратном порядке. Закрепить представления об измерении длины и массы предметов, о присчитывании и отсчитывании единиц на числовом отрезке. Совершенствовать умения детей разбивать группу предметов на части по признакам, решать арифметические задачи.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Задачи на смекалку.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Упражнять в счете групп предметов, в сравнении чисел и в определении, какое из двух чисел больше или меньше другого (7 — 9). Развивать сообразительность, учить решать задачи на смекалку геометрического содержания.</w:t>
      </w: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3D12">
        <w:rPr>
          <w:rFonts w:ascii="Times New Roman" w:hAnsi="Times New Roman" w:cs="Times New Roman"/>
          <w:sz w:val="28"/>
          <w:szCs w:val="28"/>
          <w:u w:val="single"/>
        </w:rPr>
        <w:t xml:space="preserve">Январь. Задачи на смекалку. </w:t>
      </w:r>
    </w:p>
    <w:p w:rsidR="007B3D12" w:rsidRP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Повторить с детьми порядковый и обратный счёт; упражнять детей в решении задач, в разгадывании лабиринтов, в решении задач на логическое мышление; отчёт предметов по заданному числу; вспомнить с детьми пословицы, поговорки, где встречаются числа 7, 3. Создать у детей радостное настроение.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Пирамида, цилиндр. 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Формировать умение находить в окружающей обстановке предметы формы пирамиды, цилиндра. Закрепить представления о составе числа 10, взаимосвязи целого и частей, сложении и вычитании чисел на числовом отрезке.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Развивать графические умения, умения ориентировать на листе бумаги в клеточку. Графический диктант: «Котёнок».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Зрительно – мыслительный анализ 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учить детей осуществлять зрительно – мыслительный анализ. Формировать пространственные представления детей, закрепление понятий «сначала», «потом», «после», «этого», «между», «слева», «справа». Игра: «Построим гараж». Закрепление навыков счета кругов, квадратов, треугольников.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Сенсорное развитие. 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Дидактические игры «Определи на глаз», »Одинаковые или разные», «Что выше (шире) » Игра со счетными </w:t>
      </w:r>
      <w:proofErr w:type="spellStart"/>
      <w:r w:rsidRPr="007B036D">
        <w:rPr>
          <w:rFonts w:ascii="Times New Roman" w:hAnsi="Times New Roman" w:cs="Times New Roman"/>
          <w:sz w:val="28"/>
          <w:szCs w:val="28"/>
        </w:rPr>
        <w:t>палочами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>»Выложи предмет по образцу,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развитие умения анализировать форму предметов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lastRenderedPageBreak/>
        <w:t>развитие умения сравнивать по их свойствам развитие художественных способностей (выбор цвета, фона, расположения, композиции) ., закреплять знания о величине, развивать мелкую моторику</w:t>
      </w: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3D12">
        <w:rPr>
          <w:rFonts w:ascii="Times New Roman" w:hAnsi="Times New Roman" w:cs="Times New Roman"/>
          <w:sz w:val="28"/>
          <w:szCs w:val="28"/>
          <w:u w:val="single"/>
        </w:rPr>
        <w:t>Февраль. Работа с альбомами.</w:t>
      </w:r>
    </w:p>
    <w:p w:rsidR="007B3D12" w:rsidRP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Способы измерения. Цель: Закрепить счётные умения, представления о числовом отрезке, взаимосвязи целого и частей.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Упражнять детей в составлении и решении задач на сложение и вычитании, в умении выделять в задаче части.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Игры – путешествие во времени. Цель: закрепить знания детей о днях недели. Игра: «Что сначала, что потом».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Предметы ближайшего </w:t>
      </w:r>
      <w:proofErr w:type="spellStart"/>
      <w:r w:rsidRPr="007B036D">
        <w:rPr>
          <w:rFonts w:ascii="Times New Roman" w:hAnsi="Times New Roman" w:cs="Times New Roman"/>
          <w:sz w:val="28"/>
          <w:szCs w:val="28"/>
        </w:rPr>
        <w:t>окружения.ОИД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 xml:space="preserve"> по определению их свойств (тонет, плавает, горит, рвется, мнется, и т. д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Цель: развитие произвольности (умения играть по правилам и выполнять инструкции, умение определять материал (ткань, металл, пластмасса, стекло, </w:t>
      </w:r>
      <w:proofErr w:type="spellStart"/>
      <w:r w:rsidRPr="007B036D">
        <w:rPr>
          <w:rFonts w:ascii="Times New Roman" w:hAnsi="Times New Roman" w:cs="Times New Roman"/>
          <w:sz w:val="28"/>
          <w:szCs w:val="28"/>
        </w:rPr>
        <w:t>деревыа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>, бумага) и их свойства, бережное отношение к предметам труда людей</w:t>
      </w: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3D12">
        <w:rPr>
          <w:rFonts w:ascii="Times New Roman" w:hAnsi="Times New Roman" w:cs="Times New Roman"/>
          <w:sz w:val="28"/>
          <w:szCs w:val="28"/>
          <w:u w:val="single"/>
        </w:rPr>
        <w:t>Март. Счет в пределах 10. Состав чисел от 1 до 10.</w:t>
      </w:r>
    </w:p>
    <w:p w:rsidR="007B3D12" w:rsidRP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Цель: Закрепить представления о составе чисел от 1 до 10. Продолжать учить штриховки цифр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Штриховка цифры, выкладывание образа цифры из различных предметов.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Классификация.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Упражнять детей в последовательном анализе каждой группе фигур, выделении и обобщении признаков, свойственных фигурам и каждой из групп, сопоставлении их, обоснование найденного решения. Формирование понятия об отрицании некоторого свойства с помощью частицы «не», развитие речи детей.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Игра: «Сколько всего».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Классификация.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Продолжаем анализировать фигуры по одному, двум, тём признакам, учимся устанавливать закономерности в наборе признаков. Поиск отличия одной группы от другой. Игры: «Каких фигур недостаёт? », «Игра с одним (двумя, тремя) обручем». Развитие внимания, мышления, воображения.</w:t>
      </w: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3D12">
        <w:rPr>
          <w:rFonts w:ascii="Times New Roman" w:hAnsi="Times New Roman" w:cs="Times New Roman"/>
          <w:sz w:val="28"/>
          <w:szCs w:val="28"/>
          <w:u w:val="single"/>
        </w:rPr>
        <w:t>Апрель.Формирование навыков сложения и вычитания. 1.</w:t>
      </w:r>
    </w:p>
    <w:p w:rsidR="007B3D12" w:rsidRP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Закрепление состава числа первого десятка. Игры: Диспетчер и контролер», «Распредели числа в домики», «Угадай-ка». Развитие логического мышления, речи, внимания.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Формирование навыков сложения и вычитания. 2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Цель: Закрепление приёмов вычитания на основе знания состава числа и дополнения одного из слагаемых до суммы. Игра: «Бегущие цифры».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Формирование навыков сложения и вычитания. 3 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Формирование навыков сложения и вычитания. Составление примеров, у которых первый компонент равен ответу предыдущего примера. Игра «Цепочка». Развитие внимания, наблюдательности.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lastRenderedPageBreak/>
        <w:t xml:space="preserve">Символы. 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Цель: Познакомить детей с использованием символов для обозначения свойств предметов (цвет, форма, размер) 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Закрепить представление о составе чисел 8-10, умении ориентироваться в числовом ряду.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Игры – путешествия во времени. Цель: служат для закрепления знаний детей о времени, частях суток, днях недели, временах года, названий месяцев.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Игра: «Что сначала, что потом». Закрепление математических знаний и умений посредством игры – путешествия;</w:t>
      </w: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3D12">
        <w:rPr>
          <w:rFonts w:ascii="Times New Roman" w:hAnsi="Times New Roman" w:cs="Times New Roman"/>
          <w:sz w:val="28"/>
          <w:szCs w:val="28"/>
          <w:u w:val="single"/>
        </w:rPr>
        <w:t>Май  «Закрепление математических знаний и умений»</w:t>
      </w:r>
    </w:p>
    <w:p w:rsidR="007B3D12" w:rsidRP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Цель: - Закрепить умения устанавливать соответствие между количеством предметов и цифрой;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- Закрепить умения конструирования из простых геометрических фигур ;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- Создать условия для логического мышления, сообразительности, внимания;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- Совершенствовать навыки прямого и обратного счёта;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- Закрепить умения отгадывать математическую загадку;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- Закреплять умения правильно пользоваться знаками &lt;, &gt;, =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- Закреплять умения составлять числа из 2-х меньших;</w:t>
      </w: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D12" w:rsidRDefault="007B3D12" w:rsidP="007B0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EE" w:rsidRDefault="00662FEE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3D1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B3D12" w:rsidRPr="007B3D12" w:rsidRDefault="007B3D12" w:rsidP="007B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Планы занятий по программе «От рождения до школы» для подготовительной к школе группы детского сада. </w:t>
      </w:r>
      <w:proofErr w:type="spellStart"/>
      <w:r w:rsidRPr="007B036D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>, Т.С.Комаровой, М.А.Васильевой 2011г.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Математика в детском саду. Рабочая тетрадь для детей 6-7 лет В.П. Новикова. 2008 г.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B036D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 xml:space="preserve"> Н.А. Формирование элементарных математических представлений в детском саду. Программа и методические рекомендации.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Ерофеева Т.И. и др. Математика для дошкольников. М.: Просвещение, 1997 г.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Лебеденко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B036D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 xml:space="preserve"> Л.С. Занятия по математике в детском саду. Пособие для воспитателя детского сада. – М.: Просвещение, 1985 г.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Макарова О.А. Планирование и конспекты занятий по математике в подготовительной группе ДОУ: Практическое пособие. М.: АРКТИ, 2008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Т. Г. Любимова «Хочешь быть умным? Решай задачи».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Е. А. Носова, Р. Л. Непомнящая «Логика и математика для дошкольников».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Е. Н. Панова «Дидактические игры – занятия в ДОУ».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7B036D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 xml:space="preserve"> «Занятия по развитию математических способностей детей 5-6 лет».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Л. Г. </w:t>
      </w:r>
      <w:proofErr w:type="spellStart"/>
      <w:r w:rsidRPr="007B036D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>, Н. П. Холина. «Раз – ступенька, два – ступенька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Т. И. Ерофеева «Дошкольник изучает математику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Pr="007B036D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7B036D">
        <w:rPr>
          <w:rFonts w:ascii="Times New Roman" w:hAnsi="Times New Roman" w:cs="Times New Roman"/>
          <w:sz w:val="28"/>
          <w:szCs w:val="28"/>
        </w:rPr>
        <w:t xml:space="preserve"> «Развитие интеллектуальных способностей старших дошкольников»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>Учебная хрестоматия. Математика в художественном слове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 Е. В. Соловьева «Математика и логика для дошкольников»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lastRenderedPageBreak/>
        <w:t xml:space="preserve"> Е. Н. Лебеденко. Формирование представлений о времени у дошкольников. «Детство-Пресс»,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Т. А. Шорыгина «Точные сказки». Формирование временных представлений. Москва 2004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Т. М. Бабушкина. «Математика. Нестандартные занятия». Изд. торговый дом «Корифей», 2009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Е. В. Соловьева «Математика и логика для дошкольников»</w:t>
      </w:r>
    </w:p>
    <w:p w:rsidR="00662FEE" w:rsidRPr="007B036D" w:rsidRDefault="00662FEE" w:rsidP="007B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6D">
        <w:rPr>
          <w:rFonts w:ascii="Times New Roman" w:hAnsi="Times New Roman" w:cs="Times New Roman"/>
          <w:sz w:val="28"/>
          <w:szCs w:val="28"/>
        </w:rPr>
        <w:t xml:space="preserve"> Т. И. Ерофеева «Дошкольник изучает математику</w:t>
      </w:r>
    </w:p>
    <w:p w:rsidR="009667B4" w:rsidRDefault="00662FEE" w:rsidP="007B036D">
      <w:pPr>
        <w:pStyle w:val="a3"/>
      </w:pPr>
      <w:r w:rsidRPr="007B036D">
        <w:rPr>
          <w:rFonts w:ascii="Times New Roman" w:hAnsi="Times New Roman" w:cs="Times New Roman"/>
          <w:sz w:val="28"/>
          <w:szCs w:val="28"/>
        </w:rPr>
        <w:t xml:space="preserve"> Е. А. Носова, Р. Л. Непомнящая «Логика и </w:t>
      </w:r>
      <w:r w:rsidRPr="007B3D12">
        <w:rPr>
          <w:rFonts w:ascii="Times New Roman" w:hAnsi="Times New Roman" w:cs="Times New Roman"/>
          <w:sz w:val="28"/>
          <w:szCs w:val="28"/>
        </w:rPr>
        <w:t>математика для дошкольников</w:t>
      </w:r>
      <w:r w:rsidR="007B3D12">
        <w:rPr>
          <w:rFonts w:ascii="Times New Roman" w:hAnsi="Times New Roman" w:cs="Times New Roman"/>
          <w:sz w:val="28"/>
          <w:szCs w:val="28"/>
        </w:rPr>
        <w:t>.</w:t>
      </w:r>
    </w:p>
    <w:sectPr w:rsidR="009667B4" w:rsidSect="007B0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4085"/>
    <w:multiLevelType w:val="hybridMultilevel"/>
    <w:tmpl w:val="B3A8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62FEE"/>
    <w:rsid w:val="001C6066"/>
    <w:rsid w:val="00235F34"/>
    <w:rsid w:val="002712C1"/>
    <w:rsid w:val="00662FEE"/>
    <w:rsid w:val="007B036D"/>
    <w:rsid w:val="007B3D12"/>
    <w:rsid w:val="00962638"/>
    <w:rsid w:val="009667B4"/>
    <w:rsid w:val="00B3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36D"/>
    <w:pPr>
      <w:spacing w:after="0" w:line="240" w:lineRule="auto"/>
    </w:pPr>
  </w:style>
  <w:style w:type="table" w:styleId="a4">
    <w:name w:val="Table Grid"/>
    <w:basedOn w:val="a1"/>
    <w:uiPriority w:val="59"/>
    <w:rsid w:val="00B3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3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48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5238-01C0-4BAF-AA32-616C3FCD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dcterms:created xsi:type="dcterms:W3CDTF">2015-10-01T15:03:00Z</dcterms:created>
  <dcterms:modified xsi:type="dcterms:W3CDTF">2015-10-05T07:26:00Z</dcterms:modified>
</cp:coreProperties>
</file>