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3" w:rsidRPr="00382DA7" w:rsidRDefault="00495C13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B53A70">
        <w:rPr>
          <w:rFonts w:ascii="Times New Roman" w:hAnsi="Times New Roman"/>
          <w:b/>
          <w:i w:val="0"/>
          <w:sz w:val="24"/>
          <w:szCs w:val="24"/>
          <w:lang w:val="ru-RU"/>
        </w:rPr>
        <w:t>ПОЯСНИТЕЛЬНАЯ ЗАПИСКА</w:t>
      </w:r>
    </w:p>
    <w:p w:rsidR="00495C13" w:rsidRPr="00382DA7" w:rsidRDefault="00382DA7" w:rsidP="00827F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ab/>
      </w:r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Бисер – материал древний и вечно юный. Русское искусство работы с бисером имеет давние традиции. Бисерные изделия не теряют чистоты и звучности цвета с течением времени, они рассказывают нам о быте наших предков, </w:t>
      </w:r>
      <w:proofErr w:type="gramStart"/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>о</w:t>
      </w:r>
      <w:proofErr w:type="gramEnd"/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их вкусах и цветовых пристрастиях. Красота бисерных украшений, простота их изготовления, доступность материала делает бисерное рукоделие популярным среди детей.</w:t>
      </w:r>
      <w:r w:rsidR="00D41BFE" w:rsidRPr="00D41BFE">
        <w:rPr>
          <w:rStyle w:val="20"/>
          <w:rFonts w:ascii="Trebuchet MS" w:hAnsi="Trebuchet M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41BFE">
        <w:rPr>
          <w:rStyle w:val="apple-converted-space"/>
          <w:rFonts w:ascii="Trebuchet MS" w:hAnsi="Trebuchet MS"/>
          <w:color w:val="000000"/>
          <w:sz w:val="28"/>
          <w:szCs w:val="28"/>
          <w:shd w:val="clear" w:color="auto" w:fill="FFFFFF"/>
        </w:rPr>
        <w:t> </w:t>
      </w:r>
      <w:r w:rsidR="00D41BFE" w:rsidRPr="00D41BFE">
        <w:rPr>
          <w:rStyle w:val="c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Творческое </w:t>
      </w:r>
      <w:proofErr w:type="gramStart"/>
      <w:r w:rsidR="00D41BFE" w:rsidRPr="00D41BFE">
        <w:rPr>
          <w:rStyle w:val="c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начало</w:t>
      </w:r>
      <w:proofErr w:type="gramEnd"/>
      <w:r w:rsidR="00D41BFE" w:rsidRPr="00D41BFE">
        <w:rPr>
          <w:rStyle w:val="c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 и безграничная фантазия заложены в каждом ребенке. Для реализации своих идей маленький человек очень часто выбирает бисер, который привлекает его не только яркостью красок, разнообразием форм и размеров, но и простотой выполнения самых причудливых изделий. По желанию ребенка бисер и бусинки, словно элементы конструктора, могут превращаться в веселую игрушку, нарядное украшение или сувенир. </w:t>
      </w:r>
      <w:r w:rsidR="00D41BFE" w:rsidRPr="00001278">
        <w:rPr>
          <w:rStyle w:val="c5"/>
          <w:rFonts w:ascii="Times New Roman" w:hAnsi="Times New Roman"/>
          <w:i w:val="0"/>
          <w:color w:val="000000"/>
          <w:sz w:val="24"/>
          <w:szCs w:val="24"/>
          <w:shd w:val="clear" w:color="auto" w:fill="FFFFFF"/>
          <w:lang w:val="ru-RU"/>
        </w:rPr>
        <w:t>Такое занятие доступно даже для маленьких и неумелых рук</w:t>
      </w:r>
      <w:r w:rsidR="00D41BFE" w:rsidRPr="00001278">
        <w:rPr>
          <w:rStyle w:val="c5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D41BFE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D41BFE" w:rsidRPr="00001278">
        <w:rPr>
          <w:rStyle w:val="c5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41BFE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D41BFE" w:rsidRPr="00001278">
        <w:rPr>
          <w:rStyle w:val="c5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41BFE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D41BFE" w:rsidRPr="00001278">
        <w:rPr>
          <w:rStyle w:val="c5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41BFE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D41BFE" w:rsidRPr="00001278">
        <w:rPr>
          <w:rStyle w:val="c5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41BFE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D41B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35C6" w:rsidRPr="00382DA7" w:rsidRDefault="00382DA7" w:rsidP="00827F4F">
      <w:pPr>
        <w:pStyle w:val="af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contextualSpacing/>
        <w:jc w:val="both"/>
      </w:pPr>
      <w:r>
        <w:t xml:space="preserve">  </w:t>
      </w:r>
      <w:r w:rsidRPr="00382DA7">
        <w:rPr>
          <w:b/>
        </w:rPr>
        <w:t>Направленность</w:t>
      </w:r>
      <w:r w:rsidRPr="00382DA7">
        <w:t xml:space="preserve"> данной образовательной программы – художественная. </w:t>
      </w:r>
      <w:r w:rsidR="00495C13" w:rsidRPr="00DA5216">
        <w:t>Программа «</w:t>
      </w:r>
      <w:proofErr w:type="spellStart"/>
      <w:r w:rsidR="00495C13" w:rsidRPr="00DA5216">
        <w:t>Бисероплетение</w:t>
      </w:r>
      <w:proofErr w:type="spellEnd"/>
      <w:r w:rsidR="00495C13" w:rsidRPr="00DA5216">
        <w:t>» направлена на развитие художественно-творческих способност</w:t>
      </w:r>
      <w:r w:rsidR="00495C13" w:rsidRPr="00382DA7">
        <w:t>ей каждого ребенка, развитию у них мотивации к познанию</w:t>
      </w:r>
      <w:r w:rsidR="00DA5216">
        <w:t xml:space="preserve"> и</w:t>
      </w:r>
      <w:r w:rsidR="00495C13" w:rsidRPr="00382DA7">
        <w:t xml:space="preserve"> самооценки собственной личности, осмыслению своей роли в жизни, семье и обществе.</w:t>
      </w:r>
    </w:p>
    <w:p w:rsidR="00D235C6" w:rsidRPr="00382DA7" w:rsidRDefault="00495C13" w:rsidP="00827F4F">
      <w:pPr>
        <w:pStyle w:val="af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contextualSpacing/>
        <w:jc w:val="both"/>
      </w:pPr>
      <w:r w:rsidRPr="00382DA7">
        <w:t xml:space="preserve"> </w:t>
      </w:r>
      <w:r w:rsidR="00D235C6" w:rsidRPr="00382DA7">
        <w:rPr>
          <w:rStyle w:val="af0"/>
        </w:rPr>
        <w:t>Новизна программы</w:t>
      </w:r>
      <w:r w:rsidR="00D235C6" w:rsidRPr="00382DA7">
        <w:rPr>
          <w:rStyle w:val="apple-converted-space"/>
        </w:rPr>
        <w:t> </w:t>
      </w:r>
      <w:r w:rsidR="00D235C6" w:rsidRPr="00382DA7">
        <w:t xml:space="preserve">состоит в том, что </w:t>
      </w:r>
      <w:r w:rsidR="00382DA7" w:rsidRPr="00382DA7">
        <w:t>в процессе обучения используются личностно-ориентированные педагогические технологии, д</w:t>
      </w:r>
      <w:r w:rsidR="00D235C6" w:rsidRPr="00382DA7">
        <w:t xml:space="preserve">ети получают </w:t>
      </w:r>
      <w:r w:rsidR="00382DA7" w:rsidRPr="00382DA7">
        <w:t xml:space="preserve">более углубленно </w:t>
      </w:r>
      <w:r w:rsidR="00D235C6" w:rsidRPr="00382DA7">
        <w:t>зна</w:t>
      </w:r>
      <w:r w:rsidR="000455FA">
        <w:t>ния, умения и навыки в  области различных техник плетения их бисера.</w:t>
      </w:r>
    </w:p>
    <w:p w:rsidR="00D235C6" w:rsidRPr="00382DA7" w:rsidRDefault="00D235C6" w:rsidP="00827F4F">
      <w:pPr>
        <w:pStyle w:val="aff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contextualSpacing/>
        <w:jc w:val="both"/>
      </w:pPr>
      <w:r w:rsidRPr="00382DA7">
        <w:rPr>
          <w:rStyle w:val="af0"/>
        </w:rPr>
        <w:t>Актуальность программы</w:t>
      </w:r>
      <w:r w:rsidR="00382DA7">
        <w:t xml:space="preserve">. </w:t>
      </w:r>
      <w:r w:rsidRPr="00382DA7">
        <w:t xml:space="preserve">Предметом изучения в программе является </w:t>
      </w:r>
      <w:proofErr w:type="spellStart"/>
      <w:r w:rsidR="00DA5216">
        <w:t>бисероплетение</w:t>
      </w:r>
      <w:proofErr w:type="spellEnd"/>
      <w:r w:rsidRPr="00382DA7">
        <w:t>, котор</w:t>
      </w:r>
      <w:r w:rsidR="00DA5216">
        <w:t>ое</w:t>
      </w:r>
      <w:r w:rsidRPr="00382DA7">
        <w:t xml:space="preserve"> в последние годы вновь вош</w:t>
      </w:r>
      <w:r w:rsidR="00DA5216">
        <w:t>ло</w:t>
      </w:r>
      <w:r w:rsidRPr="00382DA7">
        <w:t xml:space="preserve"> в моду</w:t>
      </w:r>
      <w:r w:rsidR="00DA5216">
        <w:t>, приобрело много новых направлений, технических приемов и технологий изготовления различных изделий</w:t>
      </w:r>
      <w:r w:rsidRPr="00382DA7">
        <w:t xml:space="preserve">. Программа отвечает выявленному </w:t>
      </w:r>
      <w:r w:rsidR="000F7C9A">
        <w:t>за</w:t>
      </w:r>
      <w:r w:rsidRPr="00382DA7">
        <w:t xml:space="preserve">просу </w:t>
      </w:r>
      <w:r w:rsidR="00734775">
        <w:t>об</w:t>
      </w:r>
      <w:r w:rsidRPr="00382DA7">
        <w:t>уча</w:t>
      </w:r>
      <w:r w:rsidR="00734775">
        <w:t>ю</w:t>
      </w:r>
      <w:r w:rsidRPr="00382DA7">
        <w:t xml:space="preserve">щихся, их интересу к </w:t>
      </w:r>
      <w:proofErr w:type="spellStart"/>
      <w:r w:rsidRPr="00382DA7">
        <w:t>бисероплетению</w:t>
      </w:r>
      <w:proofErr w:type="spellEnd"/>
      <w:r w:rsidRPr="00382DA7">
        <w:t>, как попул</w:t>
      </w:r>
      <w:r w:rsidR="000F7C9A">
        <w:t>ярному в настоящее время виду творчества</w:t>
      </w:r>
      <w:r w:rsidRPr="00382DA7">
        <w:t>.</w:t>
      </w:r>
    </w:p>
    <w:p w:rsidR="00495C13" w:rsidRPr="00382DA7" w:rsidRDefault="00D235C6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Поскольку </w:t>
      </w:r>
      <w:proofErr w:type="spellStart"/>
      <w:r w:rsidRPr="00382DA7">
        <w:rPr>
          <w:rFonts w:ascii="Times New Roman" w:hAnsi="Times New Roman"/>
          <w:i w:val="0"/>
          <w:sz w:val="24"/>
          <w:szCs w:val="24"/>
          <w:lang w:val="ru-RU"/>
        </w:rPr>
        <w:t>бисероплетение</w:t>
      </w:r>
      <w:proofErr w:type="spellEnd"/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является областью искусства, то 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об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уча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ю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щиеся знакомятся на занятиях с основами общей композиции, особенностями структуры узора, формы и цвета, изобразительных мотивов в орнаменте, видами узоров, а также с историей бисера и его использования </w:t>
      </w:r>
      <w:r w:rsidRPr="00382DA7">
        <w:rPr>
          <w:rFonts w:ascii="Times New Roman" w:hAnsi="Times New Roman"/>
          <w:i w:val="0"/>
          <w:sz w:val="24"/>
          <w:szCs w:val="24"/>
        </w:rPr>
        <w:t> 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в русской культуре.</w:t>
      </w:r>
      <w:r w:rsidRPr="00382DA7">
        <w:rPr>
          <w:rFonts w:ascii="Times New Roman" w:hAnsi="Times New Roman"/>
          <w:i w:val="0"/>
          <w:sz w:val="24"/>
          <w:szCs w:val="24"/>
        </w:rPr>
        <w:t> 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По мере овладения знаниями и навыками в ходе освоения программы воспитанники могут самостоятельно создавать высокохудожественные работы</w:t>
      </w:r>
    </w:p>
    <w:p w:rsidR="00D235C6" w:rsidRPr="00D77E4F" w:rsidRDefault="000F7C9A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F270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Педагогическая целесообразность </w:t>
      </w:r>
      <w:r w:rsidR="00D77E4F" w:rsidRPr="00D77E4F">
        <w:rPr>
          <w:rFonts w:ascii="Times New Roman" w:hAnsi="Times New Roman"/>
          <w:i w:val="0"/>
          <w:sz w:val="24"/>
          <w:szCs w:val="24"/>
          <w:lang w:val="ru-RU"/>
        </w:rPr>
        <w:t>программы обусловлена возможностью позитивного воздействия на ребенка за счет возможности его творческой самореализации в процессе обучения данному виду рукоделия. Занимаясь по программе, дети не то</w:t>
      </w:r>
      <w:r w:rsidR="00D77E4F">
        <w:rPr>
          <w:rFonts w:ascii="Times New Roman" w:hAnsi="Times New Roman"/>
          <w:i w:val="0"/>
          <w:sz w:val="24"/>
          <w:szCs w:val="24"/>
          <w:lang w:val="ru-RU"/>
        </w:rPr>
        <w:t>лько осваивают различные техники плетения бисером</w:t>
      </w:r>
      <w:r w:rsidR="00D77E4F" w:rsidRPr="00D77E4F">
        <w:rPr>
          <w:rFonts w:ascii="Times New Roman" w:hAnsi="Times New Roman"/>
          <w:i w:val="0"/>
          <w:sz w:val="24"/>
          <w:szCs w:val="24"/>
          <w:lang w:val="ru-RU"/>
        </w:rPr>
        <w:t>, но и реализуют свой творческий потенциал, погружаясь в данный вид искусства</w:t>
      </w:r>
    </w:p>
    <w:p w:rsidR="000455FA" w:rsidRPr="000455FA" w:rsidRDefault="000455FA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455FA">
        <w:rPr>
          <w:rFonts w:ascii="Times New Roman" w:hAnsi="Times New Roman"/>
          <w:b/>
          <w:i w:val="0"/>
          <w:sz w:val="24"/>
          <w:szCs w:val="24"/>
          <w:lang w:val="ru-RU"/>
        </w:rPr>
        <w:t>Цель</w:t>
      </w:r>
      <w:r w:rsidRPr="000455FA">
        <w:rPr>
          <w:rFonts w:ascii="Times New Roman" w:hAnsi="Times New Roman"/>
          <w:i w:val="0"/>
          <w:sz w:val="24"/>
          <w:szCs w:val="24"/>
          <w:lang w:val="ru-RU"/>
        </w:rPr>
        <w:t xml:space="preserve"> дополнительной образовательной программы: способствовать полноценному творческому развитию личности, формировать положительные качества, которые  помогут в будущей жизни.</w:t>
      </w:r>
    </w:p>
    <w:p w:rsidR="00757E86" w:rsidRPr="00757E86" w:rsidRDefault="00757E86" w:rsidP="00827F4F">
      <w:pPr>
        <w:pStyle w:val="p11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757E86">
        <w:rPr>
          <w:rStyle w:val="s1"/>
          <w:b/>
        </w:rPr>
        <w:t>Задачи</w:t>
      </w:r>
    </w:p>
    <w:p w:rsidR="00757E86" w:rsidRPr="00757E86" w:rsidRDefault="00757E86" w:rsidP="00827F4F">
      <w:pPr>
        <w:pStyle w:val="p11"/>
        <w:spacing w:before="0" w:beforeAutospacing="0" w:after="0" w:afterAutospacing="0"/>
        <w:contextualSpacing/>
        <w:jc w:val="both"/>
      </w:pPr>
      <w:proofErr w:type="gramStart"/>
      <w:r w:rsidRPr="00757E86">
        <w:rPr>
          <w:rStyle w:val="s1"/>
          <w:i/>
        </w:rPr>
        <w:t>Обучающие</w:t>
      </w:r>
      <w:r>
        <w:rPr>
          <w:rStyle w:val="s1"/>
        </w:rPr>
        <w:t xml:space="preserve"> </w:t>
      </w:r>
      <w:r w:rsidRPr="00757E86">
        <w:t xml:space="preserve">- обучить основам </w:t>
      </w:r>
      <w:proofErr w:type="spellStart"/>
      <w:r w:rsidRPr="00757E86">
        <w:t>цветоведения</w:t>
      </w:r>
      <w:proofErr w:type="spellEnd"/>
      <w:r w:rsidRPr="00757E86">
        <w:t xml:space="preserve">, композиции и </w:t>
      </w:r>
      <w:r w:rsidR="00827F4F">
        <w:t xml:space="preserve">основам построения различных видов </w:t>
      </w:r>
      <w:r w:rsidRPr="00757E86">
        <w:t>орнамента; научить владеть основными приемами работы с бисером: плетением, низанием, ткачеством, вышивкой;</w:t>
      </w:r>
      <w:r>
        <w:t xml:space="preserve"> </w:t>
      </w:r>
      <w:r w:rsidRPr="00757E86">
        <w:t>научить сочетать различны</w:t>
      </w:r>
      <w:r w:rsidR="00827F4F">
        <w:t>е</w:t>
      </w:r>
      <w:r w:rsidRPr="00757E86">
        <w:t xml:space="preserve"> материал</w:t>
      </w:r>
      <w:r w:rsidR="00827F4F">
        <w:t>ы</w:t>
      </w:r>
      <w:r w:rsidRPr="00757E86">
        <w:t xml:space="preserve"> (</w:t>
      </w:r>
      <w:r w:rsidR="00827F4F">
        <w:t xml:space="preserve">бисер, </w:t>
      </w:r>
      <w:r w:rsidRPr="00757E86">
        <w:t>кожа, замша, ткань) в готовом изделии.</w:t>
      </w:r>
      <w:proofErr w:type="gramEnd"/>
    </w:p>
    <w:p w:rsidR="00757E86" w:rsidRPr="00757E86" w:rsidRDefault="00757E86" w:rsidP="00827F4F">
      <w:pPr>
        <w:pStyle w:val="p11"/>
        <w:spacing w:before="0" w:beforeAutospacing="0" w:after="0" w:afterAutospacing="0"/>
        <w:contextualSpacing/>
        <w:jc w:val="both"/>
      </w:pPr>
      <w:proofErr w:type="gramStart"/>
      <w:r w:rsidRPr="00757E86">
        <w:rPr>
          <w:rStyle w:val="s1"/>
          <w:i/>
        </w:rPr>
        <w:t>Развивающие</w:t>
      </w:r>
      <w:r>
        <w:rPr>
          <w:rStyle w:val="s1"/>
        </w:rPr>
        <w:t xml:space="preserve"> </w:t>
      </w:r>
      <w:r w:rsidRPr="00757E86">
        <w:t>-</w:t>
      </w:r>
      <w:r w:rsidRPr="00757E86">
        <w:rPr>
          <w:rStyle w:val="apple-converted-space"/>
        </w:rPr>
        <w:t> </w:t>
      </w:r>
      <w:r w:rsidRPr="00757E86">
        <w:rPr>
          <w:rStyle w:val="s7"/>
        </w:rPr>
        <w:t xml:space="preserve">развить интерес к декоративно-прикладному и народному </w:t>
      </w:r>
      <w:r w:rsidR="00827F4F">
        <w:rPr>
          <w:rStyle w:val="s7"/>
        </w:rPr>
        <w:t>творчество</w:t>
      </w:r>
      <w:r>
        <w:rPr>
          <w:rStyle w:val="s7"/>
        </w:rPr>
        <w:t xml:space="preserve">; </w:t>
      </w:r>
      <w:r w:rsidRPr="00757E86">
        <w:t>способствовать развитию художественного вкуса и творческой активности детей;</w:t>
      </w:r>
      <w:r>
        <w:t xml:space="preserve"> </w:t>
      </w:r>
      <w:r w:rsidRPr="00757E86">
        <w:t>развить мелкую моторику пальцев рук,</w:t>
      </w:r>
      <w:r>
        <w:t xml:space="preserve"> </w:t>
      </w:r>
      <w:r w:rsidRPr="00757E86">
        <w:t>развить умение доводить начатое до конца.</w:t>
      </w:r>
      <w:proofErr w:type="gramEnd"/>
    </w:p>
    <w:p w:rsidR="00757E86" w:rsidRPr="00757E86" w:rsidRDefault="00757E86" w:rsidP="00827F4F">
      <w:pPr>
        <w:pStyle w:val="p11"/>
        <w:spacing w:before="0" w:beforeAutospacing="0" w:after="0" w:afterAutospacing="0"/>
        <w:contextualSpacing/>
        <w:jc w:val="both"/>
      </w:pPr>
      <w:r w:rsidRPr="00757E86">
        <w:rPr>
          <w:rStyle w:val="s1"/>
          <w:i/>
        </w:rPr>
        <w:t>Воспитательные</w:t>
      </w:r>
      <w:r>
        <w:rPr>
          <w:rStyle w:val="s1"/>
        </w:rPr>
        <w:t xml:space="preserve"> </w:t>
      </w:r>
      <w:r w:rsidRPr="00757E86">
        <w:t>- содействовать формированию чувства коллективизма и взаимопомощи;</w:t>
      </w:r>
      <w:r>
        <w:t xml:space="preserve"> </w:t>
      </w:r>
      <w:r w:rsidRPr="00757E86">
        <w:t>воспитать трудолюбие, аккуратность, усидчивость, ответственность.</w:t>
      </w:r>
    </w:p>
    <w:p w:rsidR="000F7C9A" w:rsidRDefault="000F7C9A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>Теоретический материал сопровождается практическими действиями педагога, индивидуальной работой с каждым ребенком.</w:t>
      </w:r>
    </w:p>
    <w:p w:rsidR="00495C13" w:rsidRPr="00382DA7" w:rsidRDefault="00AF2704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F2704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Возраст </w:t>
      </w:r>
      <w:proofErr w:type="gramStart"/>
      <w:r w:rsidRPr="00AF2704">
        <w:rPr>
          <w:rFonts w:ascii="Times New Roman" w:hAnsi="Times New Roman"/>
          <w:b/>
          <w:i w:val="0"/>
          <w:sz w:val="24"/>
          <w:szCs w:val="24"/>
          <w:lang w:val="ru-RU"/>
        </w:rPr>
        <w:t>обучающихся</w:t>
      </w:r>
      <w:proofErr w:type="gramEnd"/>
      <w:r w:rsidRPr="00AF2704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Образовательная программа рассчитана на работу с </w:t>
      </w:r>
      <w:proofErr w:type="gramStart"/>
      <w:r w:rsidR="00734775">
        <w:rPr>
          <w:rFonts w:ascii="Times New Roman" w:hAnsi="Times New Roman"/>
          <w:i w:val="0"/>
          <w:sz w:val="24"/>
          <w:szCs w:val="24"/>
          <w:lang w:val="ru-RU"/>
        </w:rPr>
        <w:t>об</w:t>
      </w:r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>уча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ю</w:t>
      </w:r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>щимися</w:t>
      </w:r>
      <w:proofErr w:type="gramEnd"/>
      <w:r w:rsidR="00495C13"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7-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12 лет.</w:t>
      </w:r>
    </w:p>
    <w:p w:rsidR="00D77E4F" w:rsidRPr="00382DA7" w:rsidRDefault="00AF2704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AF2704">
        <w:rPr>
          <w:rFonts w:ascii="Times New Roman" w:hAnsi="Times New Roman"/>
          <w:b/>
          <w:i w:val="0"/>
          <w:sz w:val="24"/>
          <w:szCs w:val="24"/>
          <w:lang w:val="ru-RU"/>
        </w:rPr>
        <w:t>Сроки реализации</w:t>
      </w:r>
      <w:r w:rsidR="00D77E4F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r w:rsidR="00D77E4F" w:rsidRPr="00D77E4F">
        <w:rPr>
          <w:sz w:val="22"/>
          <w:szCs w:val="22"/>
          <w:lang w:val="ru-RU"/>
        </w:rPr>
        <w:t xml:space="preserve"> </w:t>
      </w:r>
      <w:r w:rsidR="00D77E4F" w:rsidRPr="00734775">
        <w:rPr>
          <w:rFonts w:ascii="Times New Roman" w:hAnsi="Times New Roman"/>
          <w:i w:val="0"/>
          <w:sz w:val="24"/>
          <w:szCs w:val="24"/>
          <w:lang w:val="ru-RU"/>
        </w:rPr>
        <w:t>Программа рассчитана на 2 года обучения:</w:t>
      </w:r>
      <w:r w:rsidR="00D77E4F" w:rsidRPr="00D77E4F">
        <w:rPr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7E4F" w:rsidRPr="00382DA7">
        <w:rPr>
          <w:rFonts w:ascii="Times New Roman" w:hAnsi="Times New Roman"/>
          <w:i w:val="0"/>
          <w:sz w:val="24"/>
          <w:szCs w:val="24"/>
          <w:lang w:val="ru-RU"/>
        </w:rPr>
        <w:t>1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-й год обучения, объем 144 часа</w:t>
      </w:r>
      <w:r w:rsidR="00D77E4F" w:rsidRPr="00382DA7">
        <w:rPr>
          <w:rFonts w:ascii="Times New Roman" w:hAnsi="Times New Roman"/>
          <w:i w:val="0"/>
          <w:sz w:val="24"/>
          <w:szCs w:val="24"/>
          <w:lang w:val="ru-RU"/>
        </w:rPr>
        <w:t>;</w:t>
      </w:r>
      <w:r w:rsidR="00D77E4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77E4F" w:rsidRPr="00382DA7">
        <w:rPr>
          <w:rFonts w:ascii="Times New Roman" w:hAnsi="Times New Roman"/>
          <w:i w:val="0"/>
          <w:sz w:val="24"/>
          <w:szCs w:val="24"/>
          <w:lang w:val="ru-RU"/>
        </w:rPr>
        <w:t>2-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й год обучения, объем 216 часов</w:t>
      </w:r>
      <w:r w:rsidR="00D77E4F" w:rsidRPr="00382DA7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D77E4F" w:rsidRPr="00D77E4F" w:rsidRDefault="00D77E4F" w:rsidP="00827F4F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D77E4F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 xml:space="preserve">Режим </w:t>
      </w:r>
      <w:r w:rsidR="00734775">
        <w:rPr>
          <w:rFonts w:ascii="Times New Roman" w:hAnsi="Times New Roman"/>
          <w:b/>
          <w:i w:val="0"/>
          <w:sz w:val="24"/>
          <w:szCs w:val="24"/>
          <w:lang w:val="ru-RU"/>
        </w:rPr>
        <w:t>з</w:t>
      </w:r>
      <w:r w:rsidRPr="00D77E4F">
        <w:rPr>
          <w:rFonts w:ascii="Times New Roman" w:hAnsi="Times New Roman"/>
          <w:b/>
          <w:i w:val="0"/>
          <w:sz w:val="24"/>
          <w:szCs w:val="24"/>
          <w:lang w:val="ru-RU"/>
        </w:rPr>
        <w:t>анятий.</w:t>
      </w:r>
      <w:r w:rsidR="00734775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D77E4F">
        <w:rPr>
          <w:rFonts w:ascii="Times New Roman" w:hAnsi="Times New Roman"/>
          <w:i w:val="0"/>
          <w:sz w:val="24"/>
          <w:szCs w:val="24"/>
          <w:lang w:val="ru-RU"/>
        </w:rPr>
        <w:t>Для воспитанников 1-го года обучения занятия проводятся 2 раза в неделю по 2 академичес</w:t>
      </w:r>
      <w:r>
        <w:rPr>
          <w:rFonts w:ascii="Times New Roman" w:hAnsi="Times New Roman"/>
          <w:i w:val="0"/>
          <w:sz w:val="24"/>
          <w:szCs w:val="24"/>
          <w:lang w:val="ru-RU"/>
        </w:rPr>
        <w:t>ких часа, 2-го года обучения — 2 раза в неделю по 3</w:t>
      </w:r>
      <w:r w:rsidRPr="00D77E4F">
        <w:rPr>
          <w:rFonts w:ascii="Times New Roman" w:hAnsi="Times New Roman"/>
          <w:i w:val="0"/>
          <w:sz w:val="24"/>
          <w:szCs w:val="24"/>
          <w:lang w:val="ru-RU"/>
        </w:rPr>
        <w:t xml:space="preserve"> академических часа</w:t>
      </w:r>
    </w:p>
    <w:p w:rsidR="003C6171" w:rsidRDefault="00AF2704" w:rsidP="00827F4F">
      <w:pPr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AF2704">
        <w:rPr>
          <w:rFonts w:ascii="Times New Roman" w:hAnsi="Times New Roman"/>
          <w:b/>
          <w:i w:val="0"/>
          <w:sz w:val="24"/>
          <w:szCs w:val="24"/>
          <w:lang w:val="ru-RU"/>
        </w:rPr>
        <w:t>Ожидаемые результаты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 xml:space="preserve">Учащиеся </w:t>
      </w:r>
      <w:r w:rsidRPr="00001278">
        <w:rPr>
          <w:rFonts w:ascii="Times New Roman" w:hAnsi="Times New Roman"/>
          <w:b/>
          <w:i w:val="0"/>
          <w:sz w:val="24"/>
          <w:szCs w:val="24"/>
          <w:lang w:val="ru-RU"/>
        </w:rPr>
        <w:t>1 года обучения</w:t>
      </w:r>
      <w:r w:rsidRPr="003C6171">
        <w:rPr>
          <w:rFonts w:ascii="Times New Roman" w:hAnsi="Times New Roman"/>
          <w:i w:val="0"/>
          <w:sz w:val="24"/>
          <w:szCs w:val="24"/>
          <w:lang w:val="ru-RU"/>
        </w:rPr>
        <w:t xml:space="preserve"> на конец учебного года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b/>
          <w:i w:val="0"/>
          <w:sz w:val="24"/>
          <w:szCs w:val="24"/>
          <w:lang w:val="ru-RU"/>
        </w:rPr>
        <w:t>должны знать: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-Историю и виды бисера.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-Технику безопасности труда.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-Основные цвета солнечного спектра.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 xml:space="preserve">-Условные обозначения и терминологию в </w:t>
      </w:r>
      <w:proofErr w:type="spellStart"/>
      <w:r w:rsidRPr="003C6171">
        <w:rPr>
          <w:rFonts w:ascii="Times New Roman" w:hAnsi="Times New Roman"/>
          <w:i w:val="0"/>
          <w:sz w:val="24"/>
          <w:szCs w:val="24"/>
          <w:lang w:val="ru-RU"/>
        </w:rPr>
        <w:t>бисероплетении</w:t>
      </w:r>
      <w:proofErr w:type="spellEnd"/>
      <w:r w:rsidRPr="003C6171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-Простейшие приемы плетения.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-Последовательность выполнения изделий из бисера.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b/>
          <w:i w:val="0"/>
          <w:sz w:val="24"/>
          <w:szCs w:val="24"/>
          <w:lang w:val="ru-RU"/>
        </w:rPr>
        <w:t>должны уметь: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-Правильно и безопасно пользоваться инструментами при работе с бисером.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-Выполнять бисерные изделия в техниках: цепочки, бахрома и подвески, низание бисера на проволоку, низание сеток.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-Правильно оформить готовое бисерное изделие.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 xml:space="preserve">Учащиеся </w:t>
      </w:r>
      <w:r w:rsidRPr="00001278">
        <w:rPr>
          <w:rFonts w:ascii="Times New Roman" w:hAnsi="Times New Roman"/>
          <w:b/>
          <w:i w:val="0"/>
          <w:sz w:val="24"/>
          <w:szCs w:val="24"/>
          <w:lang w:val="ru-RU"/>
        </w:rPr>
        <w:t>2 года обучения</w:t>
      </w:r>
      <w:r w:rsidRPr="003C6171">
        <w:rPr>
          <w:rFonts w:ascii="Times New Roman" w:hAnsi="Times New Roman"/>
          <w:i w:val="0"/>
          <w:sz w:val="24"/>
          <w:szCs w:val="24"/>
          <w:lang w:val="ru-RU"/>
        </w:rPr>
        <w:t xml:space="preserve"> на конец учебного года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b/>
          <w:i w:val="0"/>
          <w:sz w:val="24"/>
          <w:szCs w:val="24"/>
          <w:lang w:val="ru-RU"/>
        </w:rPr>
        <w:t>должны знать: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-Правила безопасной работы с инструментами и приспособлениями.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-Сочетание цветов, выработанных на основе анализа современной практики работы с бисером.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-Условные обозначения и терминологию.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-Основные законы композиции декоративно-прикладного изделия.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 -Виды и способы низания бисерных изделий по количеству игл и рабочих нитей.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b/>
          <w:i w:val="0"/>
          <w:sz w:val="24"/>
          <w:szCs w:val="24"/>
          <w:lang w:val="ru-RU"/>
        </w:rPr>
        <w:t>должны уметь: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b/>
          <w:i w:val="0"/>
          <w:sz w:val="24"/>
          <w:szCs w:val="24"/>
          <w:lang w:val="ru-RU"/>
        </w:rPr>
        <w:t>-</w:t>
      </w:r>
      <w:r w:rsidRPr="003C6171">
        <w:rPr>
          <w:rFonts w:ascii="Times New Roman" w:hAnsi="Times New Roman"/>
          <w:i w:val="0"/>
          <w:sz w:val="24"/>
          <w:szCs w:val="24"/>
          <w:lang w:val="ru-RU"/>
        </w:rPr>
        <w:t>Самостоятельно подбирать гармоничные сочетания цветов для бисерных работ.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-По схеме средней сложности самостоятельно изготовить бисерное изделие.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-Увеличить или уменьшить число рядов в низании бисерного изделия.</w:t>
      </w:r>
    </w:p>
    <w:p w:rsidR="003C6171" w:rsidRP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-Выполнять сложные бисерные изделия: многорядные, многослойные, двусторонние, объемные.</w:t>
      </w:r>
    </w:p>
    <w:p w:rsidR="003C6171" w:rsidRDefault="003C6171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C6171">
        <w:rPr>
          <w:rFonts w:ascii="Times New Roman" w:hAnsi="Times New Roman"/>
          <w:i w:val="0"/>
          <w:sz w:val="24"/>
          <w:szCs w:val="24"/>
          <w:lang w:val="ru-RU"/>
        </w:rPr>
        <w:t>-Применять несколько приемов низания в бисерном изделии.</w:t>
      </w:r>
    </w:p>
    <w:p w:rsidR="00734775" w:rsidRDefault="00734775" w:rsidP="00827F4F">
      <w:pPr>
        <w:tabs>
          <w:tab w:val="left" w:pos="1485"/>
        </w:tabs>
        <w:spacing w:after="0" w:line="240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104043" w:rsidRPr="003C6171" w:rsidRDefault="00734775" w:rsidP="00827F4F">
      <w:pPr>
        <w:tabs>
          <w:tab w:val="left" w:pos="148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04043">
        <w:rPr>
          <w:rFonts w:ascii="Times New Roman" w:hAnsi="Times New Roman"/>
          <w:b/>
          <w:i w:val="0"/>
          <w:sz w:val="24"/>
          <w:szCs w:val="24"/>
          <w:lang w:val="ru-RU"/>
        </w:rPr>
        <w:t>Формы подведения итогов реализации дополнительной образовательной программы</w:t>
      </w:r>
      <w:r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</w:p>
    <w:p w:rsidR="00495C13" w:rsidRDefault="00495C13" w:rsidP="00827F4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В конце учебного года программа предусматривает проведение итогового отчетного занятия, на котором детьми демонстрируются выполненные работы, учащимися 2-го года обучения проводятся мастер-классы перед родителями и 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об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уча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ю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щимися 1-го года обучения. 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Обу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ча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ю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щиеся обмениваются мнениями, высказывают пожелания и замечания. Контакт с родителями 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об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уча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ю</w:t>
      </w:r>
      <w:r w:rsidRPr="00382DA7">
        <w:rPr>
          <w:rFonts w:ascii="Times New Roman" w:hAnsi="Times New Roman"/>
          <w:i w:val="0"/>
          <w:sz w:val="24"/>
          <w:szCs w:val="24"/>
          <w:lang w:val="ru-RU"/>
        </w:rPr>
        <w:t>щихся поддерживается в течени</w:t>
      </w:r>
      <w:proofErr w:type="gramStart"/>
      <w:r w:rsidRPr="00382DA7">
        <w:rPr>
          <w:rFonts w:ascii="Times New Roman" w:hAnsi="Times New Roman"/>
          <w:i w:val="0"/>
          <w:sz w:val="24"/>
          <w:szCs w:val="24"/>
          <w:lang w:val="ru-RU"/>
        </w:rPr>
        <w:t>и</w:t>
      </w:r>
      <w:proofErr w:type="gramEnd"/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всего учебного года.</w:t>
      </w:r>
    </w:p>
    <w:p w:rsidR="00104043" w:rsidRDefault="00104043" w:rsidP="00827F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104043">
        <w:rPr>
          <w:rFonts w:ascii="Times New Roman" w:hAnsi="Times New Roman"/>
          <w:i w:val="0"/>
          <w:sz w:val="24"/>
          <w:szCs w:val="24"/>
          <w:lang w:val="ru-RU"/>
        </w:rPr>
        <w:t xml:space="preserve">В ходе реализации программы  регулярно проводятся отчетные выставки для родителей и сверстников, дети участвуют в школьных мероприятиях (календарные праздники). Все это позволяет 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об</w:t>
      </w:r>
      <w:r w:rsidRPr="00104043">
        <w:rPr>
          <w:rFonts w:ascii="Times New Roman" w:hAnsi="Times New Roman"/>
          <w:i w:val="0"/>
          <w:sz w:val="24"/>
          <w:szCs w:val="24"/>
          <w:lang w:val="ru-RU"/>
        </w:rPr>
        <w:t>уча</w:t>
      </w:r>
      <w:r w:rsidR="00734775">
        <w:rPr>
          <w:rFonts w:ascii="Times New Roman" w:hAnsi="Times New Roman"/>
          <w:i w:val="0"/>
          <w:sz w:val="24"/>
          <w:szCs w:val="24"/>
          <w:lang w:val="ru-RU"/>
        </w:rPr>
        <w:t>ю</w:t>
      </w:r>
      <w:r w:rsidRPr="00104043">
        <w:rPr>
          <w:rFonts w:ascii="Times New Roman" w:hAnsi="Times New Roman"/>
          <w:i w:val="0"/>
          <w:sz w:val="24"/>
          <w:szCs w:val="24"/>
          <w:lang w:val="ru-RU"/>
        </w:rPr>
        <w:t xml:space="preserve">щимся почувствовать себя успешными, развивать уверенность в себе и в своих способностях, что приводит к раскрытию их творческого потенциала. </w:t>
      </w:r>
    </w:p>
    <w:p w:rsidR="00734775" w:rsidRDefault="00734775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734775" w:rsidRDefault="00734775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734775" w:rsidRDefault="00734775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734775" w:rsidRDefault="00734775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41BFE" w:rsidRDefault="00D41BFE" w:rsidP="00827F4F">
      <w:pPr>
        <w:tabs>
          <w:tab w:val="left" w:pos="709"/>
        </w:tabs>
        <w:spacing w:after="0" w:line="276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41BFE" w:rsidRDefault="00D41BFE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41BFE" w:rsidRDefault="00D41BFE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41BFE" w:rsidRDefault="00D41BFE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D41BFE" w:rsidRDefault="00D41BFE" w:rsidP="00827F4F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36D0E" w:rsidRPr="00382DA7" w:rsidRDefault="00782921" w:rsidP="0092748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Учебно-т</w:t>
      </w:r>
      <w:r w:rsidR="00336D0E"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>ематический план.</w:t>
      </w:r>
    </w:p>
    <w:p w:rsidR="00336D0E" w:rsidRPr="00382DA7" w:rsidRDefault="00336D0E" w:rsidP="00927484">
      <w:pPr>
        <w:tabs>
          <w:tab w:val="left" w:pos="709"/>
          <w:tab w:val="left" w:pos="351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b/>
          <w:i w:val="0"/>
          <w:sz w:val="24"/>
          <w:szCs w:val="24"/>
        </w:rPr>
        <w:t>I</w:t>
      </w:r>
      <w:r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год обучения</w:t>
      </w:r>
    </w:p>
    <w:p w:rsidR="00336D0E" w:rsidRPr="00382DA7" w:rsidRDefault="00336D0E" w:rsidP="00927484">
      <w:pPr>
        <w:tabs>
          <w:tab w:val="left" w:pos="709"/>
          <w:tab w:val="left" w:pos="3510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36D0E" w:rsidRPr="00382DA7" w:rsidRDefault="00336D0E" w:rsidP="00927484">
      <w:pPr>
        <w:tabs>
          <w:tab w:val="left" w:pos="709"/>
          <w:tab w:val="left" w:pos="35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36D0E" w:rsidRPr="00382DA7" w:rsidRDefault="00336D0E" w:rsidP="00927484">
      <w:pPr>
        <w:tabs>
          <w:tab w:val="left" w:pos="709"/>
          <w:tab w:val="left" w:pos="35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3020"/>
        <w:gridCol w:w="1914"/>
        <w:gridCol w:w="1914"/>
        <w:gridCol w:w="1762"/>
      </w:tblGrid>
      <w:tr w:rsidR="00336D0E" w:rsidRPr="00382DA7" w:rsidTr="00734775">
        <w:trPr>
          <w:trHeight w:val="239"/>
        </w:trPr>
        <w:tc>
          <w:tcPr>
            <w:tcW w:w="808" w:type="dxa"/>
            <w:vMerge w:val="restart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20" w:type="dxa"/>
            <w:vMerge w:val="restart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5590" w:type="dxa"/>
            <w:gridSpan w:val="3"/>
            <w:tcBorders>
              <w:bottom w:val="single" w:sz="4" w:space="0" w:color="auto"/>
            </w:tcBorders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36D0E" w:rsidRPr="00382DA7" w:rsidTr="00734775">
        <w:trPr>
          <w:trHeight w:val="343"/>
        </w:trPr>
        <w:tc>
          <w:tcPr>
            <w:tcW w:w="808" w:type="dxa"/>
            <w:vMerge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  <w:vMerge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Теоретич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Общее.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бисероплетения</w:t>
            </w:r>
            <w:proofErr w:type="spellEnd"/>
          </w:p>
        </w:tc>
        <w:tc>
          <w:tcPr>
            <w:tcW w:w="1914" w:type="dxa"/>
          </w:tcPr>
          <w:p w:rsidR="00336D0E" w:rsidRPr="00B53A70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параллельного плетения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петельного плетения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игольчатого плетения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Круговая   </w:t>
            </w:r>
            <w:r w:rsidR="00BC125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французская) техника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объемных фигурок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плетения украшений</w:t>
            </w:r>
          </w:p>
        </w:tc>
        <w:tc>
          <w:tcPr>
            <w:tcW w:w="1914" w:type="dxa"/>
          </w:tcPr>
          <w:p w:rsidR="00336D0E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</w:tcPr>
          <w:p w:rsidR="00336D0E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1762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40</w:t>
            </w:r>
          </w:p>
        </w:tc>
      </w:tr>
      <w:tr w:rsidR="00336D0E" w:rsidRPr="00382DA7" w:rsidTr="00495C13">
        <w:tc>
          <w:tcPr>
            <w:tcW w:w="808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3020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Итоговые занятия</w:t>
            </w:r>
          </w:p>
        </w:tc>
        <w:tc>
          <w:tcPr>
            <w:tcW w:w="1914" w:type="dxa"/>
          </w:tcPr>
          <w:p w:rsidR="00336D0E" w:rsidRPr="00B53A70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</w:tcPr>
          <w:p w:rsidR="00336D0E" w:rsidRPr="00382DA7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762" w:type="dxa"/>
          </w:tcPr>
          <w:p w:rsidR="00BC1252" w:rsidRDefault="00336D0E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  <w:p w:rsidR="00BC1252" w:rsidRPr="00382DA7" w:rsidRDefault="00BC1252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1252" w:rsidRPr="00382DA7" w:rsidTr="00495C13">
        <w:tc>
          <w:tcPr>
            <w:tcW w:w="808" w:type="dxa"/>
          </w:tcPr>
          <w:p w:rsidR="00BC1252" w:rsidRPr="00382DA7" w:rsidRDefault="00BC1252" w:rsidP="00927484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20" w:type="dxa"/>
          </w:tcPr>
          <w:p w:rsidR="00BC1252" w:rsidRPr="00382DA7" w:rsidRDefault="00BC1252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14" w:type="dxa"/>
          </w:tcPr>
          <w:p w:rsidR="00BC1252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</w:tcPr>
          <w:p w:rsidR="00BC1252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109</w:t>
            </w:r>
          </w:p>
        </w:tc>
        <w:tc>
          <w:tcPr>
            <w:tcW w:w="1762" w:type="dxa"/>
          </w:tcPr>
          <w:p w:rsidR="00BC1252" w:rsidRPr="00382DA7" w:rsidRDefault="00BC1252" w:rsidP="00927484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144</w:t>
            </w:r>
          </w:p>
        </w:tc>
      </w:tr>
    </w:tbl>
    <w:p w:rsidR="00336D0E" w:rsidRPr="00382DA7" w:rsidRDefault="00336D0E" w:rsidP="00927484">
      <w:pPr>
        <w:tabs>
          <w:tab w:val="left" w:pos="709"/>
          <w:tab w:val="left" w:pos="35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</w:t>
      </w:r>
      <w:r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927484" w:rsidRDefault="00927484" w:rsidP="00927484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927484" w:rsidRPr="00382DA7" w:rsidRDefault="00927484" w:rsidP="00927484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Учебно-т</w:t>
      </w:r>
      <w:r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>ематический план.</w:t>
      </w:r>
    </w:p>
    <w:p w:rsidR="00541825" w:rsidRPr="00382DA7" w:rsidRDefault="00541825" w:rsidP="00927484">
      <w:pPr>
        <w:tabs>
          <w:tab w:val="left" w:pos="709"/>
          <w:tab w:val="left" w:pos="3510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</w:pPr>
      <w:proofErr w:type="gramStart"/>
      <w:r w:rsidRPr="00382DA7">
        <w:rPr>
          <w:rFonts w:ascii="Times New Roman" w:hAnsi="Times New Roman"/>
          <w:b/>
          <w:i w:val="0"/>
          <w:color w:val="000000"/>
          <w:sz w:val="24"/>
          <w:szCs w:val="24"/>
        </w:rPr>
        <w:t>II</w:t>
      </w:r>
      <w:r w:rsidRPr="00382DA7">
        <w:rPr>
          <w:rFonts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год обучения.</w:t>
      </w:r>
      <w:proofErr w:type="gramEnd"/>
    </w:p>
    <w:p w:rsidR="00541825" w:rsidRPr="00382DA7" w:rsidRDefault="00541825" w:rsidP="00927484">
      <w:pPr>
        <w:tabs>
          <w:tab w:val="left" w:pos="709"/>
          <w:tab w:val="left" w:pos="3510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</w:p>
    <w:tbl>
      <w:tblPr>
        <w:tblW w:w="93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207"/>
        <w:gridCol w:w="1230"/>
        <w:gridCol w:w="1305"/>
        <w:gridCol w:w="1073"/>
      </w:tblGrid>
      <w:tr w:rsidR="00541825" w:rsidRPr="00382DA7" w:rsidTr="00734775">
        <w:trPr>
          <w:trHeight w:val="240"/>
        </w:trPr>
        <w:tc>
          <w:tcPr>
            <w:tcW w:w="567" w:type="dxa"/>
            <w:vMerge w:val="restart"/>
          </w:tcPr>
          <w:p w:rsidR="00541825" w:rsidRPr="00382DA7" w:rsidRDefault="00734775" w:rsidP="00927484">
            <w:pPr>
              <w:tabs>
                <w:tab w:val="left" w:pos="0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07" w:type="dxa"/>
            <w:vMerge w:val="restart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Тема раздела.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41825" w:rsidRPr="00382DA7" w:rsidTr="00734775">
        <w:trPr>
          <w:trHeight w:val="360"/>
        </w:trPr>
        <w:tc>
          <w:tcPr>
            <w:tcW w:w="567" w:type="dxa"/>
            <w:vMerge/>
          </w:tcPr>
          <w:p w:rsidR="00541825" w:rsidRPr="00382DA7" w:rsidRDefault="00541825" w:rsidP="00927484">
            <w:pPr>
              <w:tabs>
                <w:tab w:val="left" w:pos="0"/>
                <w:tab w:val="left" w:pos="3510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vMerge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Теоретич</w:t>
            </w:r>
            <w:proofErr w:type="spellEnd"/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Общее.</w:t>
            </w:r>
          </w:p>
        </w:tc>
      </w:tr>
      <w:tr w:rsidR="00541825" w:rsidRPr="00382DA7" w:rsidTr="00734775">
        <w:tc>
          <w:tcPr>
            <w:tcW w:w="567" w:type="dxa"/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Основы композиции и </w:t>
            </w:r>
            <w:proofErr w:type="spellStart"/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30" w:type="dxa"/>
          </w:tcPr>
          <w:p w:rsidR="00541825" w:rsidRPr="00B53A70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5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41825" w:rsidRPr="00382DA7" w:rsidTr="00734775">
        <w:tc>
          <w:tcPr>
            <w:tcW w:w="567" w:type="dxa"/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Русское народное декоративно – прикладное искусство.</w:t>
            </w:r>
          </w:p>
        </w:tc>
        <w:tc>
          <w:tcPr>
            <w:tcW w:w="1230" w:type="dxa"/>
          </w:tcPr>
          <w:p w:rsidR="00541825" w:rsidRPr="00B53A70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5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41825" w:rsidRPr="00382DA7" w:rsidTr="00734775">
        <w:tc>
          <w:tcPr>
            <w:tcW w:w="567" w:type="dxa"/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Французская техника плетения.</w:t>
            </w:r>
          </w:p>
        </w:tc>
        <w:tc>
          <w:tcPr>
            <w:tcW w:w="1230" w:type="dxa"/>
          </w:tcPr>
          <w:p w:rsidR="00541825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05" w:type="dxa"/>
          </w:tcPr>
          <w:p w:rsidR="00541825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541825" w:rsidRPr="00382DA7" w:rsidTr="00734775">
        <w:tc>
          <w:tcPr>
            <w:tcW w:w="567" w:type="dxa"/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Комбинирование техник.</w:t>
            </w:r>
          </w:p>
        </w:tc>
        <w:tc>
          <w:tcPr>
            <w:tcW w:w="1230" w:type="dxa"/>
          </w:tcPr>
          <w:p w:rsidR="00541825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5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</w:t>
            </w:r>
            <w:r w:rsidR="00B53A70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541825" w:rsidRPr="00382DA7" w:rsidTr="00734775">
        <w:tc>
          <w:tcPr>
            <w:tcW w:w="567" w:type="dxa"/>
            <w:tcBorders>
              <w:right w:val="single" w:sz="4" w:space="0" w:color="auto"/>
            </w:tcBorders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Изготовление деревьев из бисера.</w:t>
            </w:r>
          </w:p>
        </w:tc>
        <w:tc>
          <w:tcPr>
            <w:tcW w:w="1230" w:type="dxa"/>
          </w:tcPr>
          <w:p w:rsidR="00541825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305" w:type="dxa"/>
          </w:tcPr>
          <w:p w:rsidR="00541825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41825" w:rsidRPr="00382DA7" w:rsidTr="00734775">
        <w:tc>
          <w:tcPr>
            <w:tcW w:w="567" w:type="dxa"/>
            <w:tcBorders>
              <w:right w:val="single" w:sz="4" w:space="0" w:color="auto"/>
            </w:tcBorders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Плетение на леске.</w:t>
            </w:r>
          </w:p>
        </w:tc>
        <w:tc>
          <w:tcPr>
            <w:tcW w:w="1230" w:type="dxa"/>
          </w:tcPr>
          <w:p w:rsidR="00541825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305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2</w:t>
            </w:r>
            <w:r w:rsidR="00B53A70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541825" w:rsidRPr="00382DA7" w:rsidTr="00734775">
        <w:tc>
          <w:tcPr>
            <w:tcW w:w="567" w:type="dxa"/>
            <w:tcBorders>
              <w:right w:val="single" w:sz="4" w:space="0" w:color="auto"/>
            </w:tcBorders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Техника плетения украшений.</w:t>
            </w:r>
          </w:p>
        </w:tc>
        <w:tc>
          <w:tcPr>
            <w:tcW w:w="1230" w:type="dxa"/>
          </w:tcPr>
          <w:p w:rsidR="00541825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05" w:type="dxa"/>
          </w:tcPr>
          <w:p w:rsidR="00541825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541825" w:rsidRPr="00382DA7" w:rsidTr="00734775">
        <w:tc>
          <w:tcPr>
            <w:tcW w:w="567" w:type="dxa"/>
            <w:tcBorders>
              <w:right w:val="single" w:sz="4" w:space="0" w:color="auto"/>
            </w:tcBorders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Вышивание бисером.</w:t>
            </w:r>
          </w:p>
        </w:tc>
        <w:tc>
          <w:tcPr>
            <w:tcW w:w="1230" w:type="dxa"/>
          </w:tcPr>
          <w:p w:rsidR="00541825" w:rsidRPr="00B53A70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5" w:type="dxa"/>
          </w:tcPr>
          <w:p w:rsidR="00541825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41825" w:rsidRPr="00382DA7" w:rsidTr="00734775">
        <w:tc>
          <w:tcPr>
            <w:tcW w:w="567" w:type="dxa"/>
            <w:tcBorders>
              <w:right w:val="single" w:sz="4" w:space="0" w:color="auto"/>
            </w:tcBorders>
          </w:tcPr>
          <w:p w:rsidR="00541825" w:rsidRPr="00734775" w:rsidRDefault="00541825" w:rsidP="00927484">
            <w:pPr>
              <w:pStyle w:val="af3"/>
              <w:numPr>
                <w:ilvl w:val="0"/>
                <w:numId w:val="27"/>
              </w:numPr>
              <w:tabs>
                <w:tab w:val="left" w:pos="0"/>
                <w:tab w:val="left" w:pos="3510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Итоговые занятия.</w:t>
            </w:r>
          </w:p>
        </w:tc>
        <w:tc>
          <w:tcPr>
            <w:tcW w:w="1230" w:type="dxa"/>
          </w:tcPr>
          <w:p w:rsidR="00541825" w:rsidRPr="00B53A70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41825" w:rsidRPr="00382DA7" w:rsidTr="00734775">
        <w:tc>
          <w:tcPr>
            <w:tcW w:w="567" w:type="dxa"/>
            <w:tcBorders>
              <w:right w:val="single" w:sz="4" w:space="0" w:color="auto"/>
            </w:tcBorders>
          </w:tcPr>
          <w:p w:rsidR="00541825" w:rsidRPr="00734775" w:rsidRDefault="00541825" w:rsidP="00927484">
            <w:pPr>
              <w:pStyle w:val="af3"/>
              <w:tabs>
                <w:tab w:val="left" w:pos="0"/>
                <w:tab w:val="left" w:pos="3510"/>
              </w:tabs>
              <w:spacing w:after="0" w:line="360" w:lineRule="auto"/>
              <w:ind w:left="0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30" w:type="dxa"/>
          </w:tcPr>
          <w:p w:rsidR="00541825" w:rsidRPr="00B53A70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  <w:r w:rsidR="00B53A70" w:rsidRPr="00B53A7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5" w:type="dxa"/>
          </w:tcPr>
          <w:p w:rsidR="00541825" w:rsidRPr="00382DA7" w:rsidRDefault="00B53A70" w:rsidP="00927484">
            <w:pPr>
              <w:tabs>
                <w:tab w:val="left" w:pos="709"/>
                <w:tab w:val="left" w:pos="3510"/>
              </w:tabs>
              <w:spacing w:after="0" w:line="36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1073" w:type="dxa"/>
          </w:tcPr>
          <w:p w:rsidR="00541825" w:rsidRPr="00382DA7" w:rsidRDefault="00541825" w:rsidP="00927484">
            <w:pPr>
              <w:tabs>
                <w:tab w:val="left" w:pos="709"/>
                <w:tab w:val="left" w:pos="3510"/>
              </w:tabs>
              <w:spacing w:after="0" w:line="360" w:lineRule="auto"/>
              <w:contextualSpacing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>216</w:t>
            </w:r>
          </w:p>
        </w:tc>
      </w:tr>
    </w:tbl>
    <w:p w:rsidR="00336D0E" w:rsidRPr="00382DA7" w:rsidRDefault="00336D0E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C1252" w:rsidRDefault="00BC1252" w:rsidP="00827F4F">
      <w:pPr>
        <w:tabs>
          <w:tab w:val="left" w:pos="709"/>
          <w:tab w:val="left" w:pos="3510"/>
        </w:tabs>
        <w:spacing w:after="0" w:line="276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C1252" w:rsidRDefault="00BC1252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  <w:sectPr w:rsidR="00001278" w:rsidSect="00DA5216">
          <w:footnotePr>
            <w:pos w:val="beneathText"/>
          </w:footnotePr>
          <w:pgSz w:w="11905" w:h="16837"/>
          <w:pgMar w:top="993" w:right="720" w:bottom="720" w:left="1418" w:header="284" w:footer="720" w:gutter="0"/>
          <w:cols w:space="720"/>
          <w:docGrid w:linePitch="360"/>
        </w:sectPr>
      </w:pPr>
    </w:p>
    <w:p w:rsidR="00336D0E" w:rsidRPr="00382DA7" w:rsidRDefault="0073371C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Содержание</w:t>
      </w:r>
      <w:r w:rsidR="00B62908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программы 1 года</w:t>
      </w:r>
      <w:proofErr w:type="gramStart"/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="00336D0E"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proofErr w:type="gramEnd"/>
    </w:p>
    <w:tbl>
      <w:tblPr>
        <w:tblpPr w:leftFromText="180" w:rightFromText="180" w:vertAnchor="text" w:horzAnchor="margin" w:tblpY="299"/>
        <w:tblW w:w="14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3576"/>
        <w:gridCol w:w="4517"/>
        <w:gridCol w:w="3767"/>
      </w:tblGrid>
      <w:tr w:rsidR="00001278" w:rsidRPr="00382DA7" w:rsidTr="00001278">
        <w:trPr>
          <w:trHeight w:val="308"/>
        </w:trPr>
        <w:tc>
          <w:tcPr>
            <w:tcW w:w="2408" w:type="dxa"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4517" w:type="dxa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right="392"/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Теория </w:t>
            </w:r>
          </w:p>
        </w:tc>
        <w:tc>
          <w:tcPr>
            <w:tcW w:w="3767" w:type="dxa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right="392"/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Практика</w:t>
            </w:r>
          </w:p>
        </w:tc>
      </w:tr>
      <w:tr w:rsidR="00001278" w:rsidRPr="00927484" w:rsidTr="00001278">
        <w:trPr>
          <w:trHeight w:val="951"/>
        </w:trPr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бисероплетения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</w:t>
            </w: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Введение в образовательную программу. «Из истории </w:t>
            </w: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бисероплетения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». Знакомство с материалами и инструментами. Правила ТБ.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001278" w:rsidRPr="002625B4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625B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Ознакомление с помещением, материалами и инструментами, необходимыми для </w:t>
            </w:r>
            <w:proofErr w:type="spellStart"/>
            <w:r w:rsidRPr="002625B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бисероплетения</w:t>
            </w:r>
            <w:proofErr w:type="spellEnd"/>
            <w:r w:rsidRPr="002625B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. Правила безопасности. История стекла и изготовления бисера. Знакомство с разными направлениями работы с бисером, демонстрация образцов.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625B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Ознакомление с помещением, материалами и инструментами, необходимыми для </w:t>
            </w:r>
            <w:proofErr w:type="spellStart"/>
            <w:r w:rsidRPr="002625B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бисероплетения</w:t>
            </w:r>
            <w:proofErr w:type="spellEnd"/>
            <w:r w:rsidRPr="002625B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001278" w:rsidRPr="002625B4" w:rsidTr="00001278">
        <w:trPr>
          <w:trHeight w:val="85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733B7E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Основы </w:t>
            </w: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цветоведения</w:t>
            </w:r>
            <w:proofErr w:type="spellEnd"/>
            <w:proofErr w:type="gram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2625B4" w:rsidRDefault="00001278" w:rsidP="00827F4F">
            <w:pPr>
              <w:pStyle w:val="aff2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2625B4">
              <w:rPr>
                <w:bCs/>
                <w:shd w:val="clear" w:color="auto" w:fill="FFFFFF"/>
              </w:rPr>
              <w:t>Понятие о сочетании цветов. Цветовой круг. Теплая и холодная гамма. Понятие о композиции из различных элементов.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 w:rsidRPr="002625B4"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с понятием сочетание</w:t>
            </w:r>
            <w:r w:rsidRPr="002625B4"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цветов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001278" w:rsidRP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ru-RU"/>
              </w:rPr>
              <w:t>Цветовой круг</w:t>
            </w:r>
          </w:p>
        </w:tc>
      </w:tr>
      <w:tr w:rsidR="00001278" w:rsidRPr="00927484" w:rsidTr="00001278">
        <w:trPr>
          <w:trHeight w:val="598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Композиция и орнамент.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AA6ACA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6A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Понятие «композиция» и «орнамент». </w:t>
            </w:r>
            <w:proofErr w:type="gramStart"/>
            <w:r w:rsidRPr="00AA6A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Формы для построения орнамента: геометрические, волнообразные, ломаные линии, стилизованные, растительные мотивы, животные, стилизованные человеческие фигуры.</w:t>
            </w:r>
            <w:proofErr w:type="gramEnd"/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AA6ACA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Pr="00AA6A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оставление орнамента, определение композиционного центра.</w:t>
            </w:r>
          </w:p>
        </w:tc>
      </w:tr>
      <w:tr w:rsidR="00001278" w:rsidRPr="00927484" w:rsidTr="00001278">
        <w:trPr>
          <w:trHeight w:val="508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Композиция и орнамент.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AA6ACA" w:rsidRDefault="00001278" w:rsidP="00827F4F">
            <w:pPr>
              <w:tabs>
                <w:tab w:val="left" w:pos="11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6A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Симметрия и асимметрия в орнаменте. </w:t>
            </w:r>
            <w:proofErr w:type="spellStart"/>
            <w:r w:rsidRPr="00AA6ACA">
              <w:rPr>
                <w:rFonts w:ascii="Times New Roman" w:hAnsi="Times New Roman"/>
                <w:i w:val="0"/>
                <w:sz w:val="24"/>
                <w:szCs w:val="24"/>
              </w:rPr>
              <w:t>Композиционный</w:t>
            </w:r>
            <w:proofErr w:type="spellEnd"/>
            <w:r w:rsidRPr="00AA6ACA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A6ACA">
              <w:rPr>
                <w:rFonts w:ascii="Times New Roman" w:hAnsi="Times New Roman"/>
                <w:i w:val="0"/>
                <w:sz w:val="24"/>
                <w:szCs w:val="24"/>
              </w:rPr>
              <w:t>центр</w:t>
            </w:r>
            <w:proofErr w:type="spellEnd"/>
            <w:r w:rsidRPr="00AA6ACA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AA6ACA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6AC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Изготовление браслета, составление композиции на тему «Морские обитатели».</w:t>
            </w:r>
          </w:p>
        </w:tc>
      </w:tr>
      <w:tr w:rsidR="00001278" w:rsidRPr="007C63EF" w:rsidTr="00001278">
        <w:trPr>
          <w:trHeight w:val="602"/>
        </w:trPr>
        <w:tc>
          <w:tcPr>
            <w:tcW w:w="2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Эскизы. Рабочие рисунки.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7C63EF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Ознакомление с эскизами изделий, схемами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Составление эскиза будущего изделия. </w:t>
            </w:r>
          </w:p>
        </w:tc>
      </w:tr>
      <w:tr w:rsidR="00001278" w:rsidRPr="00382DA7" w:rsidTr="00001278">
        <w:trPr>
          <w:trHeight w:val="695"/>
        </w:trPr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Техника параллельного </w:t>
            </w:r>
          </w:p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плетения.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Основные приемы в технике </w:t>
            </w:r>
            <w:proofErr w:type="gram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параллельного</w:t>
            </w:r>
            <w:proofErr w:type="gram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приемы в технике параллельного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Плетения леп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естков ромашки</w:t>
            </w:r>
          </w:p>
        </w:tc>
      </w:tr>
      <w:tr w:rsidR="00001278" w:rsidRPr="00927484" w:rsidTr="00001278">
        <w:trPr>
          <w:trHeight w:val="47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225"/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 ромашки. Соединение деталей цветка.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параллельного плетения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 ромашки. Соединение деталей цветка.</w:t>
            </w:r>
          </w:p>
        </w:tc>
      </w:tr>
      <w:tr w:rsidR="00001278" w:rsidRPr="00927484" w:rsidTr="00001278">
        <w:trPr>
          <w:trHeight w:val="513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Стрекоза. Плетение элементов, способы соединения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пособы соединения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стрекозы,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соединения деталей.</w:t>
            </w:r>
          </w:p>
        </w:tc>
      </w:tr>
      <w:tr w:rsidR="00001278" w:rsidRPr="00927484" w:rsidTr="00001278">
        <w:trPr>
          <w:trHeight w:val="74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Чудесные бабочки. Плетение ажурных крыльев. Способы соединения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Знакомство с ажурной техникой плетения. С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пособы соединения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бабочки. Плетение ажурных крыльев.</w:t>
            </w:r>
          </w:p>
        </w:tc>
      </w:tr>
      <w:tr w:rsidR="00001278" w:rsidRPr="00733B7E" w:rsidTr="00001278">
        <w:trPr>
          <w:trHeight w:val="61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Составные венчики. Плетение цветков колокольчика.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Разбор схемы плетения колокольчика.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цветков колокольчика.</w:t>
            </w:r>
          </w:p>
        </w:tc>
      </w:tr>
      <w:tr w:rsidR="00001278" w:rsidRPr="00927484" w:rsidTr="00001278">
        <w:trPr>
          <w:trHeight w:val="611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 и чашелистиков колокольчика. Сборка цветка.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Знакомство со способами сборки цветка.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 и чашелистиков колокольчика.</w:t>
            </w:r>
          </w:p>
        </w:tc>
      </w:tr>
      <w:tr w:rsidR="00001278" w:rsidRPr="00733B7E" w:rsidTr="00001278">
        <w:trPr>
          <w:trHeight w:val="815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Нарцисс. Плетение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объемного венчика.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Знакомство с техникой объемного плетения.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арцисс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а,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объемного венчика</w:t>
            </w:r>
          </w:p>
        </w:tc>
      </w:tr>
      <w:tr w:rsidR="00001278" w:rsidRPr="00733B7E" w:rsidTr="00001278">
        <w:trPr>
          <w:trHeight w:val="576"/>
        </w:trPr>
        <w:tc>
          <w:tcPr>
            <w:tcW w:w="2408" w:type="dxa"/>
            <w:vMerge/>
            <w:tcBorders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Нарцисс. Плетение лепестков и листьев. Соединение деталей цветка. 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Знакомство со схемой плетения лепестков и листьев нарцисса.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1170"/>
                <w:tab w:val="center" w:pos="1251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лепестков и листьев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нарцисса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Соединение деталей цветка.</w:t>
            </w:r>
          </w:p>
        </w:tc>
      </w:tr>
      <w:tr w:rsidR="00001278" w:rsidRPr="009F78C2" w:rsidTr="00001278">
        <w:trPr>
          <w:trHeight w:val="738"/>
        </w:trPr>
        <w:tc>
          <w:tcPr>
            <w:tcW w:w="2408" w:type="dxa"/>
            <w:vMerge/>
            <w:tcBorders>
              <w:bottom w:val="nil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Камелия. Подбор бисера. Плетение элементов цветка.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Знакомство с правильным подбором бисера. 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 цветка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камелия.</w:t>
            </w:r>
          </w:p>
        </w:tc>
      </w:tr>
      <w:tr w:rsidR="00001278" w:rsidRPr="00927484" w:rsidTr="00001278">
        <w:trPr>
          <w:trHeight w:val="738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Камелия. Способы соединения деталей цветка. 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Pr="004F0EFF" w:rsidRDefault="00001278" w:rsidP="00827F4F">
            <w:pPr>
              <w:tabs>
                <w:tab w:val="left" w:pos="1185"/>
              </w:tabs>
              <w:spacing w:after="0" w:line="240" w:lineRule="auto"/>
              <w:contextualSpacing/>
              <w:rPr>
                <w:lang w:val="ru-RU"/>
              </w:rPr>
            </w:pPr>
            <w:r w:rsidRPr="009F78C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Понятия: композиционная завершенность, качество исполнения. Качество изготовления (прочность, аккуратность, соразмерность</w:t>
            </w:r>
            <w:r w:rsidRPr="009F78C2">
              <w:rPr>
                <w:lang w:val="ru-RU"/>
              </w:rPr>
              <w:t>).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Соединение деталей цветка камелия. Оформление композиции. </w:t>
            </w:r>
          </w:p>
        </w:tc>
      </w:tr>
      <w:tr w:rsidR="00001278" w:rsidRPr="00382DA7" w:rsidTr="00001278">
        <w:trPr>
          <w:trHeight w:val="819"/>
        </w:trPr>
        <w:tc>
          <w:tcPr>
            <w:tcW w:w="240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петельного плетения.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Основные приемы в технике петельного плетения. Плетение веток </w:t>
            </w: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гипсофилы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Знакомство с основными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прие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мами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в технике петельного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веток </w:t>
            </w: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гипсофилы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001278" w:rsidRPr="00927484" w:rsidTr="00001278">
        <w:trPr>
          <w:trHeight w:val="831"/>
        </w:trPr>
        <w:tc>
          <w:tcPr>
            <w:tcW w:w="240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Гипсофила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 Способы соединения веток. 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Способы соединения веток.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оединения веток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гипсофила</w:t>
            </w:r>
            <w:proofErr w:type="spellEnd"/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 Оформление композиции.        </w:t>
            </w:r>
          </w:p>
        </w:tc>
      </w:tr>
      <w:tr w:rsidR="00001278" w:rsidRPr="00964325" w:rsidTr="00001278">
        <w:trPr>
          <w:trHeight w:val="58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«Дерево счастья». Плетение веточек из крупных бусин, бисера и стекляруса.  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Значение «дерева счастья»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Плетение веточек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Дерева.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001278" w:rsidRPr="00964325" w:rsidTr="00001278">
        <w:trPr>
          <w:trHeight w:val="855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right w:val="single" w:sz="4" w:space="0" w:color="auto"/>
            </w:tcBorders>
          </w:tcPr>
          <w:p w:rsidR="00001278" w:rsidRPr="00964325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«Дерево счастья». Соединение веточек. Оформление композиции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Способы соединения веточек дерева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</w:tcPr>
          <w:p w:rsidR="00001278" w:rsidRPr="00001278" w:rsidRDefault="00001278" w:rsidP="00827F4F">
            <w:pPr>
              <w:tabs>
                <w:tab w:val="left" w:pos="709"/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веточек. Оформление композиции.</w:t>
            </w:r>
          </w:p>
        </w:tc>
      </w:tr>
      <w:tr w:rsidR="00001278" w:rsidRPr="00964325" w:rsidTr="00001278">
        <w:trPr>
          <w:trHeight w:val="619"/>
        </w:trPr>
        <w:tc>
          <w:tcPr>
            <w:tcW w:w="2408" w:type="dxa"/>
            <w:vMerge w:val="restart"/>
            <w:tcBorders>
              <w:bottom w:val="nil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Круговая 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( французская)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приемы в технике кругового плетения.  Фиалка. Плетение округлых  лепестков.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Знакомство с круговой (французской) техникой плетения из бисера.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Основные приемы в технике кругового плетения. 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округлых  лепестков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фиалки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001278" w:rsidRPr="00927484" w:rsidTr="00001278">
        <w:trPr>
          <w:trHeight w:val="593"/>
        </w:trPr>
        <w:tc>
          <w:tcPr>
            <w:tcW w:w="2408" w:type="dxa"/>
            <w:vMerge/>
            <w:tcBorders>
              <w:bottom w:val="nil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Фиалка. Плетение округлых листьев. Составление композиции из деталей.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Основные приемы в технике кругового плетения. 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округлых листьев. Составление композиции из деталей.</w:t>
            </w:r>
          </w:p>
        </w:tc>
      </w:tr>
      <w:tr w:rsidR="00001278" w:rsidRPr="00382DA7" w:rsidTr="00001278">
        <w:trPr>
          <w:trHeight w:val="508"/>
        </w:trPr>
        <w:tc>
          <w:tcPr>
            <w:tcW w:w="2408" w:type="dxa"/>
            <w:vMerge/>
            <w:tcBorders>
              <w:bottom w:val="nil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Крокус. Плетение лепестков.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кругового плетения. 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лепестков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крокуса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001278" w:rsidRPr="00927484" w:rsidTr="00001278">
        <w:trPr>
          <w:trHeight w:val="339"/>
        </w:trPr>
        <w:tc>
          <w:tcPr>
            <w:tcW w:w="2408" w:type="dxa"/>
            <w:vMerge/>
            <w:tcBorders>
              <w:bottom w:val="nil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Крокус. Плетение листьев. Соединение деталей цветка, 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4F0EFF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F0EF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Основные приёмы </w:t>
            </w:r>
            <w:proofErr w:type="spellStart"/>
            <w:r w:rsidRPr="004F0EF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бисероплетения</w:t>
            </w:r>
            <w:proofErr w:type="spellEnd"/>
            <w:r w:rsidRPr="004F0EF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, используемые для изготовления цветов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листьев. Соединение деталей цветка, Оформление композиции.</w:t>
            </w:r>
          </w:p>
        </w:tc>
      </w:tr>
      <w:tr w:rsidR="00001278" w:rsidRPr="00927484" w:rsidTr="00001278">
        <w:trPr>
          <w:trHeight w:val="373"/>
        </w:trPr>
        <w:tc>
          <w:tcPr>
            <w:tcW w:w="2408" w:type="dxa"/>
            <w:vMerge/>
            <w:tcBorders>
              <w:bottom w:val="nil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Мак. Плетение лепестков мака в круговой технике.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Круговая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техник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 плетения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лепестков мака в круговой технике.</w:t>
            </w:r>
          </w:p>
        </w:tc>
      </w:tr>
      <w:tr w:rsidR="00001278" w:rsidRPr="004F0EFF" w:rsidTr="00001278">
        <w:trPr>
          <w:trHeight w:val="272"/>
        </w:trPr>
        <w:tc>
          <w:tcPr>
            <w:tcW w:w="2408" w:type="dxa"/>
            <w:vMerge/>
            <w:tcBorders>
              <w:bottom w:val="nil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righ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Мак. Плетение листьев мака. Соединение деталей. 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78" w:rsidRPr="004F0EFF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F0EFF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Техника выполнения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листьев, соединения деталей.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мака. Соединение деталей. Оформление композиции.</w:t>
            </w:r>
          </w:p>
        </w:tc>
      </w:tr>
      <w:tr w:rsidR="00001278" w:rsidRPr="00C61F74" w:rsidTr="00001278">
        <w:trPr>
          <w:trHeight w:val="786"/>
        </w:trPr>
        <w:tc>
          <w:tcPr>
            <w:tcW w:w="2408" w:type="dxa"/>
            <w:vMerge w:val="restart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игольчатого плетения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приемы в технике игольчатого плетения. Плетение веток сосны.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приемы в технике игольчатого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веток сосны.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01278" w:rsidRPr="00927484" w:rsidTr="00001278">
        <w:trPr>
          <w:trHeight w:val="66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Ветки сосны. Способы соединения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Основные приемы в технике игольчатого плетения.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Способы соединения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веток сосны.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С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оединения деталей.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001278" w:rsidRPr="00C61F74" w:rsidTr="00001278">
        <w:trPr>
          <w:trHeight w:val="729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Составление композиции «Зимняя сказка»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BD5A24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BD5A2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онятие –</w:t>
            </w:r>
            <w:r w:rsidRPr="00BD5A24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BD5A24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композиция</w:t>
            </w:r>
            <w:r w:rsidRPr="00BD5A2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>правила и законы</w:t>
            </w:r>
            <w:r w:rsidRPr="00BD5A24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построения </w:t>
            </w:r>
            <w:r w:rsidRPr="00BD5A24">
              <w:rPr>
                <w:rFonts w:ascii="Times New Roman" w:hAnsi="Times New Roman"/>
                <w:i w:val="0"/>
                <w:sz w:val="24"/>
                <w:szCs w:val="24"/>
              </w:rPr>
              <w:t> </w:t>
            </w:r>
            <w:r w:rsidRPr="00BD5A24"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композици</w:t>
            </w: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ru-RU"/>
              </w:rPr>
              <w:t>и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Составление композиции «Зимняя сказка»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</w:t>
            </w:r>
          </w:p>
        </w:tc>
      </w:tr>
      <w:tr w:rsidR="00001278" w:rsidRPr="00247839" w:rsidTr="00001278">
        <w:trPr>
          <w:trHeight w:val="633"/>
        </w:trPr>
        <w:tc>
          <w:tcPr>
            <w:tcW w:w="2408" w:type="dxa"/>
            <w:vMerge w:val="restart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Мимоза. Плетение цветков мимозы.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петельного и игольчатого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цветков мимозы.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001278" w:rsidRPr="00382DA7" w:rsidTr="00001278">
        <w:trPr>
          <w:trHeight w:val="559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Плетение листьев мимозы.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петельного и игольчатого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мимозы.</w:t>
            </w:r>
          </w:p>
        </w:tc>
      </w:tr>
      <w:tr w:rsidR="00001278" w:rsidRPr="00927484" w:rsidTr="00001278">
        <w:trPr>
          <w:trHeight w:val="334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Мимоза. Соединение деталей. Оформление композиции.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композиции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имоз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ы.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Оформление композиции.</w:t>
            </w:r>
          </w:p>
        </w:tc>
      </w:tr>
      <w:tr w:rsidR="00001278" w:rsidRPr="00247839" w:rsidTr="00001278">
        <w:trPr>
          <w:trHeight w:val="695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Сирень. Подбор бисера. Плетение цветов сирени.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петельного  и кругового плетения.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цветов сирени.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001278" w:rsidRPr="00247839" w:rsidTr="00001278">
        <w:trPr>
          <w:trHeight w:val="695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сирени.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петельного и кругового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сирени.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</w:t>
            </w:r>
          </w:p>
        </w:tc>
      </w:tr>
      <w:tr w:rsidR="00001278" w:rsidRPr="00382DA7" w:rsidTr="00001278">
        <w:trPr>
          <w:trHeight w:val="53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Сирень. Соединение деталей, 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деталей, оформление композиции.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деталей, оформление композиции.</w:t>
            </w:r>
          </w:p>
        </w:tc>
      </w:tr>
      <w:tr w:rsidR="00001278" w:rsidRPr="00C02545" w:rsidTr="00001278">
        <w:trPr>
          <w:trHeight w:val="15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Гиацинт. Плетение цветов.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Комбинирование техник французского и кругового плетения.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цветов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гиацинта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001278" w:rsidRPr="00927484" w:rsidTr="00001278">
        <w:trPr>
          <w:trHeight w:val="59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гиацинта. 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Оформление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композиции.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листьев гиацинта. Оформление композиции.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001278" w:rsidRPr="00C02545" w:rsidTr="00001278">
        <w:trPr>
          <w:trHeight w:val="460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Смородина. Плетение сложных листьев.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сложного плетения листьев.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сложных листьев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смородины.       </w:t>
            </w:r>
          </w:p>
        </w:tc>
      </w:tr>
      <w:tr w:rsidR="00001278" w:rsidRPr="00927484" w:rsidTr="00001278">
        <w:trPr>
          <w:trHeight w:val="790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Смородина.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Изготовление веточек с ягодами.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Изготовление веточек с ягодами.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Изготовление веточек с ягодами.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композиции</w:t>
            </w:r>
          </w:p>
        </w:tc>
      </w:tr>
      <w:tr w:rsidR="00001278" w:rsidRPr="00927484" w:rsidTr="00001278">
        <w:trPr>
          <w:trHeight w:val="969"/>
        </w:trPr>
        <w:tc>
          <w:tcPr>
            <w:tcW w:w="2408" w:type="dxa"/>
            <w:vMerge w:val="restart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Объемные фигурки.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«Царевна-лягушка». Подбор бисера.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туловища лягушки.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C02545" w:rsidRDefault="00001278" w:rsidP="00827F4F">
            <w:pPr>
              <w:pStyle w:val="aff2"/>
              <w:spacing w:before="0" w:beforeAutospacing="0" w:after="0" w:afterAutospacing="0"/>
              <w:contextualSpacing/>
              <w:rPr>
                <w:bCs/>
                <w:shd w:val="clear" w:color="auto" w:fill="FFFFFF"/>
              </w:rPr>
            </w:pPr>
            <w:r w:rsidRPr="00C02545">
              <w:rPr>
                <w:bCs/>
                <w:shd w:val="clear" w:color="auto" w:fill="FFFFFF"/>
              </w:rPr>
              <w:t xml:space="preserve">Основные приёмы </w:t>
            </w:r>
            <w:proofErr w:type="spellStart"/>
            <w:r w:rsidRPr="00C02545">
              <w:rPr>
                <w:bCs/>
                <w:shd w:val="clear" w:color="auto" w:fill="FFFFFF"/>
              </w:rPr>
              <w:t>бисероплетения</w:t>
            </w:r>
            <w:proofErr w:type="spellEnd"/>
            <w:r w:rsidRPr="00C02545">
              <w:rPr>
                <w:bCs/>
                <w:shd w:val="clear" w:color="auto" w:fill="FFFFFF"/>
              </w:rPr>
              <w:t xml:space="preserve">, используемые для изготовления объемных </w:t>
            </w:r>
            <w:r>
              <w:rPr>
                <w:bCs/>
                <w:shd w:val="clear" w:color="auto" w:fill="FFFFFF"/>
              </w:rPr>
              <w:t xml:space="preserve">фигурок.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«Царевна-лягушка». Подбор бисера.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туловища лягушки.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001278" w:rsidRPr="00927484" w:rsidTr="00001278">
        <w:trPr>
          <w:trHeight w:val="542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 Царевна-лягушка». Плетение лапок и короны. Соединение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лапок и короны. Соединение деталей.</w:t>
            </w:r>
          </w:p>
        </w:tc>
      </w:tr>
      <w:tr w:rsidR="00001278" w:rsidRPr="00C02545" w:rsidTr="00001278">
        <w:trPr>
          <w:trHeight w:val="542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Жуки. Плетение объемного туловища.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Объемное плетение.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объемного туловища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жука.</w:t>
            </w:r>
          </w:p>
        </w:tc>
      </w:tr>
      <w:tr w:rsidR="00001278" w:rsidRPr="00927484" w:rsidTr="00001278">
        <w:trPr>
          <w:trHeight w:val="542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Жуки. Плетение лапок и крыльев.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Объемное плетение.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лапок и крыльев.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Соединение деталей.        </w:t>
            </w:r>
          </w:p>
        </w:tc>
      </w:tr>
      <w:tr w:rsidR="00001278" w:rsidRPr="000A6229" w:rsidTr="00001278">
        <w:trPr>
          <w:trHeight w:val="478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Кролик. Плетение туловища.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Объемное плетение.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туловища кролика.     </w:t>
            </w:r>
          </w:p>
        </w:tc>
      </w:tr>
      <w:tr w:rsidR="00001278" w:rsidRPr="00927484" w:rsidTr="00001278">
        <w:trPr>
          <w:trHeight w:val="478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Кролик. Плетение лапок и ушек. Соединение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Объемное плетение.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лапок и ушек. Соединение деталей.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001278" w:rsidRPr="000A6229" w:rsidTr="00001278">
        <w:trPr>
          <w:trHeight w:val="46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Сенбернар. Плетение элементов изделия.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 изделия.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Разбор схемы.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элементов изделия </w:t>
            </w:r>
          </w:p>
        </w:tc>
      </w:tr>
      <w:tr w:rsidR="00001278" w:rsidRPr="000A6229" w:rsidTr="00001278">
        <w:trPr>
          <w:trHeight w:val="599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Сенбернар. Способы соединения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Способы соединения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оединения деталей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сенбернара. </w:t>
            </w:r>
          </w:p>
        </w:tc>
      </w:tr>
      <w:tr w:rsidR="00001278" w:rsidRPr="000A6229" w:rsidTr="00001278">
        <w:trPr>
          <w:trHeight w:val="66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Лошадка. Плетение элементов изделия.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 изделия.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Разбор схемы.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 изделия.</w:t>
            </w:r>
          </w:p>
        </w:tc>
      </w:tr>
      <w:tr w:rsidR="00001278" w:rsidRPr="000A6229" w:rsidTr="00001278">
        <w:trPr>
          <w:trHeight w:val="32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Лошадка. Соединение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лошади.</w:t>
            </w:r>
          </w:p>
        </w:tc>
      </w:tr>
      <w:tr w:rsidR="00001278" w:rsidRPr="000A6229" w:rsidTr="00001278">
        <w:trPr>
          <w:trHeight w:val="71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Альбатрос. Плетение элементов изделия.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 изделия.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Разбор схемы.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элементов изделия.</w:t>
            </w:r>
          </w:p>
        </w:tc>
      </w:tr>
      <w:tr w:rsidR="00001278" w:rsidRPr="000A6229" w:rsidTr="00001278">
        <w:trPr>
          <w:trHeight w:val="26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Альбатрос. Соединение деталей.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альбатроса. </w:t>
            </w:r>
          </w:p>
        </w:tc>
      </w:tr>
      <w:tr w:rsidR="00001278" w:rsidRPr="000A6229" w:rsidTr="00001278">
        <w:trPr>
          <w:trHeight w:val="525"/>
        </w:trPr>
        <w:tc>
          <w:tcPr>
            <w:tcW w:w="2408" w:type="dxa"/>
            <w:vMerge w:val="restart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Техника плетения украшений.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Простая цепочка.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0A6229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A622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Цепочка – основа бисерного украшения. Виды цепочек: простые и сложные, однорядные и многорядные. </w:t>
            </w:r>
            <w:proofErr w:type="spellStart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>Демонстрация</w:t>
            </w:r>
            <w:proofErr w:type="spellEnd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>образцов</w:t>
            </w:r>
            <w:proofErr w:type="spellEnd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>различных</w:t>
            </w:r>
            <w:proofErr w:type="spellEnd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>техник</w:t>
            </w:r>
            <w:proofErr w:type="spellEnd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A6229">
              <w:rPr>
                <w:rFonts w:ascii="Times New Roman" w:hAnsi="Times New Roman"/>
                <w:i w:val="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простой цепочки. </w:t>
            </w:r>
          </w:p>
        </w:tc>
      </w:tr>
      <w:tr w:rsidR="00001278" w:rsidRPr="000A6229" w:rsidTr="00001278">
        <w:trPr>
          <w:trHeight w:val="492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Цепочка с бугорками.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 плетения цепочки с бугорками.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цепочки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 бугорками.</w:t>
            </w:r>
          </w:p>
        </w:tc>
      </w:tr>
      <w:tr w:rsidR="00001278" w:rsidRPr="000A6229" w:rsidTr="00001278">
        <w:trPr>
          <w:trHeight w:val="627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Цепочка «зигзаг».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Способ плетения цепочки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«зигзаг».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цепочки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«зигзаг».</w:t>
            </w:r>
          </w:p>
        </w:tc>
      </w:tr>
      <w:tr w:rsidR="00001278" w:rsidRPr="000A6229" w:rsidTr="00001278">
        <w:trPr>
          <w:trHeight w:val="66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Цепочка в крестик.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Способ плетения цепочки в крестик.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цепочки в крестик.</w:t>
            </w:r>
          </w:p>
        </w:tc>
      </w:tr>
      <w:tr w:rsidR="00001278" w:rsidRPr="000A6229" w:rsidTr="00001278">
        <w:trPr>
          <w:trHeight w:val="330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Цепочка цветком.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 плетения цепочки цветком.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цепочки цветком.</w:t>
            </w:r>
          </w:p>
        </w:tc>
      </w:tr>
      <w:tr w:rsidR="00001278" w:rsidRPr="00FF1B1A" w:rsidTr="00001278">
        <w:trPr>
          <w:trHeight w:val="264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Многорядная цепочка.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Способ плетения многорядной цепочки.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многорядной цепочки.</w:t>
            </w:r>
          </w:p>
        </w:tc>
      </w:tr>
      <w:tr w:rsidR="00001278" w:rsidRPr="00FF1B1A" w:rsidTr="00001278">
        <w:trPr>
          <w:trHeight w:val="458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цепочек.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Способ соединения цепочек.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цепочек.</w:t>
            </w:r>
          </w:p>
        </w:tc>
      </w:tr>
      <w:tr w:rsidR="00001278" w:rsidRPr="00FF1B1A" w:rsidTr="00001278">
        <w:trPr>
          <w:trHeight w:val="502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Подвески.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Подвески из бисера. Способ плетения подвески.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подвески. </w:t>
            </w:r>
          </w:p>
        </w:tc>
      </w:tr>
      <w:tr w:rsidR="00001278" w:rsidRPr="00FF1B1A" w:rsidTr="00001278">
        <w:trPr>
          <w:trHeight w:val="382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Жгут.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Жгут из бисера. Способ плетения жгута.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жгута.</w:t>
            </w:r>
          </w:p>
        </w:tc>
      </w:tr>
      <w:tr w:rsidR="00001278" w:rsidRPr="00FF1B1A" w:rsidTr="00001278">
        <w:trPr>
          <w:trHeight w:val="60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Листик.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Подвеска листик. Способ плетения листика.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листика подвески. </w:t>
            </w:r>
          </w:p>
        </w:tc>
      </w:tr>
      <w:tr w:rsidR="00001278" w:rsidRPr="00927484" w:rsidTr="00001278">
        <w:trPr>
          <w:trHeight w:val="695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Браслет. Подбор бисера. Составление орнамента.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Браслет. Подбор бисера. Составление орнамента.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браслета.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Подбор бисера. Составление орнамента.</w:t>
            </w:r>
          </w:p>
        </w:tc>
      </w:tr>
      <w:tr w:rsidR="00001278" w:rsidRPr="00B66232" w:rsidTr="00001278">
        <w:trPr>
          <w:trHeight w:val="364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браслета.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Браслеты из бисера.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браслета.</w:t>
            </w:r>
          </w:p>
        </w:tc>
      </w:tr>
      <w:tr w:rsidR="00001278" w:rsidRPr="00B66232" w:rsidTr="00001278">
        <w:trPr>
          <w:trHeight w:val="271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Серьги.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Серьги из бисера. Способы плетения. 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серег. </w:t>
            </w:r>
          </w:p>
        </w:tc>
      </w:tr>
      <w:tr w:rsidR="00001278" w:rsidRPr="00B66232" w:rsidTr="00001278">
        <w:trPr>
          <w:trHeight w:val="274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Подвеска на цепочку.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Подвеска на цепочку.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подвески на цепочку.</w:t>
            </w:r>
          </w:p>
        </w:tc>
      </w:tr>
      <w:tr w:rsidR="00001278" w:rsidRPr="00927484" w:rsidTr="00001278">
        <w:trPr>
          <w:trHeight w:val="729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Колье. Подбор бисера. Составление композиции.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Колье. Подбор бисера. Составление композиции.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олье. Подбор бисера. Составление композиции.</w:t>
            </w:r>
          </w:p>
        </w:tc>
      </w:tr>
      <w:tr w:rsidR="00001278" w:rsidRPr="00382DA7" w:rsidTr="00001278">
        <w:trPr>
          <w:trHeight w:val="42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Изготовление бисерных лент.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 изготовления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бисерных лент.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Плетение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бисерных лент.</w:t>
            </w:r>
          </w:p>
        </w:tc>
      </w:tr>
      <w:tr w:rsidR="00001278" w:rsidRPr="00382DA7" w:rsidTr="00001278">
        <w:trPr>
          <w:trHeight w:val="543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Изготовление цветка-подвески.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 изготовления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цветка-подвески.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Изготовление цветка-подвески.</w:t>
            </w:r>
          </w:p>
        </w:tc>
      </w:tr>
      <w:tr w:rsidR="00001278" w:rsidRPr="00382DA7" w:rsidTr="00001278">
        <w:trPr>
          <w:trHeight w:val="638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Изготовление бахромы.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 изготовления</w:t>
            </w:r>
          </w:p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бахромы.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Изготовление бахромы.</w:t>
            </w:r>
          </w:p>
        </w:tc>
      </w:tr>
      <w:tr w:rsidR="00001278" w:rsidRPr="00382DA7" w:rsidTr="00001278">
        <w:trPr>
          <w:trHeight w:val="318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Колье. Соединение деталей.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колье.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Соединение деталей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колье.</w:t>
            </w:r>
          </w:p>
        </w:tc>
      </w:tr>
      <w:tr w:rsidR="00001278" w:rsidRPr="00382DA7" w:rsidTr="00001278">
        <w:trPr>
          <w:trHeight w:val="324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салфетки.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Способ плетения салфетки.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Плетение салфетки.</w:t>
            </w:r>
          </w:p>
        </w:tc>
      </w:tr>
      <w:tr w:rsidR="00001278" w:rsidRPr="00382DA7" w:rsidTr="00001278">
        <w:trPr>
          <w:trHeight w:val="638"/>
        </w:trPr>
        <w:tc>
          <w:tcPr>
            <w:tcW w:w="2408" w:type="dxa"/>
            <w:vMerge w:val="restart"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Итоговые занятия.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Итоговое занятие. Викторина «Мир бисера».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Подведение итогов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Викторина «Мир бисера».</w:t>
            </w:r>
          </w:p>
        </w:tc>
      </w:tr>
      <w:tr w:rsidR="00001278" w:rsidRPr="00541825" w:rsidTr="00001278">
        <w:trPr>
          <w:trHeight w:val="638"/>
        </w:trPr>
        <w:tc>
          <w:tcPr>
            <w:tcW w:w="2408" w:type="dxa"/>
            <w:vMerge/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Итоговое занятие. Выставка работ учащихся.</w:t>
            </w:r>
          </w:p>
        </w:tc>
        <w:tc>
          <w:tcPr>
            <w:tcW w:w="451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Оформление выставки.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001278" w:rsidRPr="00382DA7" w:rsidRDefault="00001278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занятие. Выставка работ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336D0E" w:rsidRPr="00382DA7" w:rsidRDefault="00336D0E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001278" w:rsidRDefault="0000127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B62908" w:rsidRPr="00382DA7" w:rsidRDefault="00B62908" w:rsidP="00827F4F">
      <w:pPr>
        <w:tabs>
          <w:tab w:val="left" w:pos="709"/>
          <w:tab w:val="left" w:pos="3510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Содержание программы 2 года</w:t>
      </w:r>
      <w:proofErr w:type="gramStart"/>
      <w:r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>.</w:t>
      </w:r>
      <w:proofErr w:type="gramEnd"/>
    </w:p>
    <w:p w:rsidR="00336D0E" w:rsidRPr="00382DA7" w:rsidRDefault="00336D0E" w:rsidP="00827F4F">
      <w:pPr>
        <w:pStyle w:val="afc"/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</w:rPr>
      </w:pPr>
      <w:r w:rsidRPr="00382DA7">
        <w:rPr>
          <w:rFonts w:ascii="Times New Roman" w:hAnsi="Times New Roman"/>
        </w:rPr>
        <w:t xml:space="preserve">     </w:t>
      </w:r>
      <w:r w:rsidR="00BD5A24">
        <w:rPr>
          <w:rFonts w:ascii="Times New Roman" w:hAnsi="Times New Roman"/>
        </w:rPr>
        <w:t xml:space="preserve">                             </w:t>
      </w:r>
    </w:p>
    <w:tbl>
      <w:tblPr>
        <w:tblW w:w="151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519"/>
        <w:gridCol w:w="3629"/>
        <w:gridCol w:w="5033"/>
        <w:gridCol w:w="4004"/>
      </w:tblGrid>
      <w:tr w:rsidR="00541825" w:rsidRPr="00382DA7" w:rsidTr="00927484">
        <w:trPr>
          <w:trHeight w:val="301"/>
        </w:trPr>
        <w:tc>
          <w:tcPr>
            <w:tcW w:w="2519" w:type="dxa"/>
          </w:tcPr>
          <w:p w:rsidR="00541825" w:rsidRPr="00382DA7" w:rsidRDefault="00541825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3629" w:type="dxa"/>
          </w:tcPr>
          <w:p w:rsidR="00541825" w:rsidRPr="00382DA7" w:rsidRDefault="00541825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82D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541825" w:rsidRPr="00382DA7" w:rsidRDefault="00541825" w:rsidP="00827F4F">
            <w:pPr>
              <w:tabs>
                <w:tab w:val="left" w:pos="709"/>
                <w:tab w:val="left" w:pos="3510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541825" w:rsidRPr="00382DA7" w:rsidRDefault="00541825" w:rsidP="00827F4F">
            <w:pPr>
              <w:tabs>
                <w:tab w:val="left" w:pos="709"/>
                <w:tab w:val="left" w:pos="3510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Практика.</w:t>
            </w:r>
          </w:p>
        </w:tc>
      </w:tr>
      <w:tr w:rsidR="00541825" w:rsidRPr="00B62908" w:rsidTr="00927484">
        <w:trPr>
          <w:trHeight w:val="670"/>
        </w:trPr>
        <w:tc>
          <w:tcPr>
            <w:tcW w:w="2519" w:type="dxa"/>
            <w:vMerge w:val="restart"/>
          </w:tcPr>
          <w:p w:rsidR="00541825" w:rsidRPr="00382DA7" w:rsidRDefault="0054182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Основы композиции и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цветоведения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541825" w:rsidRPr="00382DA7" w:rsidRDefault="0054182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Гармония цвета.</w:t>
            </w:r>
          </w:p>
        </w:tc>
        <w:tc>
          <w:tcPr>
            <w:tcW w:w="5033" w:type="dxa"/>
            <w:tcBorders>
              <w:bottom w:val="single" w:sz="4" w:space="0" w:color="auto"/>
              <w:right w:val="single" w:sz="4" w:space="0" w:color="auto"/>
            </w:tcBorders>
          </w:tcPr>
          <w:p w:rsidR="00541825" w:rsidRDefault="00B62908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Гармония цвета</w:t>
            </w:r>
            <w:r>
              <w:rPr>
                <w:rFonts w:ascii="Times New Roman" w:hAnsi="Times New Roman"/>
                <w:i w:val="0"/>
              </w:rPr>
              <w:t>.</w:t>
            </w:r>
          </w:p>
          <w:p w:rsidR="00B62908" w:rsidRPr="00B62908" w:rsidRDefault="00B62908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B62908">
              <w:rPr>
                <w:rFonts w:ascii="Times New Roman" w:hAnsi="Times New Roman"/>
                <w:bCs/>
                <w:i w:val="0"/>
                <w:shd w:val="clear" w:color="auto" w:fill="FFFFFF"/>
              </w:rPr>
              <w:t>Понятие о сочетании цветов. Цветовой круг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</w:tcBorders>
          </w:tcPr>
          <w:p w:rsidR="00541825" w:rsidRPr="00382DA7" w:rsidRDefault="00B62908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Знакомство с гармонией цвета. </w:t>
            </w:r>
          </w:p>
        </w:tc>
      </w:tr>
      <w:tr w:rsidR="00B62908" w:rsidRPr="00B62908" w:rsidTr="00927484">
        <w:trPr>
          <w:trHeight w:val="807"/>
        </w:trPr>
        <w:tc>
          <w:tcPr>
            <w:tcW w:w="2519" w:type="dxa"/>
            <w:vMerge/>
          </w:tcPr>
          <w:p w:rsidR="00B62908" w:rsidRPr="00382DA7" w:rsidRDefault="00B62908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62908" w:rsidRPr="00382DA7" w:rsidRDefault="00B62908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Законы композиции.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08" w:rsidRPr="00382DA7" w:rsidRDefault="00B62908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B62908">
              <w:rPr>
                <w:rFonts w:ascii="Times New Roman" w:eastAsia="Calibri" w:hAnsi="Times New Roman"/>
                <w:i w:val="0"/>
              </w:rPr>
              <w:t xml:space="preserve">Основные законы композиции: закон целостности, закон типизации, закон контрастов, закон подчиненности единому замыслу. Основные средства композиций – ритм, симметрия, </w:t>
            </w:r>
            <w:proofErr w:type="spellStart"/>
            <w:r w:rsidRPr="00B62908">
              <w:rPr>
                <w:rFonts w:ascii="Times New Roman" w:eastAsia="Calibri" w:hAnsi="Times New Roman"/>
                <w:i w:val="0"/>
              </w:rPr>
              <w:t>ассиметрия</w:t>
            </w:r>
            <w:proofErr w:type="spellEnd"/>
            <w:r w:rsidRPr="00B62908">
              <w:rPr>
                <w:rFonts w:ascii="Times New Roman" w:eastAsia="Calibri" w:hAnsi="Times New Roman"/>
                <w:i w:val="0"/>
              </w:rPr>
              <w:t xml:space="preserve"> и равновесие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08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Знакомства с законами композиции.</w:t>
            </w:r>
          </w:p>
        </w:tc>
      </w:tr>
      <w:tr w:rsidR="00B31ECF" w:rsidRPr="00927484" w:rsidTr="00927484">
        <w:trPr>
          <w:trHeight w:val="586"/>
        </w:trPr>
        <w:tc>
          <w:tcPr>
            <w:tcW w:w="2519" w:type="dxa"/>
            <w:vMerge w:val="restart"/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Русское народное декоративно-прикладное искусство.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Знакомство с историей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бисероплетения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 Оберег из бус и бисера в народном костюме.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Русское народное декоративно-прикладное искусство.</w:t>
            </w:r>
            <w:r>
              <w:rPr>
                <w:rFonts w:ascii="Times New Roman" w:hAnsi="Times New Roman"/>
                <w:i w:val="0"/>
              </w:rPr>
              <w:t xml:space="preserve"> История </w:t>
            </w:r>
            <w:proofErr w:type="spellStart"/>
            <w:r>
              <w:rPr>
                <w:rFonts w:ascii="Times New Roman" w:hAnsi="Times New Roman"/>
                <w:i w:val="0"/>
              </w:rPr>
              <w:t>бисероплетения</w:t>
            </w:r>
            <w:proofErr w:type="spellEnd"/>
            <w:r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Знакомство с русским народным декоративно-прикладным искусством. </w:t>
            </w:r>
          </w:p>
        </w:tc>
      </w:tr>
      <w:tr w:rsidR="00B31ECF" w:rsidRPr="00B31ECF" w:rsidTr="00927484">
        <w:trPr>
          <w:trHeight w:val="722"/>
        </w:trPr>
        <w:tc>
          <w:tcPr>
            <w:tcW w:w="2519" w:type="dxa"/>
            <w:vMerge/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Декоративно-прикладное искусство и его виды. Современные направления в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бисероплетении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Виды д</w:t>
            </w:r>
            <w:r w:rsidRPr="00382DA7">
              <w:rPr>
                <w:rFonts w:ascii="Times New Roman" w:hAnsi="Times New Roman"/>
                <w:i w:val="0"/>
              </w:rPr>
              <w:t>екоративно</w:t>
            </w:r>
            <w:r>
              <w:rPr>
                <w:rFonts w:ascii="Times New Roman" w:hAnsi="Times New Roman"/>
                <w:i w:val="0"/>
              </w:rPr>
              <w:t>-прикладное искусство</w:t>
            </w:r>
            <w:r w:rsidRPr="00382DA7">
              <w:rPr>
                <w:rFonts w:ascii="Times New Roman" w:hAnsi="Times New Roman"/>
                <w:i w:val="0"/>
              </w:rPr>
              <w:t xml:space="preserve">. Современные направления в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бисероплетении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Знакомство с видами д</w:t>
            </w:r>
            <w:r w:rsidRPr="00382DA7">
              <w:rPr>
                <w:rFonts w:ascii="Times New Roman" w:hAnsi="Times New Roman"/>
                <w:i w:val="0"/>
              </w:rPr>
              <w:t>екоративно</w:t>
            </w:r>
            <w:r>
              <w:rPr>
                <w:rFonts w:ascii="Times New Roman" w:hAnsi="Times New Roman"/>
                <w:i w:val="0"/>
              </w:rPr>
              <w:t>-прикладное искусство</w:t>
            </w:r>
            <w:r w:rsidRPr="00382DA7">
              <w:rPr>
                <w:rFonts w:ascii="Times New Roman" w:hAnsi="Times New Roman"/>
                <w:i w:val="0"/>
              </w:rPr>
              <w:t xml:space="preserve">. Современные направления в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бисероплетении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</w:tr>
      <w:tr w:rsidR="00B31ECF" w:rsidRPr="00927484" w:rsidTr="00927484">
        <w:trPr>
          <w:trHeight w:val="281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Французская техника плетения.</w:t>
            </w: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lastRenderedPageBreak/>
              <w:t>История франц</w:t>
            </w:r>
            <w:r>
              <w:rPr>
                <w:rFonts w:ascii="Times New Roman" w:hAnsi="Times New Roman"/>
                <w:i w:val="0"/>
              </w:rPr>
              <w:t>узской техники плетения. Основы т</w:t>
            </w:r>
            <w:r w:rsidRPr="00382DA7">
              <w:rPr>
                <w:rFonts w:ascii="Times New Roman" w:hAnsi="Times New Roman"/>
                <w:i w:val="0"/>
              </w:rPr>
              <w:t>ехники.</w:t>
            </w:r>
          </w:p>
        </w:tc>
        <w:tc>
          <w:tcPr>
            <w:tcW w:w="5033" w:type="dxa"/>
            <w:tcBorders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История франц</w:t>
            </w:r>
            <w:r>
              <w:rPr>
                <w:rFonts w:ascii="Times New Roman" w:hAnsi="Times New Roman"/>
                <w:i w:val="0"/>
              </w:rPr>
              <w:t>узской техники плетения. Основы т</w:t>
            </w:r>
            <w:r w:rsidRPr="00382DA7">
              <w:rPr>
                <w:rFonts w:ascii="Times New Roman" w:hAnsi="Times New Roman"/>
                <w:i w:val="0"/>
              </w:rPr>
              <w:t>ехники.</w:t>
            </w:r>
          </w:p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История франц</w:t>
            </w:r>
            <w:r>
              <w:rPr>
                <w:rFonts w:ascii="Times New Roman" w:hAnsi="Times New Roman"/>
                <w:i w:val="0"/>
              </w:rPr>
              <w:t>узской техники плетения. Основы т</w:t>
            </w:r>
            <w:r w:rsidRPr="00382DA7">
              <w:rPr>
                <w:rFonts w:ascii="Times New Roman" w:hAnsi="Times New Roman"/>
                <w:i w:val="0"/>
              </w:rPr>
              <w:t>ехники.</w:t>
            </w:r>
          </w:p>
        </w:tc>
      </w:tr>
      <w:tr w:rsidR="00B31ECF" w:rsidRPr="00927484" w:rsidTr="00927484">
        <w:trPr>
          <w:trHeight w:val="66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Заколка для волос в виде мака.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Заколки для волос. Способ плетения.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заколки</w:t>
            </w:r>
            <w:r w:rsidRPr="00382DA7">
              <w:rPr>
                <w:rFonts w:ascii="Times New Roman" w:hAnsi="Times New Roman"/>
                <w:i w:val="0"/>
              </w:rPr>
              <w:t xml:space="preserve"> для волос в виде мака.</w:t>
            </w:r>
          </w:p>
        </w:tc>
      </w:tr>
      <w:tr w:rsidR="00B31ECF" w:rsidRPr="00B31ECF" w:rsidTr="00927484">
        <w:trPr>
          <w:trHeight w:val="66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Бутоньерка из клевера.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бутоньерки из бисера</w:t>
            </w:r>
            <w:proofErr w:type="gramStart"/>
            <w:r>
              <w:rPr>
                <w:rFonts w:ascii="Times New Roman" w:hAnsi="Times New Roman"/>
                <w:i w:val="0"/>
              </w:rPr>
              <w:t xml:space="preserve"> .</w:t>
            </w:r>
            <w:proofErr w:type="gramEnd"/>
            <w:r>
              <w:rPr>
                <w:rFonts w:ascii="Times New Roman" w:hAnsi="Times New Roman"/>
                <w:i w:val="0"/>
              </w:rPr>
              <w:t>Разбор схемы.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бутоньерки</w:t>
            </w:r>
            <w:r w:rsidRPr="00382DA7">
              <w:rPr>
                <w:rFonts w:ascii="Times New Roman" w:hAnsi="Times New Roman"/>
                <w:i w:val="0"/>
              </w:rPr>
              <w:t xml:space="preserve"> из клевера.</w:t>
            </w:r>
          </w:p>
        </w:tc>
      </w:tr>
      <w:tr w:rsidR="00B31ECF" w:rsidRPr="00B31ECF" w:rsidTr="00927484">
        <w:trPr>
          <w:trHeight w:val="66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ECF" w:rsidRPr="00382DA7" w:rsidRDefault="00B31ECF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Плавающая гардения.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плавающей гардении</w:t>
            </w:r>
            <w:r w:rsidR="00B31ECF">
              <w:rPr>
                <w:rFonts w:ascii="Times New Roman" w:hAnsi="Times New Roman"/>
                <w:i w:val="0"/>
              </w:rPr>
              <w:t xml:space="preserve"> из бисера</w:t>
            </w:r>
            <w:proofErr w:type="gramStart"/>
            <w:r w:rsidR="00B31ECF">
              <w:rPr>
                <w:rFonts w:ascii="Times New Roman" w:hAnsi="Times New Roman"/>
                <w:i w:val="0"/>
              </w:rPr>
              <w:t xml:space="preserve"> .</w:t>
            </w:r>
            <w:proofErr w:type="gramEnd"/>
            <w:r w:rsidR="00B31ECF">
              <w:rPr>
                <w:rFonts w:ascii="Times New Roman" w:hAnsi="Times New Roman"/>
                <w:i w:val="0"/>
              </w:rPr>
              <w:t>Разбор схемы.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B31ECF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плавающей гардении.</w:t>
            </w:r>
          </w:p>
        </w:tc>
      </w:tr>
      <w:tr w:rsidR="00845089" w:rsidRPr="00BD5A24" w:rsidTr="00927484">
        <w:trPr>
          <w:trHeight w:val="623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Струящаяся глициния.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плетения </w:t>
            </w:r>
            <w:proofErr w:type="gramStart"/>
            <w:r>
              <w:rPr>
                <w:rFonts w:ascii="Times New Roman" w:hAnsi="Times New Roman"/>
                <w:i w:val="0"/>
              </w:rPr>
              <w:t>струящаяся</w:t>
            </w:r>
            <w:proofErr w:type="gramEnd"/>
            <w:r>
              <w:rPr>
                <w:rFonts w:ascii="Times New Roman" w:hAnsi="Times New Roman"/>
                <w:i w:val="0"/>
              </w:rPr>
              <w:t xml:space="preserve"> глицинии</w:t>
            </w:r>
            <w:r w:rsidRPr="00382DA7">
              <w:rPr>
                <w:rFonts w:ascii="Times New Roman" w:hAnsi="Times New Roman"/>
                <w:i w:val="0"/>
              </w:rPr>
              <w:t>.</w:t>
            </w:r>
            <w:r w:rsidR="00BD5A24"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Разбор схемы.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</w:t>
            </w:r>
            <w:r w:rsidRPr="00382DA7">
              <w:rPr>
                <w:rFonts w:ascii="Times New Roman" w:hAnsi="Times New Roman"/>
                <w:i w:val="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 w:val="0"/>
              </w:rPr>
              <w:t>струящаяся</w:t>
            </w:r>
            <w:proofErr w:type="gramEnd"/>
            <w:r>
              <w:rPr>
                <w:rFonts w:ascii="Times New Roman" w:hAnsi="Times New Roman"/>
                <w:i w:val="0"/>
              </w:rPr>
              <w:t xml:space="preserve"> глицинии</w:t>
            </w:r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</w:tr>
      <w:tr w:rsidR="00845089" w:rsidRPr="00BD5A24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Заколка «Анемоны».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заколки «анемоны» </w:t>
            </w:r>
          </w:p>
        </w:tc>
      </w:tr>
      <w:tr w:rsidR="00845089" w:rsidRPr="00382DA7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 Герань.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герани.</w:t>
            </w:r>
          </w:p>
        </w:tc>
      </w:tr>
      <w:tr w:rsidR="00845089" w:rsidRPr="00382DA7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Японские ирисы.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японского ириса.</w:t>
            </w:r>
          </w:p>
        </w:tc>
      </w:tr>
      <w:tr w:rsidR="00845089" w:rsidRPr="00382DA7" w:rsidTr="00927484">
        <w:trPr>
          <w:trHeight w:val="289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Цветущий кизил.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 плетения кизила.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цветущего кизила.</w:t>
            </w:r>
          </w:p>
        </w:tc>
      </w:tr>
      <w:tr w:rsidR="00845089" w:rsidRPr="00845089" w:rsidTr="00927484">
        <w:trPr>
          <w:trHeight w:val="12"/>
        </w:trPr>
        <w:tc>
          <w:tcPr>
            <w:tcW w:w="251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Тигровая лилия.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Разбор схемы плетения тигровой лилии, ее частей. 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тигровой лилии.</w:t>
            </w:r>
          </w:p>
        </w:tc>
      </w:tr>
      <w:tr w:rsidR="00845089" w:rsidRPr="00845089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Львиный зев.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 плетения</w:t>
            </w:r>
          </w:p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львиного зева.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львиного зева.</w:t>
            </w:r>
          </w:p>
        </w:tc>
      </w:tr>
      <w:tr w:rsidR="00845089" w:rsidRPr="00845089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Кашпо с бархатцами.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 плетения</w:t>
            </w:r>
          </w:p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бархатцев.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45089" w:rsidRPr="00382DA7" w:rsidRDefault="00845089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бархатцев. </w:t>
            </w:r>
          </w:p>
        </w:tc>
      </w:tr>
      <w:tr w:rsidR="006335C4" w:rsidRPr="00845089" w:rsidTr="00927484">
        <w:trPr>
          <w:trHeight w:val="3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Бутоньерка из бисера.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Разбор схемы плетения</w:t>
            </w: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Бутоньерки.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бутоньерки из бисера.</w:t>
            </w:r>
          </w:p>
        </w:tc>
      </w:tr>
      <w:tr w:rsidR="006335C4" w:rsidRPr="00845089" w:rsidTr="00927484">
        <w:trPr>
          <w:trHeight w:val="616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Венок для украшения праздничного стола.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плетения веночка. Разбор схемы.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веночка. </w:t>
            </w:r>
          </w:p>
        </w:tc>
      </w:tr>
      <w:tr w:rsidR="006335C4" w:rsidRPr="00927484" w:rsidTr="00927484">
        <w:trPr>
          <w:trHeight w:val="616"/>
        </w:trPr>
        <w:tc>
          <w:tcPr>
            <w:tcW w:w="2519" w:type="dxa"/>
            <w:vMerge w:val="restart"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Комбинирование техник.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Композиция «Зима</w:t>
            </w:r>
            <w:r w:rsidR="00A464D6">
              <w:rPr>
                <w:rFonts w:ascii="Times New Roman" w:hAnsi="Times New Roman"/>
                <w:i w:val="0"/>
              </w:rPr>
              <w:t xml:space="preserve">». Изготовление веток в технике </w:t>
            </w:r>
            <w:r w:rsidRPr="00382DA7">
              <w:rPr>
                <w:rFonts w:ascii="Times New Roman" w:hAnsi="Times New Roman"/>
                <w:i w:val="0"/>
              </w:rPr>
              <w:t>параллельного плетения.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Комбинирование техник</w:t>
            </w:r>
            <w:r>
              <w:rPr>
                <w:rFonts w:ascii="Times New Roman" w:hAnsi="Times New Roman"/>
                <w:i w:val="0"/>
              </w:rPr>
              <w:t>.</w:t>
            </w: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параллельного плетения.</w:t>
            </w:r>
          </w:p>
        </w:tc>
      </w:tr>
      <w:tr w:rsidR="006335C4" w:rsidRPr="00927484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петельного плетения.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</w:t>
            </w:r>
            <w:r w:rsidRPr="00382DA7">
              <w:rPr>
                <w:rFonts w:ascii="Times New Roman" w:hAnsi="Times New Roman"/>
                <w:i w:val="0"/>
              </w:rPr>
              <w:t xml:space="preserve"> петельного плетения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петельного плетения.</w:t>
            </w:r>
          </w:p>
        </w:tc>
      </w:tr>
      <w:tr w:rsidR="006335C4" w:rsidRPr="00927484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игольчатого плетения.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Техника </w:t>
            </w:r>
            <w:r w:rsidRPr="00382DA7">
              <w:rPr>
                <w:rFonts w:ascii="Times New Roman" w:hAnsi="Times New Roman"/>
                <w:i w:val="0"/>
              </w:rPr>
              <w:t>игольчатого плетения.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игольчатого плетения.</w:t>
            </w:r>
          </w:p>
        </w:tc>
      </w:tr>
      <w:tr w:rsidR="006335C4" w:rsidRPr="00927484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французского плетения.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</w:t>
            </w:r>
            <w:r w:rsidRPr="00382DA7">
              <w:rPr>
                <w:rFonts w:ascii="Times New Roman" w:hAnsi="Times New Roman"/>
                <w:i w:val="0"/>
              </w:rPr>
              <w:t xml:space="preserve"> французского плетения.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веток в технике французского плетения.</w:t>
            </w:r>
          </w:p>
        </w:tc>
      </w:tr>
      <w:tr w:rsidR="006335C4" w:rsidRPr="006335C4" w:rsidTr="00927484">
        <w:trPr>
          <w:trHeight w:val="616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Составление композиции «Зима».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Зимние композиции.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Составление композиции «Зима».</w:t>
            </w:r>
          </w:p>
        </w:tc>
      </w:tr>
      <w:tr w:rsidR="006335C4" w:rsidRPr="00927484" w:rsidTr="00927484">
        <w:trPr>
          <w:trHeight w:val="12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деревьев из бисера.</w:t>
            </w: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Разновидности веточек и листочков в деревьях из бисера.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Разновидности веточек и листочков в деревьях из бисера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Знакомство с р</w:t>
            </w:r>
            <w:r w:rsidRPr="00382DA7">
              <w:rPr>
                <w:rFonts w:ascii="Times New Roman" w:hAnsi="Times New Roman"/>
                <w:i w:val="0"/>
              </w:rPr>
              <w:t>азн</w:t>
            </w:r>
            <w:r>
              <w:rPr>
                <w:rFonts w:ascii="Times New Roman" w:hAnsi="Times New Roman"/>
                <w:i w:val="0"/>
              </w:rPr>
              <w:t>овидностями</w:t>
            </w:r>
            <w:r w:rsidRPr="00382DA7">
              <w:rPr>
                <w:rFonts w:ascii="Times New Roman" w:hAnsi="Times New Roman"/>
                <w:i w:val="0"/>
              </w:rPr>
              <w:t xml:space="preserve"> веточек и листочков в деревьях из бисера</w:t>
            </w:r>
          </w:p>
        </w:tc>
      </w:tr>
      <w:tr w:rsidR="006335C4" w:rsidRPr="00927484" w:rsidTr="00927484">
        <w:trPr>
          <w:trHeight w:val="52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Формирование составных веточек и макушки дерева.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формирования </w:t>
            </w:r>
            <w:r w:rsidRPr="00382DA7">
              <w:rPr>
                <w:rFonts w:ascii="Times New Roman" w:hAnsi="Times New Roman"/>
                <w:i w:val="0"/>
              </w:rPr>
              <w:t>составных веточек и макушки дерева.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Формирование составных веточек и макушки дерева.</w:t>
            </w:r>
          </w:p>
        </w:tc>
      </w:tr>
      <w:tr w:rsidR="006335C4" w:rsidRPr="00927484" w:rsidTr="00927484">
        <w:trPr>
          <w:trHeight w:val="52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Формирование кроны дерева. «Посадка» дерева.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</w:t>
            </w:r>
            <w:r w:rsidRPr="00382DA7"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формирования</w:t>
            </w:r>
            <w:r w:rsidRPr="00382DA7">
              <w:rPr>
                <w:rFonts w:ascii="Times New Roman" w:hAnsi="Times New Roman"/>
                <w:i w:val="0"/>
              </w:rPr>
              <w:t xml:space="preserve"> кроны дерева. «Посадка» дерева.</w:t>
            </w:r>
            <w:r>
              <w:rPr>
                <w:rFonts w:ascii="Times New Roman" w:hAnsi="Times New Roman"/>
                <w:i w:val="0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Формирование кроны дерева. «Посадка» дерева.</w:t>
            </w:r>
          </w:p>
        </w:tc>
      </w:tr>
      <w:tr w:rsidR="006335C4" w:rsidRPr="00927484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5C4" w:rsidRPr="00382DA7" w:rsidRDefault="006335C4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ствола дерева из гипса.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изготовления </w:t>
            </w:r>
            <w:r w:rsidRPr="00382DA7">
              <w:rPr>
                <w:rFonts w:ascii="Times New Roman" w:hAnsi="Times New Roman"/>
                <w:i w:val="0"/>
              </w:rPr>
              <w:t>ствола дерева из гипса.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335C4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ствола дерева из гипса.</w:t>
            </w:r>
          </w:p>
        </w:tc>
      </w:tr>
      <w:tr w:rsidR="00A464D6" w:rsidRPr="00A464D6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Покраска ствола и веток дерева. Декорирование грунта.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покраски</w:t>
            </w:r>
            <w:r w:rsidRPr="00382DA7">
              <w:rPr>
                <w:rFonts w:ascii="Times New Roman" w:hAnsi="Times New Roman"/>
                <w:i w:val="0"/>
              </w:rPr>
              <w:t xml:space="preserve"> ствола и веток дерева. Декорирование грунта.</w:t>
            </w: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Покраска ствола и веток дерева. Декорирование грунта.</w:t>
            </w:r>
          </w:p>
        </w:tc>
      </w:tr>
      <w:tr w:rsidR="00A464D6" w:rsidRPr="00A464D6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Сакура из бисера.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Ознакомление с таким деревом, как сакура. Способ плетения.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сакуры.</w:t>
            </w:r>
          </w:p>
        </w:tc>
      </w:tr>
      <w:tr w:rsidR="00A464D6" w:rsidRPr="00A464D6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Рябина из бисера.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рябины.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рябины из бисера. </w:t>
            </w:r>
          </w:p>
        </w:tc>
      </w:tr>
      <w:tr w:rsidR="00A464D6" w:rsidRPr="00927484" w:rsidTr="00927484">
        <w:trPr>
          <w:trHeight w:val="541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Дерево из каменных сколов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плетения деревьев из каменных сколов.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дерева из каменных сколов. </w:t>
            </w:r>
          </w:p>
        </w:tc>
      </w:tr>
      <w:tr w:rsidR="00A464D6" w:rsidRPr="00382DA7" w:rsidTr="00927484">
        <w:trPr>
          <w:trHeight w:val="541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Плетение на леске.</w:t>
            </w: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Техника кирпичного плетения. Лепестки водяной лилии.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 п</w:t>
            </w:r>
            <w:r w:rsidRPr="00382DA7">
              <w:rPr>
                <w:rFonts w:ascii="Times New Roman" w:hAnsi="Times New Roman"/>
                <w:i w:val="0"/>
              </w:rPr>
              <w:t>летения на леске. Техника кирпичного плетения.</w:t>
            </w:r>
          </w:p>
          <w:p w:rsidR="00A464D6" w:rsidRPr="00382DA7" w:rsidRDefault="00A464D6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464D6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лепестков </w:t>
            </w:r>
            <w:r w:rsidRPr="00382DA7">
              <w:rPr>
                <w:rFonts w:ascii="Times New Roman" w:hAnsi="Times New Roman"/>
                <w:i w:val="0"/>
              </w:rPr>
              <w:t>водяной лилии.</w:t>
            </w:r>
          </w:p>
        </w:tc>
      </w:tr>
      <w:tr w:rsidR="00A2388D" w:rsidRPr="00A2388D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Водяная лилия. Плетение листьев.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 п</w:t>
            </w:r>
            <w:r w:rsidRPr="00382DA7">
              <w:rPr>
                <w:rFonts w:ascii="Times New Roman" w:hAnsi="Times New Roman"/>
                <w:i w:val="0"/>
              </w:rPr>
              <w:t>летения на леске. Техника кирпичного плетения.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Плетение листьев</w:t>
            </w:r>
            <w:r>
              <w:rPr>
                <w:rFonts w:ascii="Times New Roman" w:hAnsi="Times New Roman"/>
                <w:i w:val="0"/>
              </w:rPr>
              <w:t xml:space="preserve"> водяной лилии. </w:t>
            </w:r>
          </w:p>
        </w:tc>
      </w:tr>
      <w:tr w:rsidR="00A2388D" w:rsidRPr="00A2388D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Водяная лилия. Соединение деталей, оформление композиции.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соединения</w:t>
            </w:r>
            <w:r w:rsidRPr="00382DA7">
              <w:rPr>
                <w:rFonts w:ascii="Times New Roman" w:hAnsi="Times New Roman"/>
                <w:i w:val="0"/>
              </w:rPr>
              <w:t xml:space="preserve"> деталей</w:t>
            </w:r>
            <w:r>
              <w:rPr>
                <w:rFonts w:ascii="Times New Roman" w:hAnsi="Times New Roman"/>
                <w:i w:val="0"/>
              </w:rPr>
              <w:t xml:space="preserve"> в технике плетения на лески</w:t>
            </w:r>
            <w:r w:rsidRPr="00382DA7">
              <w:rPr>
                <w:rFonts w:ascii="Times New Roman" w:hAnsi="Times New Roman"/>
                <w:i w:val="0"/>
              </w:rPr>
              <w:t>, оформление композиции.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Соединение деталей, оформление композиции.</w:t>
            </w:r>
          </w:p>
        </w:tc>
      </w:tr>
      <w:tr w:rsidR="00A2388D" w:rsidRPr="00927484" w:rsidTr="00927484">
        <w:trPr>
          <w:trHeight w:val="58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Цветы с лепестками-петельками.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цветка с лепестками-петельками в технике плетения на леске.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цветов</w:t>
            </w:r>
            <w:r w:rsidRPr="00382DA7">
              <w:rPr>
                <w:rFonts w:ascii="Times New Roman" w:hAnsi="Times New Roman"/>
                <w:i w:val="0"/>
              </w:rPr>
              <w:t xml:space="preserve"> с лепестками-петельками.</w:t>
            </w:r>
          </w:p>
        </w:tc>
      </w:tr>
      <w:tr w:rsidR="00A2388D" w:rsidRPr="00927484" w:rsidTr="00927484">
        <w:trPr>
          <w:trHeight w:val="567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Цветы с заостренными лепестками.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цветка</w:t>
            </w:r>
          </w:p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 заостренными лепестками.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цветов </w:t>
            </w:r>
            <w:r w:rsidRPr="00382DA7">
              <w:rPr>
                <w:rFonts w:ascii="Times New Roman" w:hAnsi="Times New Roman"/>
                <w:i w:val="0"/>
              </w:rPr>
              <w:t>с заостренными лепестками.</w:t>
            </w:r>
          </w:p>
        </w:tc>
      </w:tr>
      <w:tr w:rsidR="00A2388D" w:rsidRPr="00382DA7" w:rsidTr="00927484">
        <w:trPr>
          <w:trHeight w:val="4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Цветок-помпон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плетения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</w:rPr>
              <w:t>цветка-помпон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</w:t>
            </w:r>
            <w:proofErr w:type="spellStart"/>
            <w:proofErr w:type="gramStart"/>
            <w:r>
              <w:rPr>
                <w:rFonts w:ascii="Times New Roman" w:hAnsi="Times New Roman"/>
                <w:i w:val="0"/>
              </w:rPr>
              <w:t>цветка-помпон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</w:rPr>
              <w:t>.</w:t>
            </w:r>
          </w:p>
        </w:tc>
      </w:tr>
      <w:tr w:rsidR="00A2388D" w:rsidRPr="00927484" w:rsidTr="00927484">
        <w:trPr>
          <w:trHeight w:val="4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Лист с зубчатыми краями.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плетения листа с зубчатыми краями.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листа с зубчатыми краями.</w:t>
            </w:r>
          </w:p>
        </w:tc>
      </w:tr>
      <w:tr w:rsidR="00A2388D" w:rsidRPr="00A2388D" w:rsidTr="00927484">
        <w:trPr>
          <w:trHeight w:val="214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лист.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 ажурного плетения.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ажурного листа. </w:t>
            </w:r>
          </w:p>
        </w:tc>
      </w:tr>
      <w:tr w:rsidR="00A2388D" w:rsidRPr="00A2388D" w:rsidTr="00927484">
        <w:trPr>
          <w:trHeight w:val="4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Длинный узкий лист.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A2388D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длинного узкого листа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A2388D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длинного узкого листа.</w:t>
            </w:r>
          </w:p>
        </w:tc>
      </w:tr>
      <w:tr w:rsidR="00653E4A" w:rsidRPr="00A2388D" w:rsidTr="00927484">
        <w:trPr>
          <w:trHeight w:val="511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Составление праздничной композиции.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Праздничные композиции.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Составление праздничной композиции.</w:t>
            </w:r>
          </w:p>
        </w:tc>
      </w:tr>
      <w:tr w:rsidR="00653E4A" w:rsidRPr="00653E4A" w:rsidTr="00927484">
        <w:trPr>
          <w:trHeight w:val="496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Техника</w:t>
            </w:r>
          </w:p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плетения украшений.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clear" w:pos="4677"/>
                <w:tab w:val="clear" w:pos="9355"/>
                <w:tab w:val="left" w:pos="709"/>
                <w:tab w:val="right" w:pos="38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Знакомство с техникой низания.</w:t>
            </w:r>
            <w:r w:rsidRPr="00382DA7">
              <w:rPr>
                <w:rFonts w:ascii="Times New Roman" w:hAnsi="Times New Roman"/>
                <w:i w:val="0"/>
              </w:rPr>
              <w:tab/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Техника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382DA7">
              <w:rPr>
                <w:rFonts w:ascii="Times New Roman" w:hAnsi="Times New Roman"/>
                <w:i w:val="0"/>
              </w:rPr>
              <w:t xml:space="preserve">плетения украшений. </w:t>
            </w:r>
            <w:r>
              <w:rPr>
                <w:rFonts w:ascii="Times New Roman" w:hAnsi="Times New Roman"/>
                <w:i w:val="0"/>
              </w:rPr>
              <w:t>Т</w:t>
            </w:r>
            <w:r w:rsidRPr="00382DA7">
              <w:rPr>
                <w:rFonts w:ascii="Times New Roman" w:hAnsi="Times New Roman"/>
                <w:i w:val="0"/>
              </w:rPr>
              <w:t>ехникой низания.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Знакомство с техникой низания.</w:t>
            </w:r>
          </w:p>
        </w:tc>
      </w:tr>
      <w:tr w:rsidR="00653E4A" w:rsidRPr="00927484" w:rsidTr="00927484">
        <w:trPr>
          <w:trHeight w:val="45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Цепочки в две нити.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</w:t>
            </w:r>
            <w:r w:rsidRPr="00382DA7">
              <w:rPr>
                <w:rFonts w:ascii="Times New Roman" w:hAnsi="Times New Roman"/>
                <w:i w:val="0"/>
              </w:rPr>
              <w:t>ехникой низания.</w:t>
            </w:r>
          </w:p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</w:t>
            </w:r>
            <w:r w:rsidRPr="00382DA7">
              <w:rPr>
                <w:rFonts w:ascii="Times New Roman" w:hAnsi="Times New Roman"/>
                <w:i w:val="0"/>
              </w:rPr>
              <w:t>епочки в две нити.</w:t>
            </w:r>
          </w:p>
        </w:tc>
      </w:tr>
      <w:tr w:rsidR="00653E4A" w:rsidRPr="00927484" w:rsidTr="00927484">
        <w:trPr>
          <w:trHeight w:val="4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Ажурные цепочки. Цепочка с ровными краями.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ажурной</w:t>
            </w:r>
            <w:r w:rsidRPr="00382DA7">
              <w:rPr>
                <w:rFonts w:ascii="Times New Roman" w:hAnsi="Times New Roman"/>
                <w:i w:val="0"/>
              </w:rPr>
              <w:t xml:space="preserve"> цепочки. Цепочка с ровными краями.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ажурной цепочки,</w:t>
            </w:r>
            <w:r w:rsidRPr="00382DA7">
              <w:rPr>
                <w:rFonts w:ascii="Times New Roman" w:hAnsi="Times New Roman"/>
                <w:i w:val="0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ц</w:t>
            </w:r>
            <w:r w:rsidRPr="00382DA7">
              <w:rPr>
                <w:rFonts w:ascii="Times New Roman" w:hAnsi="Times New Roman"/>
                <w:i w:val="0"/>
              </w:rPr>
              <w:t>епочка с ровными краями.</w:t>
            </w:r>
          </w:p>
        </w:tc>
      </w:tr>
      <w:tr w:rsidR="00653E4A" w:rsidRPr="00927484" w:rsidTr="00927484">
        <w:trPr>
          <w:trHeight w:val="4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ромб с мысиком.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ромб с мысиком.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цепочки </w:t>
            </w:r>
            <w:r w:rsidRPr="00382DA7">
              <w:rPr>
                <w:rFonts w:ascii="Times New Roman" w:hAnsi="Times New Roman"/>
                <w:i w:val="0"/>
              </w:rPr>
              <w:t>ромб с мысиком.</w:t>
            </w:r>
          </w:p>
        </w:tc>
      </w:tr>
      <w:tr w:rsidR="00653E4A" w:rsidRPr="00927484" w:rsidTr="00927484">
        <w:trPr>
          <w:trHeight w:val="49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в три ромба.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в три ромба.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</w:t>
            </w:r>
            <w:r w:rsidRPr="00382DA7">
              <w:rPr>
                <w:rFonts w:ascii="Times New Roman" w:hAnsi="Times New Roman"/>
                <w:i w:val="0"/>
              </w:rPr>
              <w:t>епочка в три ромба.</w:t>
            </w:r>
          </w:p>
        </w:tc>
      </w:tr>
      <w:tr w:rsidR="00653E4A" w:rsidRPr="00927484" w:rsidTr="00927484">
        <w:trPr>
          <w:trHeight w:val="541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Цепочки с зубчиками.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Кривулька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Цепочки с зубчиками.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Кривулька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</w:t>
            </w:r>
            <w:r w:rsidRPr="00382DA7">
              <w:rPr>
                <w:rFonts w:ascii="Times New Roman" w:hAnsi="Times New Roman"/>
                <w:i w:val="0"/>
              </w:rPr>
              <w:t xml:space="preserve">епочки с зубчиками. </w:t>
            </w:r>
            <w:proofErr w:type="spellStart"/>
            <w:r w:rsidRPr="00382DA7">
              <w:rPr>
                <w:rFonts w:ascii="Times New Roman" w:hAnsi="Times New Roman"/>
                <w:i w:val="0"/>
              </w:rPr>
              <w:t>Кривулька</w:t>
            </w:r>
            <w:proofErr w:type="spell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</w:tr>
      <w:tr w:rsidR="00653E4A" w:rsidRPr="00653E4A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воротник сеткой с ячейками-ромбиками в одну нить. Плетение 1-3 рядов.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Ажурные воротники. Способ плетения</w:t>
            </w:r>
            <w:proofErr w:type="gramStart"/>
            <w:r>
              <w:rPr>
                <w:rFonts w:ascii="Times New Roman" w:hAnsi="Times New Roman"/>
                <w:i w:val="0"/>
              </w:rPr>
              <w:t xml:space="preserve"> .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а</w:t>
            </w:r>
            <w:r w:rsidRPr="00382DA7">
              <w:rPr>
                <w:rFonts w:ascii="Times New Roman" w:hAnsi="Times New Roman"/>
                <w:i w:val="0"/>
              </w:rPr>
              <w:t>жур</w:t>
            </w:r>
            <w:r>
              <w:rPr>
                <w:rFonts w:ascii="Times New Roman" w:hAnsi="Times New Roman"/>
                <w:i w:val="0"/>
              </w:rPr>
              <w:t>ного</w:t>
            </w:r>
            <w:r w:rsidRPr="00382DA7">
              <w:rPr>
                <w:rFonts w:ascii="Times New Roman" w:hAnsi="Times New Roman"/>
                <w:i w:val="0"/>
              </w:rPr>
              <w:t xml:space="preserve"> воротник</w:t>
            </w:r>
            <w:r>
              <w:rPr>
                <w:rFonts w:ascii="Times New Roman" w:hAnsi="Times New Roman"/>
                <w:i w:val="0"/>
              </w:rPr>
              <w:t>а</w:t>
            </w:r>
            <w:r w:rsidRPr="00382DA7">
              <w:rPr>
                <w:rFonts w:ascii="Times New Roman" w:hAnsi="Times New Roman"/>
                <w:i w:val="0"/>
              </w:rPr>
              <w:t xml:space="preserve"> сеткой с ячейками-ромбиками в одну нить. Плетение 1-3 рядов</w:t>
            </w:r>
          </w:p>
        </w:tc>
      </w:tr>
      <w:tr w:rsidR="00653E4A" w:rsidRPr="00653E4A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воротник. Плетение 4-8 рядов.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Ажурные воротники.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а</w:t>
            </w:r>
            <w:r w:rsidRPr="00382DA7">
              <w:rPr>
                <w:rFonts w:ascii="Times New Roman" w:hAnsi="Times New Roman"/>
                <w:i w:val="0"/>
              </w:rPr>
              <w:t>жур</w:t>
            </w:r>
            <w:r>
              <w:rPr>
                <w:rFonts w:ascii="Times New Roman" w:hAnsi="Times New Roman"/>
                <w:i w:val="0"/>
              </w:rPr>
              <w:t>ного</w:t>
            </w:r>
            <w:r w:rsidRPr="00382DA7">
              <w:rPr>
                <w:rFonts w:ascii="Times New Roman" w:hAnsi="Times New Roman"/>
                <w:i w:val="0"/>
              </w:rPr>
              <w:t xml:space="preserve"> воротник</w:t>
            </w:r>
            <w:r>
              <w:rPr>
                <w:rFonts w:ascii="Times New Roman" w:hAnsi="Times New Roman"/>
                <w:i w:val="0"/>
              </w:rPr>
              <w:t>а</w:t>
            </w:r>
            <w:r w:rsidRPr="00382DA7">
              <w:rPr>
                <w:rFonts w:ascii="Times New Roman" w:hAnsi="Times New Roman"/>
                <w:i w:val="0"/>
              </w:rPr>
              <w:t xml:space="preserve"> сеткой с ячейками-ромбиками в </w:t>
            </w:r>
            <w:r>
              <w:rPr>
                <w:rFonts w:ascii="Times New Roman" w:hAnsi="Times New Roman"/>
                <w:i w:val="0"/>
              </w:rPr>
              <w:t>одну нить. Плетение 4-8</w:t>
            </w:r>
            <w:r w:rsidRPr="00382DA7">
              <w:rPr>
                <w:rFonts w:ascii="Times New Roman" w:hAnsi="Times New Roman"/>
                <w:i w:val="0"/>
              </w:rPr>
              <w:t xml:space="preserve"> рядов</w:t>
            </w:r>
          </w:p>
        </w:tc>
      </w:tr>
      <w:tr w:rsidR="00653E4A" w:rsidRPr="00927484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воротник. Продолжение плетения по схеме.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Ажурные воротники.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воротник. Продолжение плетения по схеме</w:t>
            </w:r>
          </w:p>
        </w:tc>
      </w:tr>
      <w:tr w:rsidR="00653E4A" w:rsidRPr="00382DA7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воротник. Изготовление шнурка-завязки. Завершение работы.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Изготовление шнурка-завязки. Завершение работы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653E4A" w:rsidRPr="00382DA7" w:rsidRDefault="00653E4A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Ажурный воротник. Изготовление шнурка-завязки. Завершение работы.</w:t>
            </w:r>
          </w:p>
        </w:tc>
      </w:tr>
      <w:tr w:rsidR="00124CF3" w:rsidRPr="00382DA7" w:rsidTr="00927484">
        <w:trPr>
          <w:trHeight w:val="61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Цепочка « Мозаика». 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цепочки «мозаики»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цепочки «мозаики»</w:t>
            </w:r>
          </w:p>
        </w:tc>
      </w:tr>
      <w:tr w:rsidR="00124CF3" w:rsidRPr="00927484" w:rsidTr="00927484">
        <w:trPr>
          <w:trHeight w:val="55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« Мозаика» с узором.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цепочки «мозаики» с узором.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цепочки «мозаики» с узором.</w:t>
            </w:r>
          </w:p>
        </w:tc>
      </w:tr>
      <w:tr w:rsidR="00124CF3" w:rsidRPr="00382DA7" w:rsidTr="00927484">
        <w:trPr>
          <w:trHeight w:val="499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«Ромашка». Плетение 1-5 рядов.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цепочки «ромашка»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цепочки «ромашка» </w:t>
            </w:r>
            <w:r w:rsidRPr="00382DA7">
              <w:rPr>
                <w:rFonts w:ascii="Times New Roman" w:hAnsi="Times New Roman"/>
                <w:i w:val="0"/>
              </w:rPr>
              <w:t>1-5 рядов.</w:t>
            </w:r>
          </w:p>
        </w:tc>
      </w:tr>
      <w:tr w:rsidR="00124CF3" w:rsidRPr="00382DA7" w:rsidTr="00927484">
        <w:trPr>
          <w:trHeight w:val="499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«Ромашка». Плетение 6-10 рядов.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Цепочка «Ромашка».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цепочки «ромашка» 6-10</w:t>
            </w:r>
            <w:r w:rsidRPr="00382DA7">
              <w:rPr>
                <w:rFonts w:ascii="Times New Roman" w:hAnsi="Times New Roman"/>
                <w:i w:val="0"/>
              </w:rPr>
              <w:t xml:space="preserve"> рядов.</w:t>
            </w:r>
          </w:p>
        </w:tc>
      </w:tr>
      <w:tr w:rsidR="00124CF3" w:rsidRPr="00927484" w:rsidTr="00927484">
        <w:trPr>
          <w:trHeight w:val="52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CF3" w:rsidRPr="00382DA7" w:rsidRDefault="00124CF3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Знакомство с техникой плетения объемных шнуров.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</w:t>
            </w:r>
            <w:r w:rsidRPr="00382DA7">
              <w:rPr>
                <w:rFonts w:ascii="Times New Roman" w:hAnsi="Times New Roman"/>
                <w:i w:val="0"/>
              </w:rPr>
              <w:t xml:space="preserve"> плетения объемных шнуров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124CF3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Знакомство с техникой плетения объемных шнуров.</w:t>
            </w:r>
          </w:p>
        </w:tc>
      </w:tr>
      <w:tr w:rsidR="009818C5" w:rsidRPr="00382DA7" w:rsidTr="00927484">
        <w:trPr>
          <w:trHeight w:val="46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Шнур круглый Мозаика».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Техника</w:t>
            </w:r>
            <w:r w:rsidRPr="00382DA7">
              <w:rPr>
                <w:rFonts w:ascii="Times New Roman" w:hAnsi="Times New Roman"/>
                <w:i w:val="0"/>
              </w:rPr>
              <w:t xml:space="preserve"> плетения объемных шнуров</w:t>
            </w:r>
            <w:r>
              <w:rPr>
                <w:rFonts w:ascii="Times New Roman" w:hAnsi="Times New Roman"/>
                <w:i w:val="0"/>
              </w:rPr>
              <w:t>.</w:t>
            </w:r>
            <w:r w:rsidRPr="00382DA7">
              <w:rPr>
                <w:rFonts w:ascii="Times New Roman" w:hAnsi="Times New Roman"/>
                <w:i w:val="0"/>
              </w:rPr>
              <w:t xml:space="preserve"> Шнур круглый Мозаика».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шнура «мозаика»</w:t>
            </w:r>
          </w:p>
        </w:tc>
      </w:tr>
      <w:tr w:rsidR="009818C5" w:rsidRPr="009818C5" w:rsidTr="00927484">
        <w:trPr>
          <w:trHeight w:val="46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Шнур круглый Мозаика». Завершение работы.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Шнур круглый Мозаика». Завершение работы.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Завершение плетения шнура «мозаика»</w:t>
            </w:r>
          </w:p>
        </w:tc>
      </w:tr>
      <w:tr w:rsidR="009818C5" w:rsidRPr="00382DA7" w:rsidTr="00927484">
        <w:trPr>
          <w:trHeight w:val="46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Шнур «Спираль» из бисера.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Способ плетения шнура «спираль» 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Плетение шнура «спираль»</w:t>
            </w:r>
          </w:p>
        </w:tc>
      </w:tr>
      <w:tr w:rsidR="009818C5" w:rsidRPr="00927484" w:rsidTr="00927484">
        <w:trPr>
          <w:trHeight w:val="46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Шнур «Спираль» из стекляруса.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плетения шнура «спираль» из стекляруса.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Плетение шнура «спираль» из стекляруса. </w:t>
            </w:r>
          </w:p>
        </w:tc>
      </w:tr>
      <w:tr w:rsidR="009818C5" w:rsidRPr="009818C5" w:rsidTr="00927484">
        <w:trPr>
          <w:trHeight w:val="46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Оплетение яиц. Плетение пояска.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оплетения яиц.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Оплетение яиц. Плетение пояска.</w:t>
            </w:r>
          </w:p>
        </w:tc>
      </w:tr>
      <w:tr w:rsidR="009818C5" w:rsidRPr="009818C5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Оплетение яиц. Плетение макушки.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оплетения яиц.</w:t>
            </w:r>
          </w:p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Плетение макушки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Оплетение яиц. Плетение макушки.</w:t>
            </w:r>
          </w:p>
        </w:tc>
      </w:tr>
      <w:tr w:rsidR="009818C5" w:rsidRPr="00382DA7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C5" w:rsidRPr="00382DA7" w:rsidRDefault="009818C5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Оплетение яиц. Плетение донца.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Способ оплетения яиц.</w:t>
            </w:r>
          </w:p>
          <w:p w:rsidR="009818C5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Плетение донца.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9818C5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Оплетение яиц. Плетение донца.</w:t>
            </w:r>
          </w:p>
        </w:tc>
      </w:tr>
      <w:tr w:rsidR="00817377" w:rsidRPr="00927484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Выполнение оправы из слитых цепочек в крестик.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</w:t>
            </w:r>
            <w:r>
              <w:rPr>
                <w:rFonts w:ascii="Times New Roman" w:hAnsi="Times New Roman"/>
                <w:i w:val="0"/>
              </w:rPr>
              <w:t xml:space="preserve">. Способ </w:t>
            </w:r>
          </w:p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выполнения</w:t>
            </w:r>
            <w:r w:rsidRPr="00382DA7">
              <w:rPr>
                <w:rFonts w:ascii="Times New Roman" w:hAnsi="Times New Roman"/>
                <w:i w:val="0"/>
              </w:rPr>
              <w:t xml:space="preserve"> оправы из слитых цепочек в крестик.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Выполнение оправы из слитых цепочек в крестик.</w:t>
            </w:r>
          </w:p>
        </w:tc>
      </w:tr>
      <w:tr w:rsidR="00817377" w:rsidRPr="00927484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Выполнение простых мозаичных листов.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Колье из бисера. </w:t>
            </w:r>
            <w:r>
              <w:rPr>
                <w:rFonts w:ascii="Times New Roman" w:hAnsi="Times New Roman"/>
                <w:i w:val="0"/>
              </w:rPr>
              <w:t>Способ выполнения</w:t>
            </w:r>
            <w:r w:rsidRPr="00382DA7">
              <w:rPr>
                <w:rFonts w:ascii="Times New Roman" w:hAnsi="Times New Roman"/>
                <w:i w:val="0"/>
              </w:rPr>
              <w:t xml:space="preserve"> простых мозаичных листов.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Выполнение простых мозаичных листов.</w:t>
            </w:r>
          </w:p>
        </w:tc>
      </w:tr>
      <w:tr w:rsidR="00817377" w:rsidRPr="00927484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Сборка листов.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Сборка листов.</w:t>
            </w:r>
          </w:p>
        </w:tc>
      </w:tr>
      <w:tr w:rsidR="00817377" w:rsidRPr="00927484" w:rsidTr="00927484">
        <w:trPr>
          <w:trHeight w:val="436"/>
        </w:trPr>
        <w:tc>
          <w:tcPr>
            <w:tcW w:w="2519" w:type="dxa"/>
            <w:vMerge/>
            <w:tcBorders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Соединение деталей колье.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Соединение деталей колье.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Колье из бисера. Соединение деталей колье.</w:t>
            </w:r>
          </w:p>
        </w:tc>
      </w:tr>
      <w:tr w:rsidR="00817377" w:rsidRPr="00817377" w:rsidTr="00927484">
        <w:trPr>
          <w:trHeight w:val="665"/>
        </w:trPr>
        <w:tc>
          <w:tcPr>
            <w:tcW w:w="2519" w:type="dxa"/>
            <w:vMerge w:val="restart"/>
            <w:tcBorders>
              <w:top w:val="nil"/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Техника ручного ткачества. </w:t>
            </w:r>
            <w:proofErr w:type="spellStart"/>
            <w:proofErr w:type="gramStart"/>
            <w:r w:rsidRPr="00382DA7">
              <w:rPr>
                <w:rFonts w:ascii="Times New Roman" w:hAnsi="Times New Roman"/>
                <w:i w:val="0"/>
              </w:rPr>
              <w:t>Фенечки</w:t>
            </w:r>
            <w:proofErr w:type="spellEnd"/>
            <w:proofErr w:type="gram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Техника ручного ткачества. </w:t>
            </w:r>
            <w:proofErr w:type="spellStart"/>
            <w:proofErr w:type="gramStart"/>
            <w:r w:rsidRPr="00382DA7">
              <w:rPr>
                <w:rFonts w:ascii="Times New Roman" w:hAnsi="Times New Roman"/>
                <w:i w:val="0"/>
              </w:rPr>
              <w:t>Фенечки</w:t>
            </w:r>
            <w:proofErr w:type="spellEnd"/>
            <w:proofErr w:type="gram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Знакомство с техникой </w:t>
            </w:r>
          </w:p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ручного ткачества. </w:t>
            </w:r>
            <w:proofErr w:type="spellStart"/>
            <w:proofErr w:type="gramStart"/>
            <w:r w:rsidRPr="00382DA7">
              <w:rPr>
                <w:rFonts w:ascii="Times New Roman" w:hAnsi="Times New Roman"/>
                <w:i w:val="0"/>
              </w:rPr>
              <w:t>Фенечки</w:t>
            </w:r>
            <w:proofErr w:type="spellEnd"/>
            <w:proofErr w:type="gram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</w:tr>
      <w:tr w:rsidR="00817377" w:rsidRPr="00382DA7" w:rsidTr="00927484">
        <w:trPr>
          <w:trHeight w:val="526"/>
        </w:trPr>
        <w:tc>
          <w:tcPr>
            <w:tcW w:w="25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Техника ручного ткачества. </w:t>
            </w:r>
            <w:proofErr w:type="spellStart"/>
            <w:proofErr w:type="gramStart"/>
            <w:r w:rsidRPr="00382DA7">
              <w:rPr>
                <w:rFonts w:ascii="Times New Roman" w:hAnsi="Times New Roman"/>
                <w:i w:val="0"/>
              </w:rPr>
              <w:t>Фенечки</w:t>
            </w:r>
            <w:proofErr w:type="spellEnd"/>
            <w:proofErr w:type="gram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Техника ручного ткачества. </w:t>
            </w:r>
            <w:proofErr w:type="spellStart"/>
            <w:proofErr w:type="gramStart"/>
            <w:r w:rsidRPr="00382DA7">
              <w:rPr>
                <w:rFonts w:ascii="Times New Roman" w:hAnsi="Times New Roman"/>
                <w:i w:val="0"/>
              </w:rPr>
              <w:t>Фенечки</w:t>
            </w:r>
            <w:proofErr w:type="spellEnd"/>
            <w:proofErr w:type="gram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Знакомство с техникой </w:t>
            </w:r>
          </w:p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 xml:space="preserve">ручного ткачества. </w:t>
            </w:r>
            <w:proofErr w:type="spellStart"/>
            <w:proofErr w:type="gramStart"/>
            <w:r w:rsidRPr="00382DA7">
              <w:rPr>
                <w:rFonts w:ascii="Times New Roman" w:hAnsi="Times New Roman"/>
                <w:i w:val="0"/>
              </w:rPr>
              <w:t>Фенечки</w:t>
            </w:r>
            <w:proofErr w:type="spellEnd"/>
            <w:proofErr w:type="gramEnd"/>
            <w:r w:rsidRPr="00382DA7">
              <w:rPr>
                <w:rFonts w:ascii="Times New Roman" w:hAnsi="Times New Roman"/>
                <w:i w:val="0"/>
              </w:rPr>
              <w:t>.</w:t>
            </w:r>
          </w:p>
        </w:tc>
      </w:tr>
      <w:tr w:rsidR="00817377" w:rsidRPr="00817377" w:rsidTr="00927484">
        <w:trPr>
          <w:trHeight w:val="272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2DA7">
              <w:rPr>
                <w:rFonts w:ascii="Times New Roman" w:hAnsi="Times New Roman"/>
                <w:i w:val="0"/>
              </w:rPr>
              <w:t>Вышивание бисером.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Особенности вышивки бисером.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Особенности вышивки бисером.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Знакомство с вышивкой бисером. </w:t>
            </w:r>
          </w:p>
        </w:tc>
      </w:tr>
      <w:tr w:rsidR="00817377" w:rsidRPr="00817377" w:rsidTr="00927484">
        <w:trPr>
          <w:trHeight w:val="276"/>
        </w:trPr>
        <w:tc>
          <w:tcPr>
            <w:tcW w:w="2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Вышивка по канве.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Вышивка по канве.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Вышивка по канве.</w:t>
            </w:r>
          </w:p>
        </w:tc>
      </w:tr>
      <w:tr w:rsidR="00817377" w:rsidRPr="00817377" w:rsidTr="00927484">
        <w:trPr>
          <w:trHeight w:val="280"/>
        </w:trPr>
        <w:tc>
          <w:tcPr>
            <w:tcW w:w="2519" w:type="dxa"/>
            <w:tcBorders>
              <w:top w:val="single" w:sz="4" w:space="0" w:color="auto"/>
              <w:right w:val="single" w:sz="4" w:space="0" w:color="auto"/>
            </w:tcBorders>
          </w:tcPr>
          <w:p w:rsidR="00817377" w:rsidRPr="0081737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Итоговое занятие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Выставка работ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Выставка работ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</w:tcBorders>
          </w:tcPr>
          <w:p w:rsidR="00817377" w:rsidRPr="00382DA7" w:rsidRDefault="00817377" w:rsidP="00827F4F">
            <w:pPr>
              <w:pStyle w:val="afc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 w:val="0"/>
              </w:rPr>
            </w:pPr>
            <w:r w:rsidRPr="00382DA7">
              <w:rPr>
                <w:rFonts w:ascii="Times New Roman" w:hAnsi="Times New Roman"/>
                <w:i w:val="0"/>
              </w:rPr>
              <w:t>Выставка работ</w:t>
            </w:r>
          </w:p>
        </w:tc>
      </w:tr>
    </w:tbl>
    <w:p w:rsidR="00001278" w:rsidRDefault="00001278" w:rsidP="00827F4F">
      <w:pPr>
        <w:tabs>
          <w:tab w:val="left" w:pos="1701"/>
        </w:tabs>
        <w:spacing w:after="0" w:line="276" w:lineRule="auto"/>
        <w:ind w:firstLine="567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  <w:sectPr w:rsidR="00001278" w:rsidSect="00001278">
          <w:footnotePr>
            <w:pos w:val="beneathText"/>
          </w:footnotePr>
          <w:pgSz w:w="16837" w:h="11905" w:orient="landscape"/>
          <w:pgMar w:top="720" w:right="720" w:bottom="1418" w:left="992" w:header="284" w:footer="720" w:gutter="0"/>
          <w:cols w:space="720"/>
          <w:docGrid w:linePitch="360"/>
        </w:sectPr>
      </w:pPr>
    </w:p>
    <w:p w:rsidR="00BD5A24" w:rsidRDefault="00BD5A24" w:rsidP="00827F4F">
      <w:pPr>
        <w:tabs>
          <w:tab w:val="left" w:pos="1701"/>
        </w:tabs>
        <w:spacing w:after="0" w:line="276" w:lineRule="auto"/>
        <w:contextualSpacing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3A4021" w:rsidRPr="00382DA7" w:rsidRDefault="003A4021" w:rsidP="00827F4F">
      <w:pPr>
        <w:tabs>
          <w:tab w:val="left" w:pos="1701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b/>
          <w:i w:val="0"/>
          <w:sz w:val="24"/>
          <w:szCs w:val="24"/>
          <w:lang w:val="ru-RU"/>
        </w:rPr>
        <w:t>Методическое обеспечение программы</w:t>
      </w:r>
    </w:p>
    <w:p w:rsidR="003A4021" w:rsidRPr="00382DA7" w:rsidRDefault="003A4021" w:rsidP="00827F4F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Обучение осуществляется в форме беседы – диалога, беседы – рассказа. Одним из методов обучения является </w:t>
      </w:r>
      <w:proofErr w:type="gramStart"/>
      <w:r w:rsidRPr="00382DA7">
        <w:rPr>
          <w:rFonts w:ascii="Times New Roman" w:hAnsi="Times New Roman"/>
          <w:i w:val="0"/>
          <w:sz w:val="24"/>
          <w:szCs w:val="24"/>
          <w:lang w:val="ru-RU"/>
        </w:rPr>
        <w:t>наглядный</w:t>
      </w:r>
      <w:proofErr w:type="gramEnd"/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– это, начиная с определенной атмосферы кабинета и заканчивая выразительностью дидактического материала и пособий (карточки со схемами, плакаты, книги, журналы). Демонстрация различного рода наглядных пособий дает наиболее полное представление о процессе работы над изделиями, его внешнем виде, форме, оформлении. Этот метод способствует развитию фантазии и художественного вкуса. Метод поощрительной деятельности по отношению к детям – это может быть похвала, и награда за хорошо выполненную работу или же участие в выставке, что является сильным мотивом, как в учебном, так и в воспитательном процессе.</w:t>
      </w:r>
    </w:p>
    <w:p w:rsidR="003A4021" w:rsidRPr="00382DA7" w:rsidRDefault="003A4021" w:rsidP="00827F4F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      На протяжении всего учебного года учить детей узнавать секреты мастерства и открывать двери в мир творчества. Уметь видеть материал, фантазировать, создавать интересные образцы, изделия, композиции. Дать детям элементарные трудовые навыки, развитие самосознания, побуждая к творчеству и самостоятельности.</w:t>
      </w:r>
    </w:p>
    <w:p w:rsidR="00336D0E" w:rsidRPr="00382DA7" w:rsidRDefault="00336D0E" w:rsidP="00827F4F">
      <w:pPr>
        <w:pStyle w:val="afc"/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</w:rPr>
      </w:pPr>
    </w:p>
    <w:p w:rsidR="00336D0E" w:rsidRPr="00382DA7" w:rsidRDefault="00336D0E" w:rsidP="00827F4F">
      <w:pPr>
        <w:pStyle w:val="afc"/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</w:rPr>
      </w:pPr>
    </w:p>
    <w:p w:rsidR="00817377" w:rsidRDefault="00817377" w:rsidP="00827F4F">
      <w:pPr>
        <w:tabs>
          <w:tab w:val="left" w:pos="709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b/>
          <w:bCs/>
          <w:i w:val="0"/>
          <w:spacing w:val="-1"/>
          <w:sz w:val="24"/>
          <w:szCs w:val="24"/>
          <w:lang w:val="ru-RU"/>
        </w:rPr>
      </w:pPr>
      <w:r w:rsidRPr="00DA5216">
        <w:rPr>
          <w:rFonts w:ascii="Times New Roman" w:hAnsi="Times New Roman"/>
          <w:b/>
          <w:bCs/>
          <w:i w:val="0"/>
          <w:spacing w:val="-1"/>
          <w:sz w:val="24"/>
          <w:szCs w:val="24"/>
          <w:lang w:val="ru-RU"/>
        </w:rPr>
        <w:t>Список использованной литературы</w:t>
      </w:r>
    </w:p>
    <w:p w:rsidR="00BD5A24" w:rsidRPr="00817377" w:rsidRDefault="00BD5A24" w:rsidP="00827F4F">
      <w:pPr>
        <w:tabs>
          <w:tab w:val="left" w:pos="709"/>
        </w:tabs>
        <w:spacing w:after="0" w:line="276" w:lineRule="auto"/>
        <w:ind w:firstLine="567"/>
        <w:contextualSpacing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7377" w:rsidRPr="00382DA7" w:rsidRDefault="00817377" w:rsidP="00827F4F">
      <w:pPr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>Данная авторская программа составлена на основе учебных пособий по бисеру:</w:t>
      </w:r>
    </w:p>
    <w:p w:rsidR="00817377" w:rsidRPr="00382DA7" w:rsidRDefault="00817377" w:rsidP="00827F4F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76" w:lineRule="auto"/>
        <w:ind w:left="0" w:firstLine="567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«Бисер» М.В. </w:t>
      </w:r>
      <w:proofErr w:type="spellStart"/>
      <w:r w:rsidRPr="00382DA7">
        <w:rPr>
          <w:rFonts w:ascii="Times New Roman" w:hAnsi="Times New Roman"/>
          <w:i w:val="0"/>
          <w:sz w:val="24"/>
          <w:szCs w:val="24"/>
          <w:lang w:val="ru-RU"/>
        </w:rPr>
        <w:t>Ляукина</w:t>
      </w:r>
      <w:proofErr w:type="spellEnd"/>
      <w:r w:rsidRPr="00382DA7">
        <w:rPr>
          <w:rFonts w:ascii="Times New Roman" w:hAnsi="Times New Roman"/>
          <w:i w:val="0"/>
          <w:sz w:val="24"/>
          <w:szCs w:val="24"/>
          <w:lang w:val="ru-RU"/>
        </w:rPr>
        <w:t>, 2007 г.;</w:t>
      </w:r>
    </w:p>
    <w:p w:rsidR="00817377" w:rsidRPr="00382DA7" w:rsidRDefault="00817377" w:rsidP="00827F4F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76" w:lineRule="auto"/>
        <w:ind w:left="0" w:firstLine="567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>«Магия бисера» Л.А. Романова, 2007 г.;</w:t>
      </w:r>
    </w:p>
    <w:p w:rsidR="00817377" w:rsidRPr="00382DA7" w:rsidRDefault="00817377" w:rsidP="00827F4F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76" w:lineRule="auto"/>
        <w:ind w:left="0" w:firstLine="567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 «Бисер» Л.В. </w:t>
      </w:r>
      <w:proofErr w:type="spellStart"/>
      <w:r w:rsidRPr="00382DA7">
        <w:rPr>
          <w:rFonts w:ascii="Times New Roman" w:hAnsi="Times New Roman"/>
          <w:i w:val="0"/>
          <w:sz w:val="24"/>
          <w:szCs w:val="24"/>
          <w:lang w:val="ru-RU"/>
        </w:rPr>
        <w:t>Базулина</w:t>
      </w:r>
      <w:proofErr w:type="spellEnd"/>
      <w:r w:rsidRPr="00382DA7">
        <w:rPr>
          <w:rFonts w:ascii="Times New Roman" w:hAnsi="Times New Roman"/>
          <w:i w:val="0"/>
          <w:sz w:val="24"/>
          <w:szCs w:val="24"/>
          <w:lang w:val="ru-RU"/>
        </w:rPr>
        <w:t>, И.В. Новикова, 2004 г.;</w:t>
      </w:r>
    </w:p>
    <w:p w:rsidR="00817377" w:rsidRPr="00382DA7" w:rsidRDefault="00817377" w:rsidP="00827F4F">
      <w:pPr>
        <w:numPr>
          <w:ilvl w:val="0"/>
          <w:numId w:val="26"/>
        </w:numPr>
        <w:tabs>
          <w:tab w:val="clear" w:pos="720"/>
          <w:tab w:val="left" w:pos="709"/>
        </w:tabs>
        <w:spacing w:after="0" w:line="276" w:lineRule="auto"/>
        <w:ind w:left="0" w:firstLine="567"/>
        <w:contextualSpacing/>
        <w:rPr>
          <w:rFonts w:ascii="Times New Roman" w:hAnsi="Times New Roman"/>
          <w:i w:val="0"/>
          <w:sz w:val="24"/>
          <w:szCs w:val="24"/>
        </w:rPr>
      </w:pPr>
      <w:r w:rsidRPr="00382DA7">
        <w:rPr>
          <w:rFonts w:ascii="Times New Roman" w:hAnsi="Times New Roman"/>
          <w:i w:val="0"/>
          <w:sz w:val="24"/>
          <w:szCs w:val="24"/>
        </w:rPr>
        <w:t>«</w:t>
      </w:r>
      <w:proofErr w:type="spellStart"/>
      <w:r w:rsidRPr="00382DA7">
        <w:rPr>
          <w:rFonts w:ascii="Times New Roman" w:hAnsi="Times New Roman"/>
          <w:i w:val="0"/>
          <w:sz w:val="24"/>
          <w:szCs w:val="24"/>
        </w:rPr>
        <w:t>Бисер</w:t>
      </w:r>
      <w:proofErr w:type="spellEnd"/>
      <w:r w:rsidRPr="00382DA7">
        <w:rPr>
          <w:rFonts w:ascii="Times New Roman" w:hAnsi="Times New Roman"/>
          <w:i w:val="0"/>
          <w:sz w:val="24"/>
          <w:szCs w:val="24"/>
        </w:rPr>
        <w:t xml:space="preserve">» </w:t>
      </w:r>
      <w:proofErr w:type="spellStart"/>
      <w:r w:rsidRPr="00382DA7">
        <w:rPr>
          <w:rFonts w:ascii="Times New Roman" w:hAnsi="Times New Roman"/>
          <w:i w:val="0"/>
          <w:sz w:val="24"/>
          <w:szCs w:val="24"/>
        </w:rPr>
        <w:t>Донателла</w:t>
      </w:r>
      <w:proofErr w:type="spellEnd"/>
      <w:r w:rsidRPr="00382DA7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82DA7">
        <w:rPr>
          <w:rFonts w:ascii="Times New Roman" w:hAnsi="Times New Roman"/>
          <w:i w:val="0"/>
          <w:sz w:val="24"/>
          <w:szCs w:val="24"/>
        </w:rPr>
        <w:t>Чиотти</w:t>
      </w:r>
      <w:proofErr w:type="spellEnd"/>
      <w:r w:rsidRPr="00382DA7">
        <w:rPr>
          <w:rFonts w:ascii="Times New Roman" w:hAnsi="Times New Roman"/>
          <w:i w:val="0"/>
          <w:sz w:val="24"/>
          <w:szCs w:val="24"/>
        </w:rPr>
        <w:t>, 2001 г.</w:t>
      </w:r>
    </w:p>
    <w:p w:rsidR="00817377" w:rsidRPr="00382DA7" w:rsidRDefault="00817377" w:rsidP="00827F4F">
      <w:pPr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  <w:i w:val="0"/>
          <w:sz w:val="24"/>
          <w:szCs w:val="24"/>
          <w:lang w:val="ru-RU"/>
        </w:rPr>
      </w:pPr>
      <w:r w:rsidRPr="00382DA7">
        <w:rPr>
          <w:rFonts w:ascii="Times New Roman" w:hAnsi="Times New Roman"/>
          <w:i w:val="0"/>
          <w:sz w:val="24"/>
          <w:szCs w:val="24"/>
          <w:lang w:val="ru-RU"/>
        </w:rPr>
        <w:t xml:space="preserve">Эти пособия имеют не почасовую структуру. Педагог сам определяет уровень сложности, в какой последовательности и в какой пропорции будет изучаться материал. </w:t>
      </w:r>
    </w:p>
    <w:p w:rsidR="00336D0E" w:rsidRPr="00382DA7" w:rsidRDefault="00336D0E" w:rsidP="00827F4F">
      <w:pPr>
        <w:pStyle w:val="afc"/>
        <w:tabs>
          <w:tab w:val="left" w:pos="709"/>
        </w:tabs>
        <w:spacing w:after="0" w:line="276" w:lineRule="auto"/>
        <w:ind w:firstLine="567"/>
        <w:contextualSpacing/>
        <w:rPr>
          <w:rFonts w:ascii="Times New Roman" w:hAnsi="Times New Roman"/>
        </w:rPr>
      </w:pPr>
    </w:p>
    <w:sectPr w:rsidR="00336D0E" w:rsidRPr="00382DA7" w:rsidSect="00DA5216">
      <w:footnotePr>
        <w:pos w:val="beneathText"/>
      </w:footnotePr>
      <w:pgSz w:w="11905" w:h="16837"/>
      <w:pgMar w:top="993" w:right="720" w:bottom="720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70" w:rsidRDefault="00B53A70" w:rsidP="00660D91">
      <w:pPr>
        <w:spacing w:after="0" w:line="240" w:lineRule="auto"/>
      </w:pPr>
      <w:r>
        <w:separator/>
      </w:r>
    </w:p>
  </w:endnote>
  <w:endnote w:type="continuationSeparator" w:id="0">
    <w:p w:rsidR="00B53A70" w:rsidRDefault="00B53A70" w:rsidP="0066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70" w:rsidRDefault="00B53A70" w:rsidP="00660D91">
      <w:pPr>
        <w:spacing w:after="0" w:line="240" w:lineRule="auto"/>
      </w:pPr>
      <w:r>
        <w:separator/>
      </w:r>
    </w:p>
  </w:footnote>
  <w:footnote w:type="continuationSeparator" w:id="0">
    <w:p w:rsidR="00B53A70" w:rsidRDefault="00B53A70" w:rsidP="0066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F5C"/>
    <w:multiLevelType w:val="hybridMultilevel"/>
    <w:tmpl w:val="66B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E61"/>
    <w:multiLevelType w:val="hybridMultilevel"/>
    <w:tmpl w:val="CADC10F8"/>
    <w:lvl w:ilvl="0" w:tplc="CBCE2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74281"/>
    <w:multiLevelType w:val="hybridMultilevel"/>
    <w:tmpl w:val="FF7E2D9A"/>
    <w:lvl w:ilvl="0" w:tplc="3630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12D78"/>
    <w:multiLevelType w:val="hybridMultilevel"/>
    <w:tmpl w:val="7EF4E528"/>
    <w:lvl w:ilvl="0" w:tplc="B038EF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45BAC"/>
    <w:multiLevelType w:val="hybridMultilevel"/>
    <w:tmpl w:val="11B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63B94"/>
    <w:multiLevelType w:val="hybridMultilevel"/>
    <w:tmpl w:val="B7D02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150DDF"/>
    <w:multiLevelType w:val="hybridMultilevel"/>
    <w:tmpl w:val="907ED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C262C"/>
    <w:multiLevelType w:val="hybridMultilevel"/>
    <w:tmpl w:val="E2AC6D62"/>
    <w:lvl w:ilvl="0" w:tplc="6EA8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63500"/>
    <w:multiLevelType w:val="hybridMultilevel"/>
    <w:tmpl w:val="6114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256D6"/>
    <w:multiLevelType w:val="hybridMultilevel"/>
    <w:tmpl w:val="E2AC6D62"/>
    <w:lvl w:ilvl="0" w:tplc="6EA8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4DF9"/>
    <w:multiLevelType w:val="hybridMultilevel"/>
    <w:tmpl w:val="37A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212AE"/>
    <w:multiLevelType w:val="hybridMultilevel"/>
    <w:tmpl w:val="E2AC6D62"/>
    <w:lvl w:ilvl="0" w:tplc="6EA8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942E3"/>
    <w:multiLevelType w:val="hybridMultilevel"/>
    <w:tmpl w:val="4CE42110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3">
    <w:nsid w:val="32646099"/>
    <w:multiLevelType w:val="hybridMultilevel"/>
    <w:tmpl w:val="03C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B10C7"/>
    <w:multiLevelType w:val="hybridMultilevel"/>
    <w:tmpl w:val="C7A2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4336C"/>
    <w:multiLevelType w:val="hybridMultilevel"/>
    <w:tmpl w:val="A7DA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C46CF"/>
    <w:multiLevelType w:val="hybridMultilevel"/>
    <w:tmpl w:val="E1FE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760BC"/>
    <w:multiLevelType w:val="hybridMultilevel"/>
    <w:tmpl w:val="D96A2F3E"/>
    <w:lvl w:ilvl="0" w:tplc="A1BC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A95565"/>
    <w:multiLevelType w:val="hybridMultilevel"/>
    <w:tmpl w:val="172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477FC"/>
    <w:multiLevelType w:val="hybridMultilevel"/>
    <w:tmpl w:val="E2AC6D62"/>
    <w:lvl w:ilvl="0" w:tplc="6EA8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45DDB"/>
    <w:multiLevelType w:val="hybridMultilevel"/>
    <w:tmpl w:val="D42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F218F"/>
    <w:multiLevelType w:val="hybridMultilevel"/>
    <w:tmpl w:val="E2AC6D62"/>
    <w:lvl w:ilvl="0" w:tplc="6EA88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56DC8"/>
    <w:multiLevelType w:val="hybridMultilevel"/>
    <w:tmpl w:val="D05005E8"/>
    <w:lvl w:ilvl="0" w:tplc="C236125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CF7D0E"/>
    <w:multiLevelType w:val="hybridMultilevel"/>
    <w:tmpl w:val="CE9A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897A0A"/>
    <w:multiLevelType w:val="hybridMultilevel"/>
    <w:tmpl w:val="DF6CAF82"/>
    <w:lvl w:ilvl="0" w:tplc="579A1E1E">
      <w:numFmt w:val="bullet"/>
      <w:lvlText w:val="-"/>
      <w:lvlJc w:val="left"/>
      <w:pPr>
        <w:ind w:left="1125" w:hanging="360"/>
      </w:pPr>
      <w:rPr>
        <w:rFonts w:ascii="Calibri" w:eastAsia="Times New Roman" w:hAnsi="Calibri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71547334"/>
    <w:multiLevelType w:val="hybridMultilevel"/>
    <w:tmpl w:val="006E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106CD"/>
    <w:multiLevelType w:val="hybridMultilevel"/>
    <w:tmpl w:val="E3A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7"/>
  </w:num>
  <w:num w:numId="5">
    <w:abstractNumId w:val="3"/>
  </w:num>
  <w:num w:numId="6">
    <w:abstractNumId w:val="22"/>
  </w:num>
  <w:num w:numId="7">
    <w:abstractNumId w:val="26"/>
  </w:num>
  <w:num w:numId="8">
    <w:abstractNumId w:val="8"/>
  </w:num>
  <w:num w:numId="9">
    <w:abstractNumId w:val="2"/>
  </w:num>
  <w:num w:numId="10">
    <w:abstractNumId w:val="25"/>
  </w:num>
  <w:num w:numId="11">
    <w:abstractNumId w:val="18"/>
  </w:num>
  <w:num w:numId="12">
    <w:abstractNumId w:val="12"/>
  </w:num>
  <w:num w:numId="13">
    <w:abstractNumId w:val="14"/>
  </w:num>
  <w:num w:numId="14">
    <w:abstractNumId w:val="24"/>
  </w:num>
  <w:num w:numId="15">
    <w:abstractNumId w:val="0"/>
  </w:num>
  <w:num w:numId="16">
    <w:abstractNumId w:val="20"/>
  </w:num>
  <w:num w:numId="17">
    <w:abstractNumId w:val="4"/>
  </w:num>
  <w:num w:numId="18">
    <w:abstractNumId w:val="15"/>
  </w:num>
  <w:num w:numId="19">
    <w:abstractNumId w:val="21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  <w:num w:numId="24">
    <w:abstractNumId w:val="9"/>
  </w:num>
  <w:num w:numId="25">
    <w:abstractNumId w:val="23"/>
  </w:num>
  <w:num w:numId="26">
    <w:abstractNumId w:val="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36D0E"/>
    <w:rsid w:val="00001278"/>
    <w:rsid w:val="000455FA"/>
    <w:rsid w:val="000A6229"/>
    <w:rsid w:val="000B7A2D"/>
    <w:rsid w:val="000F7C9A"/>
    <w:rsid w:val="00104043"/>
    <w:rsid w:val="00124CF3"/>
    <w:rsid w:val="00127D18"/>
    <w:rsid w:val="001659CA"/>
    <w:rsid w:val="00247839"/>
    <w:rsid w:val="002625B4"/>
    <w:rsid w:val="00293E06"/>
    <w:rsid w:val="002E4B17"/>
    <w:rsid w:val="00336D0E"/>
    <w:rsid w:val="00382DA7"/>
    <w:rsid w:val="0038366D"/>
    <w:rsid w:val="003A4021"/>
    <w:rsid w:val="003C6171"/>
    <w:rsid w:val="00495C13"/>
    <w:rsid w:val="004F0EFF"/>
    <w:rsid w:val="00541825"/>
    <w:rsid w:val="00570D0A"/>
    <w:rsid w:val="00573E07"/>
    <w:rsid w:val="006335C4"/>
    <w:rsid w:val="00653E4A"/>
    <w:rsid w:val="00660D91"/>
    <w:rsid w:val="0073371C"/>
    <w:rsid w:val="00733B7E"/>
    <w:rsid w:val="00734775"/>
    <w:rsid w:val="00757E86"/>
    <w:rsid w:val="00761488"/>
    <w:rsid w:val="00782921"/>
    <w:rsid w:val="007C63EF"/>
    <w:rsid w:val="00817377"/>
    <w:rsid w:val="00827F4F"/>
    <w:rsid w:val="00845089"/>
    <w:rsid w:val="008A1274"/>
    <w:rsid w:val="00927484"/>
    <w:rsid w:val="00964325"/>
    <w:rsid w:val="009733E9"/>
    <w:rsid w:val="009818C5"/>
    <w:rsid w:val="009F78C2"/>
    <w:rsid w:val="00A2388D"/>
    <w:rsid w:val="00A464D6"/>
    <w:rsid w:val="00A71163"/>
    <w:rsid w:val="00A7428C"/>
    <w:rsid w:val="00AA6ACA"/>
    <w:rsid w:val="00AF2704"/>
    <w:rsid w:val="00B023F4"/>
    <w:rsid w:val="00B31ECF"/>
    <w:rsid w:val="00B53A70"/>
    <w:rsid w:val="00B62908"/>
    <w:rsid w:val="00B659B8"/>
    <w:rsid w:val="00B66232"/>
    <w:rsid w:val="00B77CDF"/>
    <w:rsid w:val="00BC1252"/>
    <w:rsid w:val="00BD5017"/>
    <w:rsid w:val="00BD5A24"/>
    <w:rsid w:val="00C02545"/>
    <w:rsid w:val="00C61F74"/>
    <w:rsid w:val="00D061CD"/>
    <w:rsid w:val="00D235C6"/>
    <w:rsid w:val="00D41BFE"/>
    <w:rsid w:val="00D53100"/>
    <w:rsid w:val="00D77E4F"/>
    <w:rsid w:val="00DA5216"/>
    <w:rsid w:val="00DE30BF"/>
    <w:rsid w:val="00F3783F"/>
    <w:rsid w:val="00F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0E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36D0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0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0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0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0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0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0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0E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0E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D0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36D0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36D0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36D0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36D0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36D0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36D0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36D0E"/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36D0E"/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customStyle="1" w:styleId="Absatz-Standardschriftart">
    <w:name w:val="Absatz-Standardschriftart"/>
    <w:rsid w:val="00336D0E"/>
  </w:style>
  <w:style w:type="character" w:customStyle="1" w:styleId="WW-Absatz-Standardschriftart">
    <w:name w:val="WW-Absatz-Standardschriftart"/>
    <w:rsid w:val="00336D0E"/>
  </w:style>
  <w:style w:type="character" w:customStyle="1" w:styleId="11">
    <w:name w:val="Основной шрифт абзаца1"/>
    <w:rsid w:val="00336D0E"/>
  </w:style>
  <w:style w:type="paragraph" w:customStyle="1" w:styleId="a3">
    <w:name w:val="Заголовок"/>
    <w:basedOn w:val="a"/>
    <w:next w:val="a4"/>
    <w:rsid w:val="00336D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336D0E"/>
    <w:pPr>
      <w:spacing w:after="120"/>
    </w:pPr>
  </w:style>
  <w:style w:type="character" w:customStyle="1" w:styleId="a5">
    <w:name w:val="Основной текст Знак"/>
    <w:basedOn w:val="a0"/>
    <w:link w:val="a4"/>
    <w:rsid w:val="00336D0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6">
    <w:name w:val="List"/>
    <w:basedOn w:val="a4"/>
    <w:rsid w:val="00336D0E"/>
    <w:rPr>
      <w:rFonts w:ascii="Arial" w:hAnsi="Arial" w:cs="Tahoma"/>
    </w:rPr>
  </w:style>
  <w:style w:type="paragraph" w:customStyle="1" w:styleId="12">
    <w:name w:val="Название1"/>
    <w:basedOn w:val="a"/>
    <w:rsid w:val="00336D0E"/>
    <w:pPr>
      <w:suppressLineNumbers/>
      <w:spacing w:before="120" w:after="120"/>
    </w:pPr>
    <w:rPr>
      <w:rFonts w:ascii="Arial" w:hAnsi="Arial" w:cs="Tahoma"/>
      <w:szCs w:val="24"/>
    </w:rPr>
  </w:style>
  <w:style w:type="paragraph" w:customStyle="1" w:styleId="13">
    <w:name w:val="Указатель1"/>
    <w:basedOn w:val="a"/>
    <w:rsid w:val="00336D0E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336D0E"/>
    <w:pPr>
      <w:suppressLineNumbers/>
    </w:pPr>
  </w:style>
  <w:style w:type="paragraph" w:customStyle="1" w:styleId="a8">
    <w:name w:val="Заголовок таблицы"/>
    <w:basedOn w:val="a7"/>
    <w:rsid w:val="00336D0E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336D0E"/>
  </w:style>
  <w:style w:type="table" w:styleId="aa">
    <w:name w:val="Table Grid"/>
    <w:basedOn w:val="a1"/>
    <w:uiPriority w:val="59"/>
    <w:rsid w:val="00336D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336D0E"/>
    <w:rPr>
      <w:b/>
      <w:bCs/>
      <w:color w:val="943634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36D0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336D0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336D0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6D0E"/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character" w:styleId="af0">
    <w:name w:val="Strong"/>
    <w:uiPriority w:val="22"/>
    <w:qFormat/>
    <w:rsid w:val="00336D0E"/>
    <w:rPr>
      <w:b/>
      <w:bCs/>
      <w:spacing w:val="0"/>
    </w:rPr>
  </w:style>
  <w:style w:type="character" w:styleId="af1">
    <w:name w:val="Emphasis"/>
    <w:uiPriority w:val="20"/>
    <w:qFormat/>
    <w:rsid w:val="00336D0E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2">
    <w:name w:val="No Spacing"/>
    <w:basedOn w:val="a"/>
    <w:uiPriority w:val="1"/>
    <w:qFormat/>
    <w:rsid w:val="00336D0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336D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6D0E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336D0E"/>
    <w:rPr>
      <w:rFonts w:ascii="Calibri" w:eastAsia="Times New Roman" w:hAnsi="Calibri" w:cs="Times New Roman"/>
      <w:color w:val="943634"/>
      <w:sz w:val="20"/>
      <w:szCs w:val="20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336D0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5">
    <w:name w:val="Выделенная цитата Знак"/>
    <w:basedOn w:val="a0"/>
    <w:link w:val="af4"/>
    <w:uiPriority w:val="30"/>
    <w:rsid w:val="00336D0E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styleId="af6">
    <w:name w:val="Subtle Emphasis"/>
    <w:uiPriority w:val="19"/>
    <w:qFormat/>
    <w:rsid w:val="00336D0E"/>
    <w:rPr>
      <w:rFonts w:ascii="Cambria" w:eastAsia="Times New Roman" w:hAnsi="Cambria" w:cs="Times New Roman"/>
      <w:i/>
      <w:iCs/>
      <w:color w:val="C0504D"/>
    </w:rPr>
  </w:style>
  <w:style w:type="character" w:styleId="af7">
    <w:name w:val="Intense Emphasis"/>
    <w:uiPriority w:val="21"/>
    <w:qFormat/>
    <w:rsid w:val="00336D0E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8">
    <w:name w:val="Subtle Reference"/>
    <w:uiPriority w:val="31"/>
    <w:qFormat/>
    <w:rsid w:val="00336D0E"/>
    <w:rPr>
      <w:i/>
      <w:iCs/>
      <w:smallCaps/>
      <w:color w:val="C0504D"/>
      <w:u w:color="C0504D"/>
    </w:rPr>
  </w:style>
  <w:style w:type="character" w:styleId="af9">
    <w:name w:val="Intense Reference"/>
    <w:uiPriority w:val="32"/>
    <w:qFormat/>
    <w:rsid w:val="00336D0E"/>
    <w:rPr>
      <w:b/>
      <w:bCs/>
      <w:i/>
      <w:iCs/>
      <w:smallCaps/>
      <w:color w:val="C0504D"/>
      <w:u w:color="C0504D"/>
    </w:rPr>
  </w:style>
  <w:style w:type="character" w:styleId="afa">
    <w:name w:val="Book Title"/>
    <w:uiPriority w:val="33"/>
    <w:qFormat/>
    <w:rsid w:val="00336D0E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336D0E"/>
    <w:pPr>
      <w:outlineLvl w:val="9"/>
    </w:pPr>
  </w:style>
  <w:style w:type="paragraph" w:styleId="afc">
    <w:name w:val="header"/>
    <w:basedOn w:val="a"/>
    <w:link w:val="afd"/>
    <w:uiPriority w:val="99"/>
    <w:unhideWhenUsed/>
    <w:rsid w:val="00336D0E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fd">
    <w:name w:val="Верхний колонтитул Знак"/>
    <w:basedOn w:val="a0"/>
    <w:link w:val="afc"/>
    <w:uiPriority w:val="99"/>
    <w:rsid w:val="00336D0E"/>
    <w:rPr>
      <w:rFonts w:ascii="Calibri" w:eastAsia="Times New Roman" w:hAnsi="Calibri" w:cs="Times New Roman"/>
      <w:i/>
      <w:iCs/>
      <w:sz w:val="24"/>
      <w:szCs w:val="24"/>
      <w:lang w:bidi="en-US"/>
    </w:rPr>
  </w:style>
  <w:style w:type="paragraph" w:styleId="afe">
    <w:name w:val="footer"/>
    <w:basedOn w:val="a"/>
    <w:link w:val="aff"/>
    <w:uiPriority w:val="99"/>
    <w:semiHidden/>
    <w:unhideWhenUsed/>
    <w:rsid w:val="00336D0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336D0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table" w:customStyle="1" w:styleId="Calendar1">
    <w:name w:val="Calendar 1"/>
    <w:basedOn w:val="a1"/>
    <w:uiPriority w:val="99"/>
    <w:qFormat/>
    <w:rsid w:val="00336D0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3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336D0E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paragraph" w:styleId="aff2">
    <w:name w:val="Normal (Web)"/>
    <w:basedOn w:val="a"/>
    <w:uiPriority w:val="99"/>
    <w:unhideWhenUsed/>
    <w:rsid w:val="00D235C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235C6"/>
  </w:style>
  <w:style w:type="paragraph" w:customStyle="1" w:styleId="p11">
    <w:name w:val="p11"/>
    <w:basedOn w:val="a"/>
    <w:rsid w:val="00757E8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757E86"/>
  </w:style>
  <w:style w:type="paragraph" w:customStyle="1" w:styleId="p14">
    <w:name w:val="p14"/>
    <w:basedOn w:val="a"/>
    <w:rsid w:val="00757E8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p15">
    <w:name w:val="p15"/>
    <w:basedOn w:val="a"/>
    <w:rsid w:val="00757E8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s7">
    <w:name w:val="s7"/>
    <w:basedOn w:val="a0"/>
    <w:rsid w:val="00757E86"/>
  </w:style>
  <w:style w:type="character" w:customStyle="1" w:styleId="c5">
    <w:name w:val="c5"/>
    <w:basedOn w:val="a0"/>
    <w:rsid w:val="00D4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C1EB-A0B4-4CB9-8369-13E18139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15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Александра Киселева</cp:lastModifiedBy>
  <cp:revision>17</cp:revision>
  <dcterms:created xsi:type="dcterms:W3CDTF">2013-09-17T04:56:00Z</dcterms:created>
  <dcterms:modified xsi:type="dcterms:W3CDTF">2015-10-01T15:42:00Z</dcterms:modified>
</cp:coreProperties>
</file>