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3D" w:rsidRDefault="00F93EB4" w:rsidP="00F93EB4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Перспективное планирование непосредственной образовательной деятельности на 2015 – 2016 год</w:t>
      </w:r>
      <w:r w:rsidR="0006443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F93EB4" w:rsidRPr="004B1B4E" w:rsidRDefault="0006443D" w:rsidP="00F93EB4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(средняя группа)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"/>
        <w:gridCol w:w="884"/>
        <w:gridCol w:w="2762"/>
        <w:gridCol w:w="4628"/>
        <w:gridCol w:w="3714"/>
        <w:gridCol w:w="1789"/>
      </w:tblGrid>
      <w:tr w:rsidR="00F93EB4" w:rsidRPr="00F93EB4" w:rsidTr="00821D2F">
        <w:trPr>
          <w:trHeight w:val="780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№</w:t>
            </w:r>
            <w:proofErr w:type="spellStart"/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</w:t>
            </w:r>
            <w:proofErr w:type="spellEnd"/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/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</w:t>
            </w:r>
            <w:proofErr w:type="spellEnd"/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Дата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Непосредственная образовательная  деятельность.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Тема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Литература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Примечания.</w:t>
            </w:r>
          </w:p>
        </w:tc>
      </w:tr>
      <w:tr w:rsidR="00F93EB4" w:rsidRPr="00F93EB4" w:rsidTr="00821D2F">
        <w:trPr>
          <w:trHeight w:val="297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1.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02.09.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Познание (ФМП)           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Геометрические фигур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ы(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круг, квадрат, треугольник)                 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         По плану физ. работника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 «От рождения до школы». Стр.42-44 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297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2.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03.09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Музыка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Рисование по замыслу «картинка про лето»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Стр.23-24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297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04.09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(беседа с детьми)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Надо ли учиться говорить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Стр.27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297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07.09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 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Большие и маленькие морковки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Стр.24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297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525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08.09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Что нам осень принесла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Ознакомление с природой в детском саду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О.А.Соломенникова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Стр.28-29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297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09.09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(Ф.Э.П.)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Геометрические формы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tabs>
                <w:tab w:val="left" w:pos="486"/>
                <w:tab w:val="center" w:pos="2295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tabs>
                <w:tab w:val="left" w:pos="486"/>
                <w:tab w:val="center" w:pos="2295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«От рождения до школы» Стр. 49-50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297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Музыка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На яблоне поспели яблоки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Стр.25-26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297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(обучение рассказыванию)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Наша неваляшка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Стр29-30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420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9.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6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Художественное творчество (аппликация)                             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Букет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ваз. «Что нам осень принесла» игра.       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      По плану физ. работника                                                                                 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 «От рождения до школы». Стр. 52-53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10.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15.09 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Познание (ФЦК)            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У медведя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во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 бору грибы, ягоды беру…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Ознакомление с природой в детском саду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Стр.30-31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(Ф.Э.П.)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Числа 1, 2. Геометрические фигуры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Комплексные занятия по программе «от рождения до школы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»Н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.Е.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Стр.56-57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Музыка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Красивые цветы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Стр.27-28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18.09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стихотворения, составление рассказа)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И. Бунин «Листопад»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детском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30-31 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rPr>
                <w:rFonts w:ascii="Times New Roman" w:hAnsi="Times New Roman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21.09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Музыка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Огурец и свекла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Стр.26-27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22.09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Игрушки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Комплексные занятия по программе «от рождения до школы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»Н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.Е.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54-55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24.09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Цветные шары (круглой и овальной формы)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30-31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17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25.09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(звуковая культура речи)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Звуки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и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сь</w:t>
            </w:r>
            <w:proofErr w:type="spellEnd"/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Стр28-29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28.09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Укрась салфетку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tabs>
                <w:tab w:val="center" w:pos="1819"/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  <w:t>Стр. 30</w:t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29.09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Овощи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 «От рождения до школы». Стр. 61-62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30.09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(Ф.Э.П.)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Сравнение двух пар групп предметов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Помораева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стр.13-14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01.10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Золотая осень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  <w:t>Стр. 31-32</w:t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02.10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Русская народная сказка «Мужик и медведь»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 «От рождения до школы». Стр. 67-68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05.10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Рыбка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  <w:t>Стр. 36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976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24.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06.10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Похождение экологической тропы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уководителя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 О.А. Соломенников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33-34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25.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07.10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(Ф.Э.П.)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.                      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Физкультура.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Счёт до 2. порядковые числительные, геометрические фигуры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  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По плану физ. работника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 «От рождения до школы». Стр. 72-73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26.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08.10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Сказочное дерево</w:t>
            </w:r>
          </w:p>
          <w:p w:rsidR="00F93EB4" w:rsidRPr="00F93EB4" w:rsidRDefault="00F93EB4" w:rsidP="00821D2F">
            <w:pPr>
              <w:tabs>
                <w:tab w:val="left" w:pos="1384"/>
              </w:tabs>
              <w:rPr>
                <w:rFonts w:ascii="Times New Roman" w:hAnsi="Times New Roman"/>
              </w:rPr>
            </w:pPr>
            <w:r w:rsidRPr="00F93EB4">
              <w:rPr>
                <w:rFonts w:ascii="Times New Roman" w:hAnsi="Times New Roman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  <w:t>Стр. 33</w:t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09.10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Физкультура.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л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Работника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Сказка К. Чуковский «Телефон»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Стр31-32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Игрушка для друга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  <w:t>Стр. 37-38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tabs>
                <w:tab w:val="left" w:pos="468"/>
                <w:tab w:val="center" w:pos="2295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  <w:t>Знакомство с декоративными птицами (канарейка)</w:t>
            </w:r>
          </w:p>
          <w:p w:rsidR="00F93EB4" w:rsidRPr="00F93EB4" w:rsidRDefault="00F93EB4" w:rsidP="00821D2F">
            <w:pPr>
              <w:tabs>
                <w:tab w:val="left" w:pos="468"/>
                <w:tab w:val="center" w:pos="2295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tabs>
                <w:tab w:val="left" w:pos="468"/>
                <w:tab w:val="center" w:pos="2295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tabs>
                <w:tab w:val="left" w:pos="468"/>
                <w:tab w:val="center" w:pos="2295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 О.А. Соломенников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36-38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(Ф.Э.П.)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Физкультура.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Образование числа 3. цифра 3. порядковый счёт до 2.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 «От рождения до школы». Стр. 77-78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751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(декоративное 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Украшение фартука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  <w:t>Стр. 34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32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Физкультура.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л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Стихотворения об осени. Составление рассказов – описаний игрушек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Стр34-35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19.10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Музыка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Украшение платочка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34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20.10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Семья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76-77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976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21.10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F93EB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Образование числа 3. Цифра 3. Порядковый счёт до 2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F93EB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77-78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Помораева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стр.17-18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22.10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Музыка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Яички простые и золотые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36-37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23.10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(звуковая культура речи)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Звуки з и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зь</w:t>
            </w:r>
            <w:proofErr w:type="spellEnd"/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стр.32-33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906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26.10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tabs>
                <w:tab w:val="left" w:pos="935"/>
              </w:tabs>
              <w:rPr>
                <w:rFonts w:ascii="Times New Roman" w:hAnsi="Times New Roman"/>
                <w:b/>
                <w:i/>
              </w:rPr>
            </w:pPr>
            <w:r w:rsidRPr="00F93EB4">
              <w:rPr>
                <w:rFonts w:ascii="Times New Roman" w:hAnsi="Times New Roman"/>
              </w:rPr>
              <w:tab/>
            </w:r>
            <w:r w:rsidRPr="00F93EB4">
              <w:rPr>
                <w:rFonts w:ascii="Times New Roman" w:hAnsi="Times New Roman"/>
                <w:b/>
                <w:i/>
              </w:rPr>
              <w:t xml:space="preserve">Черепаха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Лепка в детском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саду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Б.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Халезова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95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625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39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27.10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Знакомство с улицей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Знакомство дошкольников с правилами дорожного движения Т.Ф.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Саулина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17-18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40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28.10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F93EB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Счёт в пределах 3. Части суток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F93EB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стр.18-19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41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29.10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(нетрадиционное 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Музыка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Рисование листочками «Осенний лес»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-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42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30.10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F93EB4">
              <w:rPr>
                <w:rFonts w:ascii="Times New Roman" w:hAnsi="Times New Roman"/>
                <w:b/>
                <w:i/>
              </w:rPr>
              <w:t>Рассказ В. Осеевой «Синие листья»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88-89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43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02.11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Автобус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54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44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03.11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Осенние посиделки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Стр.38-40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45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05.11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Декоративное рисование «Украшение свитера»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Стр.40-41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46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06.11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Чтение сказки «Три поросёнка»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35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47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09.11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Разные рыбки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42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416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48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Скоро зима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Стр.41-43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49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Закрепить счёт до 3. сравнение геометрических фигур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стр.21-22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50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Рыбки плавают в аквариуме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43-44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51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Составление рассказа по картине «Собака со щенком»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В.В.Гербоава</w:t>
            </w:r>
            <w:proofErr w:type="spellEnd"/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Стр.38-39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rPr>
                <w:rFonts w:ascii="Times New Roman" w:hAnsi="Times New Roman"/>
              </w:rPr>
            </w:pPr>
            <w:r w:rsidRPr="00F93EB4">
              <w:rPr>
                <w:rFonts w:ascii="Times New Roman" w:hAnsi="Times New Roman"/>
              </w:rPr>
              <w:t>52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tabs>
                <w:tab w:val="left" w:pos="1365"/>
              </w:tabs>
              <w:rPr>
                <w:rFonts w:ascii="Times New Roman" w:hAnsi="Times New Roman"/>
                <w:b/>
                <w:i/>
              </w:rPr>
            </w:pPr>
            <w:r w:rsidRPr="00F93EB4">
              <w:rPr>
                <w:rFonts w:ascii="Times New Roman" w:hAnsi="Times New Roman"/>
              </w:rPr>
              <w:tab/>
            </w:r>
            <w:r w:rsidRPr="00F93EB4">
              <w:rPr>
                <w:rFonts w:ascii="Times New Roman" w:hAnsi="Times New Roman"/>
                <w:b/>
                <w:i/>
              </w:rPr>
              <w:t>Большой дом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39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53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Деревья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96-97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54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18.11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Образование числа 4. составление изображений из частей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стр.23-24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55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19.11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Маленький гномик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42-43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56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20.11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Звуковая культура речи: звук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ц</w:t>
            </w:r>
            <w:proofErr w:type="spellEnd"/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36-37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006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57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23.11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ind w:firstLine="708"/>
              <w:jc w:val="center"/>
              <w:rPr>
                <w:rFonts w:ascii="Times New Roman" w:hAnsi="Times New Roman"/>
                <w:b/>
                <w:i/>
              </w:rPr>
            </w:pPr>
            <w:r w:rsidRPr="00F93EB4">
              <w:rPr>
                <w:rFonts w:ascii="Times New Roman" w:hAnsi="Times New Roman"/>
                <w:b/>
                <w:i/>
              </w:rPr>
              <w:t>Забавные зверушки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Лепка в детском саду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Н.Б.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Халезова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97-98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58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24.11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Посуда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106-108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59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25.11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tabs>
                <w:tab w:val="left" w:pos="468"/>
                <w:tab w:val="center" w:pos="132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tabs>
                <w:tab w:val="left" w:pos="468"/>
                <w:tab w:val="center" w:pos="132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tabs>
                <w:tab w:val="left" w:pos="468"/>
                <w:tab w:val="center" w:pos="132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tabs>
                <w:tab w:val="left" w:pos="468"/>
                <w:tab w:val="center" w:pos="132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Счёт в пределах 4. геометрические фигуры.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стр.24-25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60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26.11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Подарок для мамы (рисование по замыслу)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38-39 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267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61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27.11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Составление рассказа об игрушке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39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F93EB4">
        <w:trPr>
          <w:trHeight w:val="991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62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30.11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tabs>
                <w:tab w:val="left" w:pos="1066"/>
              </w:tabs>
              <w:rPr>
                <w:rFonts w:ascii="Times New Roman" w:hAnsi="Times New Roman"/>
                <w:b/>
                <w:i/>
              </w:rPr>
            </w:pPr>
            <w:r w:rsidRPr="00F93EB4">
              <w:rPr>
                <w:rFonts w:ascii="Times New Roman" w:hAnsi="Times New Roman"/>
              </w:rPr>
              <w:tab/>
            </w:r>
            <w:proofErr w:type="spellStart"/>
            <w:r w:rsidRPr="00F93EB4">
              <w:rPr>
                <w:rFonts w:ascii="Times New Roman" w:hAnsi="Times New Roman"/>
                <w:b/>
                <w:i/>
              </w:rPr>
              <w:t>Осьминожки</w:t>
            </w:r>
            <w:proofErr w:type="spellEnd"/>
            <w:r w:rsidRPr="00F93EB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Урок занимательного труда Л.П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Васильева-Гангнус</w:t>
            </w:r>
            <w:proofErr w:type="spellEnd"/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тр. 14-16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63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01.12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Дежурство в уголке природы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Стр.43-45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64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02.12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tabs>
                <w:tab w:val="left" w:pos="374"/>
                <w:tab w:val="center" w:pos="2294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  <w:t>Образование числа 5 . Части суток.</w:t>
            </w:r>
          </w:p>
          <w:p w:rsidR="00F93EB4" w:rsidRPr="00F93EB4" w:rsidRDefault="00F93EB4" w:rsidP="00821D2F">
            <w:pPr>
              <w:tabs>
                <w:tab w:val="left" w:pos="374"/>
                <w:tab w:val="center" w:pos="2294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tabs>
                <w:tab w:val="left" w:pos="374"/>
                <w:tab w:val="center" w:pos="2294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tabs>
                <w:tab w:val="left" w:pos="374"/>
                <w:tab w:val="center" w:pos="2294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tabs>
                <w:tab w:val="left" w:pos="374"/>
                <w:tab w:val="center" w:pos="2294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стр.24-25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65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03.12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Кто в каком домике живёт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45-46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66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04.12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Русская народная сказка «Лисичка сестричка и серый волк»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43-44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67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07.12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tabs>
                <w:tab w:val="left" w:pos="954"/>
              </w:tabs>
              <w:rPr>
                <w:rFonts w:ascii="Times New Roman" w:hAnsi="Times New Roman"/>
                <w:b/>
                <w:i/>
              </w:rPr>
            </w:pPr>
            <w:r w:rsidRPr="00F93EB4">
              <w:rPr>
                <w:rFonts w:ascii="Times New Roman" w:hAnsi="Times New Roman"/>
              </w:rPr>
              <w:tab/>
            </w:r>
            <w:r w:rsidRPr="00F93EB4">
              <w:rPr>
                <w:rFonts w:ascii="Times New Roman" w:hAnsi="Times New Roman"/>
                <w:b/>
                <w:i/>
              </w:rPr>
              <w:t xml:space="preserve">Девочка в зимней одежде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47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68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08.12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Почему растаяла Снегурочка?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Стр.45-48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69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09.12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Счёт в пределах 5. Сравнение предметов между собой. Ориентация в пространстве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стр.28-29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70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Музыка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Снегурочка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47-48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71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Чтение и заучивание стихотворения о зиме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45-46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72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Ёлочки растут в лесу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Занятия аппликацией в детском саду З.А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Богатеева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97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73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Какие бывают машины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Занятия по правилам дорожного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движения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А. Извекова Стр. 15-16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74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Счёт в пределах 5. сравнение предметов. Геометрические фигуры.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стр.29-30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75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Новогодние поздравительные открытки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48-49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76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18.12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Звуковая культура речи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: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звук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ш</w:t>
            </w:r>
            <w:proofErr w:type="spellEnd"/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46-48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77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21.12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jc w:val="center"/>
              <w:rPr>
                <w:rFonts w:ascii="Times New Roman" w:hAnsi="Times New Roman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Утка с утятами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48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78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22.12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Профессии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123-124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79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23.12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Порядковое значение числа 5. Цилиндр.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стр.31-32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80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24.12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Наша нарядная ёлка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50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81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25.12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Обучение рассказыванию по картинке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»В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от это снеговик»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45-46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82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28.12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Украсим полотенце узором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Занятия аппликацией в детском саду З.А.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Богатеева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97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83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29.12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Праздник «Новый год»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157-158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84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30.12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Счёт в пределах 5 последовательность частей суток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стр.32-33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85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Птичка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51-52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86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Стайки снегирей на ветках рябины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Стр.48-50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87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Счёт до 5 по образцу. Далеко – близко. Составление целого из частей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стр.33-34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88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Маленькой ёлочки холодно зимой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51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89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Русская народная сказка «Зимовье»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48-49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90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18.01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В магазин привезли красивые пирамидки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52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91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19.01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В гости к деду Природоведу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Стр.50-53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92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20.01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Счёт до 5. Далеко – близко. Сравнение 3 предметов по величине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стр.34-35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93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21.01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Развесистое дерево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52-53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94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22.01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Звуковая культура речи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: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звук ж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49-50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95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25.01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Девочка в длинной шубке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Изобразительноя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55-56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96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26.01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Зимние забавы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174-175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97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27.01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Сравнение по длине 3 предметов. Геометрические фигуры.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стр.35-36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98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28.01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Музыка 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Украшение платочка (по мотивам дымковской росписи)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57-58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99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29.01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Обучение рассказыванию по картине «Таня не боится мороза»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50-51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01.02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Автобус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54-55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02.02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Рассматривание кролика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Стр.53-54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03.02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Слева, справа. Счёт в пределах 5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стр.36-37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04.02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Украсим полоску флажками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58-59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05.02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Заучивание стихотворения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А.Борто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«Я знаю,  что надо придумать»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52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08.02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Птички прилетели на кормушку и клюют зёрнышки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61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106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09.02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Посадка лука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Стр.54-57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Сравнение предметов по ширине. Счёт до 5.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Формирование элементарных математических представлений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Помараева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стр.36-37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Девочка пляшет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60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Звуковая культура речи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: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звук ч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53-54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Летящие самолёты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60-61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Дикие животные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196-197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Геометрические фигуры. Счёт до 5.Ввыше ниже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198-200 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18.02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Красивая птичка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61-62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114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19.02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Мини – викторина по сказкам К.Чуковского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53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24.02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Геометрические фигуры. Длиннее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-к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ороче. Выше - ниже. Счёт до 5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206-208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25.02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Нетрадиционные формы рисования цветы в вазе (рисование на салфетках пакетиками заварки)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-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26.02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Составление рассказов по картине «На поляне»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55-56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29.02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Мышки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Лепка в детском саду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Н.Б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Халезова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98-99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01.03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Мир комнатных растений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Стр.57-59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02.03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Сравнение предметов по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ширене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и по длине. Счёт до 5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стр.212-214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03.03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Расцвели красивые цветы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64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122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04.03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Готовимся встречать весну и Международный женский день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56-59-60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09.03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Геометрические фигуры. Счёт до 5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220-222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Козлятки выбежали погулять на лужок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69-70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Урок вежливости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56-57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Красивый букет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64-65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В гости к хозяйке луга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Стр.59-64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Геометрические фигуры. Ориентирование в пространстве. Счёт до 5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226-227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Любимая кукла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 в детском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саду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П.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Сакулина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97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130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18.03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Звуковая культура речи: звуки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щ-ч</w:t>
            </w:r>
            <w:proofErr w:type="spellEnd"/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60-61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21.03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Козлёночек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Изобразительная деятельность в детском саду Т.С Комарова Стр. 69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22.03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Цветы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238-239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23.03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Геометрические фигуры. Счёт до 5. ориентирование в пространстве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232-234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24.03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Зайка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71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25.03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</w:t>
            </w:r>
            <w:proofErr w:type="gramEnd"/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Русская народная сказка «Петушок и бобовое зёрнышко»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62-62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28.03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Скворечник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Занятия аппликацией в детском саду З.А.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Богатеева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99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29.03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tabs>
                <w:tab w:val="left" w:pos="164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  <w:t xml:space="preserve">Птицы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243-244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138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30.03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Геометрические фигуры. Счёт до 5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239-240 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31.03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Рисование по замыслу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саду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П.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Сакулина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98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01.04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</w:t>
            </w:r>
            <w:proofErr w:type="gramEnd"/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Составление рассказа по картине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62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025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04.04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Ракета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Космические приключения О.М.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Сахорова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05.04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Поможем Незнайке вылепить посуду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Стр.64-66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06.04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Геометрические фигуры. Счёт до 5. Конус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244-246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07.04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Сказочный домик теремок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саду Т.С. Комарова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Стр. 72-73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267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08.04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</w:t>
            </w:r>
            <w:proofErr w:type="gramEnd"/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Сказка Д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. Мамина – Сибиряка «Сказка про Комара Комаровича – Длинный нос и про Мохнатого Мишу – Короткий хвост»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63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146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Космический корабль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Космические приключения О.М.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Сахорова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Экологическая тропа весной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Ознакомление с природой в детском саду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О.А.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Соломенникова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Стр.66-69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Геометрические фигуры. Счёт до 5. Конус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252-253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14.04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Дом, в котором ты живешь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77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</w:t>
            </w:r>
            <w:proofErr w:type="gramEnd"/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Звуковая культура речи: звуки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л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и ль 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63-64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18.04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Улитка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Путешествие динозаврика и стрекозы О.М. Сахарова Стр.2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19.04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Насекомые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250-252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20.04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Геометрическая фигура – цилиндр. Сравнение предметов по ширине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258-260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154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21.04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Волшебница весна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81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22.04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</w:t>
            </w:r>
            <w:proofErr w:type="gramEnd"/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Обучение рассказыванию: работа с раздаточными картинками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65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25.04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Одуванчики расцвели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Занятия аппликацией в детском саду З.А.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Богатеева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99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26.04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Комнатные растения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263-264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27.04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Геометрическая фигура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Сравнение предметов по ширине и высоте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265-266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401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28.04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Праздничная открытка для ветерана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-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159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02.05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Динозавр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Путешествие динозаврика и стрекозы О.М. Сахарова Стр. 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03.05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День Победы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283-284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161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04.05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Пирамида. Время суток. Упражнение с коротким шнурком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271-273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05.05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Самолёты летят сквозь облака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80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10.05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Моя страна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270-271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11.05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Геометрические фигуры. Части суток.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278-279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12.05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Разрисовывание перьев для хвоста сказочной птицы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83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13.05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</w:t>
            </w:r>
            <w:proofErr w:type="gramEnd"/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Заучивание стихотворений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65-67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Волшебный сад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81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168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Ягоды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289-290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169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18.05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Геометрические фигуры. Сравнение предметов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284-286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170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19.05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желанию детей на тему «Игрушка»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Изобразительная деятельность в детском саду Т.С. Комарова Стр. 82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171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20.05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</w:t>
            </w:r>
            <w:proofErr w:type="gramEnd"/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Дань Победы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68-69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172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23.05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(лепка)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По замыслу на тему « Животные» 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Изобразительная деятельность в детском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саду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П.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Сакулина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98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343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173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24.05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Грибы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296-297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174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25.05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(Ф.М.П.)</w:t>
            </w:r>
          </w:p>
          <w:p w:rsidR="00F93EB4" w:rsidRPr="00F93EB4" w:rsidRDefault="00F93EB4" w:rsidP="00821D2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Геометрические фигуры. Сравнение предметов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290-292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175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26.05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(рисование)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Нетрадиционные формы рисования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-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176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27.05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Физкультура 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Коммуникация (чтение художественной литературы</w:t>
            </w:r>
            <w:proofErr w:type="gramEnd"/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Звуковая культура речи: звуки р,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рь</w:t>
            </w:r>
            <w:proofErr w:type="spellEnd"/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Развитие речи в детском саду В.В.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Гербова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69-70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lastRenderedPageBreak/>
              <w:t>177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30.05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Музыка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Художественное творчество (аппликация)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муз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р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>уководителя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Цыплята гуляют на лугу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Занятия аппликацией в детском саду З.А.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Богатеева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Стр. 100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93EB4" w:rsidRPr="00F93EB4" w:rsidTr="00821D2F">
        <w:trPr>
          <w:trHeight w:val="1259"/>
        </w:trPr>
        <w:tc>
          <w:tcPr>
            <w:tcW w:w="341" w:type="pct"/>
          </w:tcPr>
          <w:p w:rsidR="00F93EB4" w:rsidRPr="00F93EB4" w:rsidRDefault="00F93EB4" w:rsidP="00821D2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178</w:t>
            </w:r>
          </w:p>
        </w:tc>
        <w:tc>
          <w:tcPr>
            <w:tcW w:w="299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31.05</w:t>
            </w:r>
          </w:p>
        </w:tc>
        <w:tc>
          <w:tcPr>
            <w:tcW w:w="934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Познание (Ф.Ц.К.М.)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  <w:r w:rsidRPr="00F93EB4">
              <w:rPr>
                <w:rFonts w:ascii="Times New Roman" w:hAnsi="Times New Roman"/>
                <w:b/>
                <w:i/>
                <w:color w:val="000000"/>
              </w:rPr>
              <w:tab/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Физкультура</w:t>
            </w:r>
          </w:p>
        </w:tc>
        <w:tc>
          <w:tcPr>
            <w:tcW w:w="156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Москва</w:t>
            </w: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>По плану физ. руководителя</w:t>
            </w:r>
          </w:p>
        </w:tc>
        <w:tc>
          <w:tcPr>
            <w:tcW w:w="1256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Комплексные занятия по </w:t>
            </w:r>
            <w:proofErr w:type="gram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программе Н.</w:t>
            </w:r>
            <w:proofErr w:type="gram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Е. </w:t>
            </w:r>
            <w:proofErr w:type="spellStart"/>
            <w:r w:rsidRPr="00F93EB4">
              <w:rPr>
                <w:rFonts w:ascii="Times New Roman" w:hAnsi="Times New Roman"/>
                <w:b/>
                <w:i/>
                <w:color w:val="000000"/>
              </w:rPr>
              <w:t>Вераксы</w:t>
            </w:r>
            <w:proofErr w:type="spellEnd"/>
            <w:r w:rsidRPr="00F93EB4">
              <w:rPr>
                <w:rFonts w:ascii="Times New Roman" w:hAnsi="Times New Roman"/>
                <w:b/>
                <w:i/>
                <w:color w:val="000000"/>
              </w:rPr>
              <w:t xml:space="preserve"> «От рождения до школы» стр. 277-278</w:t>
            </w:r>
          </w:p>
        </w:tc>
        <w:tc>
          <w:tcPr>
            <w:tcW w:w="605" w:type="pct"/>
          </w:tcPr>
          <w:p w:rsidR="00F93EB4" w:rsidRPr="00F93EB4" w:rsidRDefault="00F93EB4" w:rsidP="0082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</w:tbl>
    <w:p w:rsidR="00376311" w:rsidRDefault="00376311"/>
    <w:sectPr w:rsidR="00376311" w:rsidSect="00F93EB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A409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6081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6AB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C2FE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1E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5A4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CCD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645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BA5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602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22FCE"/>
    <w:multiLevelType w:val="hybridMultilevel"/>
    <w:tmpl w:val="84F09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F766C2"/>
    <w:multiLevelType w:val="hybridMultilevel"/>
    <w:tmpl w:val="0308B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B6754"/>
    <w:multiLevelType w:val="hybridMultilevel"/>
    <w:tmpl w:val="47562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2E6861"/>
    <w:multiLevelType w:val="hybridMultilevel"/>
    <w:tmpl w:val="93CE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FB47AB"/>
    <w:multiLevelType w:val="hybridMultilevel"/>
    <w:tmpl w:val="6FF6B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D060A"/>
    <w:multiLevelType w:val="hybridMultilevel"/>
    <w:tmpl w:val="CFF0E12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19B619C5"/>
    <w:multiLevelType w:val="hybridMultilevel"/>
    <w:tmpl w:val="7F42A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A0669D"/>
    <w:multiLevelType w:val="hybridMultilevel"/>
    <w:tmpl w:val="F3689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FB7FEA"/>
    <w:multiLevelType w:val="hybridMultilevel"/>
    <w:tmpl w:val="EB1C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435013"/>
    <w:multiLevelType w:val="hybridMultilevel"/>
    <w:tmpl w:val="6BCCF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570AFA"/>
    <w:multiLevelType w:val="hybridMultilevel"/>
    <w:tmpl w:val="A3989AE2"/>
    <w:lvl w:ilvl="0" w:tplc="0419000F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1">
    <w:nsid w:val="2DD20822"/>
    <w:multiLevelType w:val="hybridMultilevel"/>
    <w:tmpl w:val="219E1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B176BD"/>
    <w:multiLevelType w:val="hybridMultilevel"/>
    <w:tmpl w:val="E33C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43486E"/>
    <w:multiLevelType w:val="hybridMultilevel"/>
    <w:tmpl w:val="03B0E4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1701CB"/>
    <w:multiLevelType w:val="hybridMultilevel"/>
    <w:tmpl w:val="301AC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019F6"/>
    <w:multiLevelType w:val="hybridMultilevel"/>
    <w:tmpl w:val="35C2C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609E1"/>
    <w:multiLevelType w:val="hybridMultilevel"/>
    <w:tmpl w:val="AB06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6E5AC3"/>
    <w:multiLevelType w:val="hybridMultilevel"/>
    <w:tmpl w:val="70083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50EBC"/>
    <w:multiLevelType w:val="hybridMultilevel"/>
    <w:tmpl w:val="B75C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057E10"/>
    <w:multiLevelType w:val="hybridMultilevel"/>
    <w:tmpl w:val="FF223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36AD5"/>
    <w:multiLevelType w:val="hybridMultilevel"/>
    <w:tmpl w:val="9B303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067DB"/>
    <w:multiLevelType w:val="hybridMultilevel"/>
    <w:tmpl w:val="755E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290EAF"/>
    <w:multiLevelType w:val="hybridMultilevel"/>
    <w:tmpl w:val="1BC4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F57B5"/>
    <w:multiLevelType w:val="hybridMultilevel"/>
    <w:tmpl w:val="01821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D2F63"/>
    <w:multiLevelType w:val="hybridMultilevel"/>
    <w:tmpl w:val="29865B1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C210976"/>
    <w:multiLevelType w:val="hybridMultilevel"/>
    <w:tmpl w:val="3790E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6254C"/>
    <w:multiLevelType w:val="multilevel"/>
    <w:tmpl w:val="012EC204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5DC5D66"/>
    <w:multiLevelType w:val="hybridMultilevel"/>
    <w:tmpl w:val="4198E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836F0"/>
    <w:multiLevelType w:val="hybridMultilevel"/>
    <w:tmpl w:val="CCB24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2267E"/>
    <w:multiLevelType w:val="hybridMultilevel"/>
    <w:tmpl w:val="73727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E5E00"/>
    <w:multiLevelType w:val="hybridMultilevel"/>
    <w:tmpl w:val="B5CE3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05D5D"/>
    <w:multiLevelType w:val="hybridMultilevel"/>
    <w:tmpl w:val="ED103A4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</w:num>
  <w:num w:numId="3">
    <w:abstractNumId w:val="31"/>
  </w:num>
  <w:num w:numId="4">
    <w:abstractNumId w:val="41"/>
  </w:num>
  <w:num w:numId="5">
    <w:abstractNumId w:val="12"/>
  </w:num>
  <w:num w:numId="6">
    <w:abstractNumId w:val="15"/>
  </w:num>
  <w:num w:numId="7">
    <w:abstractNumId w:val="16"/>
  </w:num>
  <w:num w:numId="8">
    <w:abstractNumId w:val="17"/>
  </w:num>
  <w:num w:numId="9">
    <w:abstractNumId w:val="34"/>
  </w:num>
  <w:num w:numId="10">
    <w:abstractNumId w:val="19"/>
  </w:num>
  <w:num w:numId="11">
    <w:abstractNumId w:val="18"/>
  </w:num>
  <w:num w:numId="12">
    <w:abstractNumId w:val="37"/>
  </w:num>
  <w:num w:numId="13">
    <w:abstractNumId w:val="38"/>
  </w:num>
  <w:num w:numId="14">
    <w:abstractNumId w:val="23"/>
  </w:num>
  <w:num w:numId="15">
    <w:abstractNumId w:val="25"/>
  </w:num>
  <w:num w:numId="16">
    <w:abstractNumId w:val="3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9"/>
  </w:num>
  <w:num w:numId="20">
    <w:abstractNumId w:val="29"/>
  </w:num>
  <w:num w:numId="21">
    <w:abstractNumId w:val="21"/>
  </w:num>
  <w:num w:numId="22">
    <w:abstractNumId w:val="30"/>
  </w:num>
  <w:num w:numId="23">
    <w:abstractNumId w:val="33"/>
  </w:num>
  <w:num w:numId="24">
    <w:abstractNumId w:val="40"/>
  </w:num>
  <w:num w:numId="25">
    <w:abstractNumId w:val="35"/>
  </w:num>
  <w:num w:numId="26">
    <w:abstractNumId w:val="14"/>
  </w:num>
  <w:num w:numId="27">
    <w:abstractNumId w:val="27"/>
  </w:num>
  <w:num w:numId="28">
    <w:abstractNumId w:val="13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</w:num>
  <w:num w:numId="33">
    <w:abstractNumId w:val="28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93EB4"/>
    <w:rsid w:val="0006443D"/>
    <w:rsid w:val="00376311"/>
    <w:rsid w:val="00F9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4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F93EB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93EB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93EB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93EB4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NoSpacingChar">
    <w:name w:val="No Spacing Char"/>
    <w:link w:val="NoSpacing"/>
    <w:locked/>
    <w:rsid w:val="00F93EB4"/>
    <w:rPr>
      <w:rFonts w:eastAsia="Times New Roman"/>
    </w:rPr>
  </w:style>
  <w:style w:type="paragraph" w:customStyle="1" w:styleId="NoSpacing">
    <w:name w:val="No Spacing"/>
    <w:link w:val="NoSpacingChar"/>
    <w:rsid w:val="00F93EB4"/>
    <w:pPr>
      <w:spacing w:after="0" w:line="240" w:lineRule="auto"/>
    </w:pPr>
    <w:rPr>
      <w:rFonts w:eastAsia="Times New Roman"/>
    </w:rPr>
  </w:style>
  <w:style w:type="character" w:customStyle="1" w:styleId="c0">
    <w:name w:val="c0"/>
    <w:rsid w:val="00F93EB4"/>
  </w:style>
  <w:style w:type="paragraph" w:styleId="a3">
    <w:name w:val="Body Text"/>
    <w:basedOn w:val="a"/>
    <w:link w:val="a4"/>
    <w:rsid w:val="00F93EB4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93EB4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LightListAccent1">
    <w:name w:val="Light List Accent 1"/>
    <w:rsid w:val="00F93E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7">
    <w:name w:val="Style77"/>
    <w:basedOn w:val="a"/>
    <w:rsid w:val="00F93E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23">
    <w:name w:val="Font Style223"/>
    <w:rsid w:val="00F93EB4"/>
    <w:rPr>
      <w:rFonts w:ascii="Microsoft Sans Serif" w:hAnsi="Microsoft Sans Serif" w:cs="Microsoft Sans Serif"/>
      <w:b/>
      <w:bCs/>
      <w:sz w:val="32"/>
      <w:szCs w:val="32"/>
    </w:rPr>
  </w:style>
  <w:style w:type="paragraph" w:customStyle="1" w:styleId="Style5">
    <w:name w:val="Style5"/>
    <w:basedOn w:val="a"/>
    <w:rsid w:val="00F93EB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02">
    <w:name w:val="Font Style202"/>
    <w:rsid w:val="00F93EB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F93EB4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F93EB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47">
    <w:name w:val="Font Style247"/>
    <w:rsid w:val="00F93EB4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54">
    <w:name w:val="Font Style254"/>
    <w:rsid w:val="00F93EB4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rsid w:val="00F93EB4"/>
    <w:rPr>
      <w:rFonts w:ascii="Century Schoolbook" w:hAnsi="Century Schoolbook" w:cs="Century Schoolbook"/>
      <w:spacing w:val="-20"/>
      <w:sz w:val="20"/>
      <w:szCs w:val="20"/>
    </w:rPr>
  </w:style>
  <w:style w:type="paragraph" w:styleId="a5">
    <w:name w:val="Normal (Web)"/>
    <w:basedOn w:val="a"/>
    <w:rsid w:val="00F93E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F93E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93EB4"/>
    <w:pPr>
      <w:ind w:left="720"/>
      <w:contextualSpacing/>
    </w:pPr>
  </w:style>
  <w:style w:type="character" w:styleId="a7">
    <w:name w:val="Hyperlink"/>
    <w:rsid w:val="00F93EB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F93EB4"/>
    <w:pPr>
      <w:spacing w:line="240" w:lineRule="auto"/>
      <w:ind w:left="720"/>
    </w:pPr>
    <w:rPr>
      <w:rFonts w:ascii="Times New Roman" w:eastAsia="Calibri" w:hAnsi="Times New Roman"/>
      <w:sz w:val="28"/>
      <w:szCs w:val="28"/>
    </w:rPr>
  </w:style>
  <w:style w:type="paragraph" w:styleId="a8">
    <w:name w:val="header"/>
    <w:basedOn w:val="a"/>
    <w:link w:val="a9"/>
    <w:rsid w:val="00F9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93EB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rsid w:val="00F9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93EB4"/>
    <w:rPr>
      <w:rFonts w:ascii="Calibri" w:eastAsia="Times New Roman" w:hAnsi="Calibri" w:cs="Times New Roman"/>
    </w:rPr>
  </w:style>
  <w:style w:type="paragraph" w:customStyle="1" w:styleId="Style29">
    <w:name w:val="Style29"/>
    <w:basedOn w:val="a"/>
    <w:rsid w:val="00F93EB4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9">
    <w:name w:val="Font Style49"/>
    <w:rsid w:val="00F93EB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F93E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F93EB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"/>
    <w:rsid w:val="00F93EB4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c">
    <w:name w:val="Знак"/>
    <w:basedOn w:val="a"/>
    <w:rsid w:val="00F93EB4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table" w:customStyle="1" w:styleId="LightShadingAccent3">
    <w:name w:val="Light Shading Accent 3"/>
    <w:rsid w:val="00F93EB4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5">
    <w:name w:val="Light Grid Accent 5"/>
    <w:rsid w:val="00F93E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4">
    <w:name w:val="Light Grid Accent 4"/>
    <w:rsid w:val="00F93E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2">
    <w:name w:val="Light Grid Accent 2"/>
    <w:rsid w:val="00F93E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3">
    <w:name w:val="bodytextindent3"/>
    <w:basedOn w:val="a"/>
    <w:rsid w:val="00F93E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bold">
    <w:name w:val="bold"/>
    <w:rsid w:val="00F93EB4"/>
    <w:rPr>
      <w:rFonts w:cs="Times New Roman"/>
    </w:rPr>
  </w:style>
  <w:style w:type="character" w:customStyle="1" w:styleId="italicbold">
    <w:name w:val="italicbold"/>
    <w:rsid w:val="00F93EB4"/>
    <w:rPr>
      <w:rFonts w:cs="Times New Roman"/>
    </w:rPr>
  </w:style>
  <w:style w:type="character" w:styleId="ad">
    <w:name w:val="Strong"/>
    <w:qFormat/>
    <w:rsid w:val="00F93EB4"/>
    <w:rPr>
      <w:rFonts w:cs="Times New Roman"/>
      <w:b/>
      <w:bCs/>
    </w:rPr>
  </w:style>
  <w:style w:type="character" w:customStyle="1" w:styleId="ae">
    <w:name w:val="Основной текст_"/>
    <w:link w:val="12"/>
    <w:locked/>
    <w:rsid w:val="00F93EB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e"/>
    <w:rsid w:val="00F93EB4"/>
    <w:pPr>
      <w:shd w:val="clear" w:color="auto" w:fill="FFFFFF"/>
      <w:spacing w:before="120" w:after="0" w:line="302" w:lineRule="exact"/>
      <w:ind w:firstLine="40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f">
    <w:name w:val="Основной текст + Курсив"/>
    <w:rsid w:val="00F93EB4"/>
    <w:rPr>
      <w:rFonts w:ascii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rsid w:val="00F93EB4"/>
    <w:rPr>
      <w:rFonts w:ascii="Times New Roman" w:hAnsi="Times New Roman" w:cs="Times New Roman"/>
      <w:spacing w:val="30"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,Курсив,Основной текст + 8,Малые прописные,Основной текст + 7,Основной текст + 11,Интервал -1 pt,Основной текст (5) + 11"/>
    <w:rsid w:val="00F93EB4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locked/>
    <w:rsid w:val="00F93EB4"/>
    <w:rPr>
      <w:rFonts w:ascii="Arial" w:hAnsi="Arial" w:cs="Arial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3EB4"/>
    <w:pPr>
      <w:shd w:val="clear" w:color="auto" w:fill="FFFFFF"/>
      <w:spacing w:after="0" w:line="298" w:lineRule="exact"/>
    </w:pPr>
    <w:rPr>
      <w:rFonts w:ascii="Arial" w:eastAsiaTheme="minorHAnsi" w:hAnsi="Arial" w:cs="Arial"/>
      <w:sz w:val="23"/>
      <w:szCs w:val="23"/>
    </w:rPr>
  </w:style>
  <w:style w:type="character" w:customStyle="1" w:styleId="2TimesNewRoman">
    <w:name w:val="Основной текст (2) + Times New Roman"/>
    <w:aliases w:val="13,5 pt1,Полужирный,Курсив1"/>
    <w:rsid w:val="00F93EB4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locked/>
    <w:rsid w:val="00F93EB4"/>
    <w:rPr>
      <w:rFonts w:ascii="Arial" w:hAnsi="Arial" w:cs="Arial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F93EB4"/>
    <w:pPr>
      <w:shd w:val="clear" w:color="auto" w:fill="FFFFFF"/>
      <w:spacing w:after="0" w:line="274" w:lineRule="exact"/>
      <w:outlineLvl w:val="0"/>
    </w:pPr>
    <w:rPr>
      <w:rFonts w:ascii="Arial" w:eastAsiaTheme="minorHAnsi" w:hAnsi="Arial" w:cs="Arial"/>
      <w:sz w:val="23"/>
      <w:szCs w:val="23"/>
    </w:rPr>
  </w:style>
  <w:style w:type="character" w:customStyle="1" w:styleId="3">
    <w:name w:val="Основной текст (3)_"/>
    <w:link w:val="30"/>
    <w:locked/>
    <w:rsid w:val="00F93EB4"/>
    <w:rPr>
      <w:rFonts w:ascii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3EB4"/>
    <w:pPr>
      <w:shd w:val="clear" w:color="auto" w:fill="FFFFFF"/>
      <w:spacing w:after="0" w:line="274" w:lineRule="exact"/>
    </w:pPr>
    <w:rPr>
      <w:rFonts w:ascii="Arial" w:eastAsiaTheme="minorHAnsi" w:hAnsi="Arial" w:cs="Arial"/>
      <w:sz w:val="23"/>
      <w:szCs w:val="23"/>
    </w:rPr>
  </w:style>
  <w:style w:type="character" w:customStyle="1" w:styleId="31">
    <w:name w:val="Основной текст (3) + Не курсив"/>
    <w:rsid w:val="00F93EB4"/>
    <w:rPr>
      <w:rFonts w:ascii="Arial" w:hAnsi="Arial" w:cs="Arial"/>
      <w:i/>
      <w:iCs/>
      <w:sz w:val="23"/>
      <w:szCs w:val="23"/>
      <w:shd w:val="clear" w:color="auto" w:fill="FFFFFF"/>
    </w:rPr>
  </w:style>
  <w:style w:type="paragraph" w:styleId="af0">
    <w:name w:val="Balloon Text"/>
    <w:basedOn w:val="a"/>
    <w:link w:val="af1"/>
    <w:semiHidden/>
    <w:rsid w:val="00F9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93EB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3EB4"/>
  </w:style>
  <w:style w:type="paragraph" w:styleId="af2">
    <w:name w:val="No Spacing"/>
    <w:uiPriority w:val="1"/>
    <w:qFormat/>
    <w:rsid w:val="00F93E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2015-12-05T10:20:00Z</dcterms:created>
  <dcterms:modified xsi:type="dcterms:W3CDTF">2015-12-05T10:32:00Z</dcterms:modified>
</cp:coreProperties>
</file>