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5" w:rsidRPr="00596365" w:rsidRDefault="00596365" w:rsidP="0059636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6365">
        <w:rPr>
          <w:rFonts w:ascii="Times New Roman" w:eastAsia="Times New Roman" w:hAnsi="Times New Roman"/>
          <w:sz w:val="26"/>
          <w:szCs w:val="26"/>
          <w:lang w:eastAsia="ru-RU"/>
        </w:rPr>
        <w:t>МУНИЦИПАЛЬНОЕ БЮДЖЕТНОЕ ДОШКОЛЬНОЕ ОБРАЗОВАТЕЛЬНОЕ</w:t>
      </w:r>
    </w:p>
    <w:p w:rsidR="00596365" w:rsidRPr="00596365" w:rsidRDefault="00596365" w:rsidP="0059636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6365">
        <w:rPr>
          <w:rFonts w:ascii="Times New Roman" w:eastAsia="Times New Roman" w:hAnsi="Times New Roman"/>
          <w:sz w:val="26"/>
          <w:szCs w:val="26"/>
          <w:lang w:eastAsia="ru-RU"/>
        </w:rPr>
        <w:t>УЧРЕЖДЕНИЕ «ДЕТСКИЙ САД КОМБИНИРОВАННОГО ВИДА С ГРУППАМИ ДЛЯ ДЕТЕЙ С НАРУШЕНИЯМИ СЛУХА № 29»</w:t>
      </w:r>
    </w:p>
    <w:p w:rsidR="00596365" w:rsidRP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96365" w:rsidRPr="00596365" w:rsidRDefault="00596365" w:rsidP="00596365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96365" w:rsidRPr="00596365" w:rsidRDefault="00596365" w:rsidP="00596365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96365">
        <w:rPr>
          <w:rFonts w:ascii="Times New Roman" w:eastAsia="Times New Roman" w:hAnsi="Times New Roman"/>
          <w:sz w:val="40"/>
          <w:szCs w:val="40"/>
          <w:lang w:eastAsia="ru-RU"/>
        </w:rPr>
        <w:t>СЕМИНАР - ПРАКТИКУМ</w:t>
      </w:r>
    </w:p>
    <w:p w:rsidR="00596365" w:rsidRPr="00596365" w:rsidRDefault="00596365" w:rsidP="00596365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596365">
        <w:rPr>
          <w:rFonts w:ascii="Times New Roman" w:eastAsia="Times New Roman" w:hAnsi="Times New Roman"/>
          <w:sz w:val="40"/>
          <w:szCs w:val="40"/>
          <w:lang w:eastAsia="ru-RU"/>
        </w:rPr>
        <w:t>на тему:</w:t>
      </w:r>
    </w:p>
    <w:p w:rsidR="00596365" w:rsidRPr="00596365" w:rsidRDefault="00596365" w:rsidP="0059636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636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«ПРИВЛЕЧЕНИЕ РОДИТЕЛЕЙ И ДЕТЕЙ К ФИЗИЧЕСКО</w:t>
      </w:r>
      <w:r w:rsidR="00D002F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Й КУЛЬТУРЕ В ДЕТСКОМ САДУ И ДОМА. </w:t>
      </w:r>
      <w:r w:rsidRPr="00596365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596365" w:rsidRP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Подготовила: инструктор </w:t>
      </w: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по физической культуре</w:t>
      </w: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3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596365">
        <w:rPr>
          <w:rFonts w:ascii="Times New Roman" w:eastAsia="Times New Roman" w:hAnsi="Times New Roman"/>
          <w:sz w:val="28"/>
          <w:szCs w:val="28"/>
          <w:lang w:eastAsia="ru-RU"/>
        </w:rPr>
        <w:t>Малоземова</w:t>
      </w:r>
      <w:proofErr w:type="spellEnd"/>
      <w:r w:rsidRPr="00596365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Анна Николаевна</w:t>
      </w: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596365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Нижнекамск </w:t>
      </w:r>
    </w:p>
    <w:p w:rsid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36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945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365" w:rsidRPr="00596365" w:rsidRDefault="00596365" w:rsidP="00596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365" w:rsidRP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96365">
        <w:rPr>
          <w:rFonts w:ascii="Times New Roman" w:hAnsi="Times New Roman"/>
          <w:sz w:val="28"/>
          <w:szCs w:val="28"/>
          <w:lang w:eastAsia="ru-RU"/>
        </w:rPr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</w:t>
      </w:r>
      <w:hyperlink r:id="rId5" w:tooltip="Развитие ребенка" w:history="1">
        <w:r w:rsidRPr="00596365">
          <w:rPr>
            <w:rStyle w:val="a5"/>
            <w:rFonts w:ascii="Times New Roman" w:hAnsi="Times New Roman"/>
            <w:color w:val="auto"/>
            <w:sz w:val="28"/>
            <w:szCs w:val="28"/>
            <w:lang w:eastAsia="ru-RU"/>
          </w:rPr>
          <w:t>развития ребенка</w:t>
        </w:r>
      </w:hyperlink>
      <w:r w:rsidRPr="00596365">
        <w:rPr>
          <w:rFonts w:ascii="Times New Roman" w:hAnsi="Times New Roman"/>
          <w:sz w:val="28"/>
          <w:szCs w:val="28"/>
          <w:lang w:eastAsia="ru-RU"/>
        </w:rPr>
        <w:t> 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Результаты последних исследований подтверждают, что в высоко цивилизованном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596365" w:rsidRP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96365">
        <w:rPr>
          <w:rFonts w:ascii="Times New Roman" w:hAnsi="Times New Roman"/>
          <w:sz w:val="28"/>
          <w:szCs w:val="28"/>
          <w:lang w:eastAsia="ru-RU"/>
        </w:rPr>
        <w:t>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96365">
        <w:rPr>
          <w:rFonts w:ascii="Times New Roman" w:hAnsi="Times New Roman"/>
          <w:sz w:val="28"/>
          <w:szCs w:val="28"/>
          <w:lang w:eastAsia="ru-RU"/>
        </w:rPr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365" w:rsidRP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365" w:rsidRP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96365">
        <w:rPr>
          <w:rFonts w:ascii="Times New Roman" w:hAnsi="Times New Roman"/>
          <w:sz w:val="28"/>
          <w:szCs w:val="28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ребёнка.</w:t>
      </w:r>
    </w:p>
    <w:p w:rsidR="00596365" w:rsidRP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96365">
        <w:rPr>
          <w:rFonts w:ascii="Times New Roman" w:hAnsi="Times New Roman"/>
          <w:sz w:val="28"/>
          <w:szCs w:val="28"/>
          <w:lang w:eastAsia="ru-RU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596365">
        <w:rPr>
          <w:rFonts w:ascii="Times New Roman" w:hAnsi="Times New Roman"/>
          <w:sz w:val="28"/>
          <w:szCs w:val="28"/>
          <w:lang w:eastAsia="ru-RU"/>
        </w:rPr>
        <w:t>часть родителей не имеет достаточной</w:t>
      </w:r>
      <w:proofErr w:type="gramEnd"/>
      <w:r w:rsidRPr="00596365">
        <w:rPr>
          <w:rFonts w:ascii="Times New Roman" w:hAnsi="Times New Roman"/>
          <w:sz w:val="28"/>
          <w:szCs w:val="28"/>
          <w:lang w:eastAsia="ru-RU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</w:t>
      </w:r>
    </w:p>
    <w:p w:rsidR="00596365" w:rsidRP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96365">
        <w:rPr>
          <w:rFonts w:ascii="Times New Roman" w:hAnsi="Times New Roman"/>
          <w:sz w:val="28"/>
          <w:szCs w:val="28"/>
          <w:lang w:eastAsia="ru-RU"/>
        </w:rPr>
        <w:t>К сожалению, по данным научных исследований, сегодня физическим воспитанием детей интересуется не большее 20 % родителей. Поэтому педагоги должны стремиться сделать родителей каждого ребёнка приверженцами физической культуры. Для успешного привлечения всех воспитанников к занятиям физическими упражнениями необходимо, прежде всего, убедить родителей в оздоровительной роли физической культуры, показать им, что в круг задач физического воспитания входит и формирование привычки к работе, в частности учебной.</w:t>
      </w:r>
    </w:p>
    <w:p w:rsidR="00596365" w:rsidRPr="00596365" w:rsidRDefault="00596365" w:rsidP="0059636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96365">
        <w:rPr>
          <w:rFonts w:ascii="Times New Roman" w:hAnsi="Times New Roman"/>
          <w:sz w:val="28"/>
          <w:szCs w:val="28"/>
          <w:lang w:eastAsia="ru-RU"/>
        </w:rPr>
        <w:t>Именно в семье складываются первые представления ребенка об окружающем мире, добре и справедливости, ответственности и долге. Родительская любовь дает человеку «запас прочности», формирует чувство психологической защищенности.</w:t>
      </w:r>
    </w:p>
    <w:p w:rsidR="00987B3A" w:rsidRPr="00596365" w:rsidRDefault="00987B3A" w:rsidP="00596365">
      <w:pPr>
        <w:jc w:val="both"/>
      </w:pPr>
    </w:p>
    <w:sectPr w:rsidR="00987B3A" w:rsidRPr="00596365" w:rsidSect="00E17671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10"/>
    <w:rsid w:val="000A2D14"/>
    <w:rsid w:val="00393C24"/>
    <w:rsid w:val="003A7234"/>
    <w:rsid w:val="00463FB0"/>
    <w:rsid w:val="00596365"/>
    <w:rsid w:val="006C63E9"/>
    <w:rsid w:val="0079452C"/>
    <w:rsid w:val="00987B3A"/>
    <w:rsid w:val="00B64D10"/>
    <w:rsid w:val="00D002F8"/>
    <w:rsid w:val="00E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64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4D1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B64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64D1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64D10"/>
    <w:rPr>
      <w:rFonts w:cs="Times New Roman"/>
    </w:rPr>
  </w:style>
  <w:style w:type="character" w:styleId="a5">
    <w:name w:val="Hyperlink"/>
    <w:basedOn w:val="a0"/>
    <w:uiPriority w:val="99"/>
    <w:rsid w:val="00B64D10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E176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E9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64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4D1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B64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64D1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64D10"/>
    <w:rPr>
      <w:rFonts w:cs="Times New Roman"/>
    </w:rPr>
  </w:style>
  <w:style w:type="character" w:styleId="a5">
    <w:name w:val="Hyperlink"/>
    <w:basedOn w:val="a0"/>
    <w:uiPriority w:val="99"/>
    <w:rsid w:val="00B64D10"/>
    <w:rPr>
      <w:rFonts w:cs="Times New Roman"/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E176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2015-11-27T17:29:00Z</dcterms:created>
  <dcterms:modified xsi:type="dcterms:W3CDTF">2015-11-27T17:36:00Z</dcterms:modified>
</cp:coreProperties>
</file>