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86" w:rsidRPr="00341086" w:rsidRDefault="00341086" w:rsidP="00341086">
      <w:pPr>
        <w:ind w:right="-6"/>
        <w:jc w:val="center"/>
        <w:rPr>
          <w:b/>
          <w:i/>
          <w:sz w:val="32"/>
          <w:szCs w:val="32"/>
          <w:u w:val="single"/>
        </w:rPr>
      </w:pPr>
      <w:r w:rsidRPr="00341086">
        <w:rPr>
          <w:b/>
          <w:i/>
          <w:sz w:val="32"/>
          <w:szCs w:val="32"/>
          <w:u w:val="single"/>
        </w:rPr>
        <w:t xml:space="preserve">Занятие </w:t>
      </w:r>
    </w:p>
    <w:p w:rsidR="00341086" w:rsidRPr="00341086" w:rsidRDefault="00341086" w:rsidP="00997F61">
      <w:pPr>
        <w:ind w:right="993"/>
        <w:jc w:val="center"/>
        <w:rPr>
          <w:b/>
          <w:sz w:val="28"/>
          <w:szCs w:val="28"/>
        </w:rPr>
      </w:pPr>
      <w:r w:rsidRPr="00341086">
        <w:rPr>
          <w:b/>
          <w:sz w:val="28"/>
          <w:szCs w:val="28"/>
        </w:rPr>
        <w:t>ТЕМА: «УКРАШЕНИЕ КУВШИНА УЗОРОМ ИЗ ЛИСТОВ»</w:t>
      </w:r>
    </w:p>
    <w:p w:rsidR="00341086" w:rsidRPr="00341086" w:rsidRDefault="00341086" w:rsidP="00997F61">
      <w:pPr>
        <w:tabs>
          <w:tab w:val="left" w:pos="9072"/>
        </w:tabs>
        <w:jc w:val="center"/>
        <w:rPr>
          <w:b/>
          <w:sz w:val="28"/>
          <w:szCs w:val="28"/>
        </w:rPr>
      </w:pPr>
      <w:r w:rsidRPr="00341086">
        <w:rPr>
          <w:b/>
          <w:sz w:val="28"/>
          <w:szCs w:val="28"/>
        </w:rPr>
        <w:t>ДЕКОРАТИВНОЕ РИСОВАНИЕ.</w:t>
      </w:r>
    </w:p>
    <w:p w:rsidR="0012064B" w:rsidRPr="0012064B" w:rsidRDefault="0012064B" w:rsidP="00341086">
      <w:pPr>
        <w:ind w:right="851"/>
        <w:rPr>
          <w:sz w:val="24"/>
          <w:szCs w:val="24"/>
        </w:rPr>
      </w:pPr>
      <w:r w:rsidRPr="00C37962">
        <w:rPr>
          <w:b/>
        </w:rPr>
        <w:t>Программное содержание</w:t>
      </w:r>
      <w:r>
        <w:t xml:space="preserve">. </w:t>
      </w:r>
      <w:proofErr w:type="gramStart"/>
      <w:r>
        <w:rPr>
          <w:sz w:val="24"/>
          <w:szCs w:val="24"/>
        </w:rPr>
        <w:t>Продолжать</w:t>
      </w:r>
      <w:r w:rsidR="00DD3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учить детей рисовать узор из листьев, используя прием </w:t>
      </w:r>
      <w:proofErr w:type="spellStart"/>
      <w:r>
        <w:rPr>
          <w:sz w:val="24"/>
          <w:szCs w:val="24"/>
        </w:rPr>
        <w:t>примакивания</w:t>
      </w:r>
      <w:proofErr w:type="spellEnd"/>
      <w:r>
        <w:rPr>
          <w:sz w:val="24"/>
          <w:szCs w:val="24"/>
        </w:rPr>
        <w:t>, передавать характерное строение «ветки узора», закреплять умение держать кисть тремя пальцами, набирать краску на ворс аккуратно, отжимать о края розетки, закреплять предметный и качественный словарь по лексической теме посуда, умение пользоваться простыми и распространенными предложениями, создавать положительную мотивацию занятия, формировать мелкую моторику.</w:t>
      </w:r>
      <w:proofErr w:type="gramEnd"/>
    </w:p>
    <w:p w:rsidR="0012064B" w:rsidRPr="002B098E" w:rsidRDefault="0012064B" w:rsidP="00341086">
      <w:pPr>
        <w:tabs>
          <w:tab w:val="left" w:pos="9072"/>
        </w:tabs>
        <w:ind w:right="993"/>
      </w:pPr>
      <w:r w:rsidRPr="00C37962">
        <w:rPr>
          <w:b/>
        </w:rPr>
        <w:t>Материал</w:t>
      </w:r>
      <w:r w:rsidRPr="0012064B">
        <w:rPr>
          <w:b/>
          <w:sz w:val="24"/>
          <w:szCs w:val="24"/>
        </w:rPr>
        <w:t xml:space="preserve">. </w:t>
      </w:r>
      <w:r w:rsidRPr="0012064B">
        <w:rPr>
          <w:sz w:val="24"/>
          <w:szCs w:val="24"/>
        </w:rPr>
        <w:t>Розетки с красками черной и зеленой, салфетки, банка с водой, вырезанные</w:t>
      </w:r>
      <w:r w:rsidR="00DD31AD">
        <w:rPr>
          <w:sz w:val="24"/>
          <w:szCs w:val="24"/>
        </w:rPr>
        <w:t xml:space="preserve"> и </w:t>
      </w:r>
      <w:proofErr w:type="spellStart"/>
      <w:r w:rsidR="00DD31AD">
        <w:rPr>
          <w:sz w:val="24"/>
          <w:szCs w:val="24"/>
        </w:rPr>
        <w:t>затонированные</w:t>
      </w:r>
      <w:proofErr w:type="spellEnd"/>
      <w:r w:rsidR="00DD31AD">
        <w:rPr>
          <w:sz w:val="24"/>
          <w:szCs w:val="24"/>
        </w:rPr>
        <w:t xml:space="preserve"> желтой краской</w:t>
      </w:r>
      <w:r w:rsidRPr="0012064B">
        <w:rPr>
          <w:sz w:val="24"/>
          <w:szCs w:val="24"/>
        </w:rPr>
        <w:t xml:space="preserve"> кувшины.</w:t>
      </w:r>
    </w:p>
    <w:p w:rsidR="0012064B" w:rsidRDefault="0012064B" w:rsidP="00341086">
      <w:pPr>
        <w:ind w:right="993"/>
        <w:jc w:val="both"/>
      </w:pPr>
      <w:r w:rsidRPr="00C37962">
        <w:rPr>
          <w:b/>
        </w:rPr>
        <w:t>Предварительная работа.</w:t>
      </w:r>
      <w:r>
        <w:t xml:space="preserve"> </w:t>
      </w:r>
      <w:r w:rsidRPr="0012064B">
        <w:rPr>
          <w:sz w:val="24"/>
          <w:szCs w:val="24"/>
        </w:rPr>
        <w:t>Рассматривание посуды, занятие по развитию речи по теме: «Посуда».</w:t>
      </w:r>
    </w:p>
    <w:p w:rsidR="0012064B" w:rsidRPr="0012064B" w:rsidRDefault="0012064B" w:rsidP="00341086">
      <w:pPr>
        <w:ind w:right="993"/>
        <w:rPr>
          <w:sz w:val="24"/>
          <w:szCs w:val="24"/>
        </w:rPr>
      </w:pPr>
      <w:r>
        <w:rPr>
          <w:b/>
        </w:rPr>
        <w:t>Индивидуальная работа:</w:t>
      </w:r>
      <w:r>
        <w:t xml:space="preserve"> </w:t>
      </w:r>
      <w:r w:rsidRPr="0012064B">
        <w:rPr>
          <w:sz w:val="24"/>
          <w:szCs w:val="24"/>
        </w:rPr>
        <w:t>обращать внимание во время работы на правильное положение кисти руки.</w:t>
      </w:r>
    </w:p>
    <w:p w:rsidR="0012064B" w:rsidRPr="0012064B" w:rsidRDefault="0012064B" w:rsidP="0012064B">
      <w:pPr>
        <w:ind w:right="-6"/>
        <w:jc w:val="both"/>
        <w:rPr>
          <w:sz w:val="24"/>
          <w:szCs w:val="24"/>
        </w:rPr>
      </w:pPr>
      <w:r>
        <w:rPr>
          <w:b/>
        </w:rPr>
        <w:t>Методы и приемы</w:t>
      </w:r>
      <w:r w:rsidRPr="0012064B">
        <w:rPr>
          <w:b/>
          <w:sz w:val="24"/>
          <w:szCs w:val="24"/>
        </w:rPr>
        <w:t>:</w:t>
      </w:r>
      <w:r w:rsidRPr="0012064B">
        <w:rPr>
          <w:sz w:val="24"/>
          <w:szCs w:val="24"/>
        </w:rPr>
        <w:t xml:space="preserve">  беседа,</w:t>
      </w:r>
      <w:r w:rsidR="00DD31AD">
        <w:rPr>
          <w:sz w:val="24"/>
          <w:szCs w:val="24"/>
        </w:rPr>
        <w:t xml:space="preserve"> </w:t>
      </w:r>
      <w:r w:rsidRPr="0012064B">
        <w:rPr>
          <w:sz w:val="24"/>
          <w:szCs w:val="24"/>
        </w:rPr>
        <w:t>показ, поощрение.</w:t>
      </w:r>
    </w:p>
    <w:p w:rsidR="0012064B" w:rsidRPr="00DD31AD" w:rsidRDefault="0012064B" w:rsidP="00DD31AD">
      <w:pPr>
        <w:ind w:right="-6"/>
        <w:jc w:val="both"/>
        <w:rPr>
          <w:sz w:val="24"/>
          <w:szCs w:val="24"/>
        </w:rPr>
      </w:pPr>
      <w:r>
        <w:rPr>
          <w:b/>
        </w:rPr>
        <w:t>Словарная работа</w:t>
      </w:r>
      <w:r w:rsidRPr="0012064B">
        <w:rPr>
          <w:b/>
          <w:sz w:val="24"/>
          <w:szCs w:val="24"/>
        </w:rPr>
        <w:t xml:space="preserve">: </w:t>
      </w:r>
      <w:r w:rsidRPr="0012064B">
        <w:rPr>
          <w:sz w:val="24"/>
          <w:szCs w:val="24"/>
        </w:rPr>
        <w:t>тонкие линии, лепестки, прижали, оторвали.</w:t>
      </w:r>
    </w:p>
    <w:p w:rsidR="00DD31AD" w:rsidRDefault="0012064B" w:rsidP="00DD31AD">
      <w:pPr>
        <w:ind w:left="2832" w:right="-2061" w:firstLine="708"/>
        <w:rPr>
          <w:b/>
          <w:sz w:val="24"/>
          <w:szCs w:val="24"/>
        </w:rPr>
      </w:pPr>
      <w:r w:rsidRPr="0012064B">
        <w:rPr>
          <w:b/>
          <w:sz w:val="24"/>
          <w:szCs w:val="24"/>
        </w:rPr>
        <w:t>Ход занятия.</w:t>
      </w:r>
    </w:p>
    <w:p w:rsidR="00DD31AD" w:rsidRPr="00DD31AD" w:rsidRDefault="00DD31AD" w:rsidP="00DD31AD">
      <w:pPr>
        <w:ind w:righ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На столе стоит посуда. Дети, как одним словом назвать все эти предметы? А теперь давайте назовем каждый. Назвать низкие и высокие предметы. Назвать части посуды.</w:t>
      </w:r>
    </w:p>
    <w:p w:rsidR="0012064B" w:rsidRPr="0012064B" w:rsidRDefault="00DD31AD" w:rsidP="00341086">
      <w:pPr>
        <w:ind w:right="993"/>
        <w:rPr>
          <w:sz w:val="24"/>
          <w:szCs w:val="24"/>
        </w:rPr>
      </w:pPr>
      <w:r>
        <w:rPr>
          <w:sz w:val="24"/>
          <w:szCs w:val="24"/>
        </w:rPr>
        <w:t>2</w:t>
      </w:r>
      <w:r w:rsidR="0012064B" w:rsidRPr="0012064B">
        <w:rPr>
          <w:sz w:val="24"/>
          <w:szCs w:val="24"/>
        </w:rPr>
        <w:t>.Ребята, посмотрите на столы. Как вы думаете, что мы будем делать? Правильно рисовать    краск</w:t>
      </w:r>
      <w:r>
        <w:rPr>
          <w:sz w:val="24"/>
          <w:szCs w:val="24"/>
        </w:rPr>
        <w:t>ами. Давайте с вами рассмо</w:t>
      </w:r>
      <w:r w:rsidR="0012064B" w:rsidRPr="0012064B">
        <w:rPr>
          <w:sz w:val="24"/>
          <w:szCs w:val="24"/>
        </w:rPr>
        <w:t xml:space="preserve">трим посуду. </w:t>
      </w:r>
    </w:p>
    <w:p w:rsidR="0012064B" w:rsidRPr="0012064B" w:rsidRDefault="0012064B" w:rsidP="0012064B">
      <w:pPr>
        <w:pStyle w:val="a3"/>
        <w:ind w:left="0" w:right="-1"/>
        <w:rPr>
          <w:sz w:val="24"/>
          <w:szCs w:val="24"/>
        </w:rPr>
      </w:pPr>
      <w:r w:rsidRPr="0012064B">
        <w:rPr>
          <w:sz w:val="24"/>
          <w:szCs w:val="24"/>
        </w:rPr>
        <w:t>Вопросы:</w:t>
      </w:r>
    </w:p>
    <w:p w:rsidR="0012064B" w:rsidRPr="0012064B" w:rsidRDefault="0012064B" w:rsidP="0012064B">
      <w:pPr>
        <w:pStyle w:val="a3"/>
        <w:ind w:left="284" w:right="-1" w:hanging="284"/>
        <w:rPr>
          <w:sz w:val="24"/>
          <w:szCs w:val="24"/>
        </w:rPr>
      </w:pPr>
      <w:r w:rsidRPr="0012064B">
        <w:rPr>
          <w:sz w:val="24"/>
          <w:szCs w:val="24"/>
        </w:rPr>
        <w:t xml:space="preserve">-Из чего </w:t>
      </w:r>
      <w:proofErr w:type="gramStart"/>
      <w:r w:rsidRPr="0012064B">
        <w:rPr>
          <w:sz w:val="24"/>
          <w:szCs w:val="24"/>
        </w:rPr>
        <w:t>сделана</w:t>
      </w:r>
      <w:proofErr w:type="gramEnd"/>
      <w:r w:rsidRPr="0012064B">
        <w:rPr>
          <w:sz w:val="24"/>
          <w:szCs w:val="24"/>
        </w:rPr>
        <w:t>?</w:t>
      </w:r>
    </w:p>
    <w:p w:rsidR="0012064B" w:rsidRPr="0012064B" w:rsidRDefault="0012064B" w:rsidP="0012064B">
      <w:pPr>
        <w:pStyle w:val="a3"/>
        <w:ind w:left="284" w:right="-1" w:hanging="284"/>
        <w:rPr>
          <w:sz w:val="24"/>
          <w:szCs w:val="24"/>
        </w:rPr>
      </w:pPr>
      <w:r w:rsidRPr="0012064B">
        <w:rPr>
          <w:sz w:val="24"/>
          <w:szCs w:val="24"/>
        </w:rPr>
        <w:t xml:space="preserve">- Чем </w:t>
      </w:r>
      <w:proofErr w:type="gramStart"/>
      <w:r w:rsidRPr="0012064B">
        <w:rPr>
          <w:sz w:val="24"/>
          <w:szCs w:val="24"/>
        </w:rPr>
        <w:t>украшена</w:t>
      </w:r>
      <w:proofErr w:type="gramEnd"/>
      <w:r w:rsidRPr="0012064B">
        <w:rPr>
          <w:sz w:val="24"/>
          <w:szCs w:val="24"/>
        </w:rPr>
        <w:t>?</w:t>
      </w:r>
    </w:p>
    <w:p w:rsidR="0012064B" w:rsidRDefault="0012064B" w:rsidP="0012064B">
      <w:pPr>
        <w:pStyle w:val="a3"/>
        <w:ind w:left="284" w:right="-1" w:hanging="284"/>
        <w:rPr>
          <w:sz w:val="24"/>
          <w:szCs w:val="24"/>
        </w:rPr>
      </w:pPr>
      <w:r w:rsidRPr="0012064B">
        <w:rPr>
          <w:sz w:val="24"/>
          <w:szCs w:val="24"/>
        </w:rPr>
        <w:t>- Для чего посуду украшают узором?</w:t>
      </w:r>
    </w:p>
    <w:p w:rsidR="00DD31AD" w:rsidRDefault="00DD31AD" w:rsidP="0012064B">
      <w:pPr>
        <w:pStyle w:val="a3"/>
        <w:ind w:left="284" w:right="-1" w:hanging="284"/>
        <w:rPr>
          <w:sz w:val="24"/>
          <w:szCs w:val="24"/>
        </w:rPr>
      </w:pPr>
    </w:p>
    <w:p w:rsidR="00DD31AD" w:rsidRPr="0012064B" w:rsidRDefault="0012064B" w:rsidP="00341086">
      <w:pPr>
        <w:pStyle w:val="a3"/>
        <w:ind w:left="0" w:right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31AD">
        <w:rPr>
          <w:sz w:val="24"/>
          <w:szCs w:val="24"/>
        </w:rPr>
        <w:t>3</w:t>
      </w:r>
      <w:r w:rsidRPr="0012064B">
        <w:rPr>
          <w:sz w:val="24"/>
          <w:szCs w:val="24"/>
        </w:rPr>
        <w:t xml:space="preserve">.На столе у детей разложены заготовленные тонированные кувшины. Какого </w:t>
      </w:r>
      <w:r>
        <w:rPr>
          <w:sz w:val="24"/>
          <w:szCs w:val="24"/>
        </w:rPr>
        <w:t xml:space="preserve">цвета </w:t>
      </w:r>
      <w:r w:rsidRPr="0012064B">
        <w:rPr>
          <w:sz w:val="24"/>
          <w:szCs w:val="24"/>
        </w:rPr>
        <w:t>кувшин? У Маши? У Коли?</w:t>
      </w:r>
    </w:p>
    <w:p w:rsidR="0012064B" w:rsidRPr="00DD31AD" w:rsidRDefault="0012064B" w:rsidP="0012064B">
      <w:pPr>
        <w:pStyle w:val="a3"/>
        <w:ind w:left="284" w:right="-1" w:hanging="284"/>
        <w:rPr>
          <w:i/>
        </w:rPr>
      </w:pPr>
      <w:r w:rsidRPr="00DD31AD">
        <w:rPr>
          <w:i/>
        </w:rPr>
        <w:t>ОБЪЯСНЕНИЕ ПОКАЗА УЗОРА.</w:t>
      </w:r>
    </w:p>
    <w:p w:rsidR="0012064B" w:rsidRDefault="0012064B" w:rsidP="00341086">
      <w:pPr>
        <w:pStyle w:val="a3"/>
        <w:ind w:left="0" w:right="993"/>
        <w:rPr>
          <w:sz w:val="24"/>
          <w:szCs w:val="24"/>
        </w:rPr>
      </w:pPr>
      <w:r w:rsidRPr="0012064B">
        <w:rPr>
          <w:sz w:val="24"/>
          <w:szCs w:val="24"/>
        </w:rPr>
        <w:t>Набираю</w:t>
      </w:r>
      <w:r>
        <w:rPr>
          <w:sz w:val="24"/>
          <w:szCs w:val="24"/>
        </w:rPr>
        <w:t xml:space="preserve"> на ворс зелёную краску, концом кисти провожу тонкую линию – стебель! В</w:t>
      </w:r>
      <w:r w:rsidR="00DD31AD">
        <w:rPr>
          <w:sz w:val="24"/>
          <w:szCs w:val="24"/>
        </w:rPr>
        <w:t>от так сверху - вниз! Посмотрите, как её рисую я</w:t>
      </w:r>
      <w:r w:rsidR="00DD31AD" w:rsidRPr="00DD31AD">
        <w:rPr>
          <w:sz w:val="24"/>
          <w:szCs w:val="24"/>
        </w:rPr>
        <w:t xml:space="preserve"> (показать</w:t>
      </w:r>
      <w:r w:rsidR="00DD31AD">
        <w:rPr>
          <w:sz w:val="24"/>
          <w:szCs w:val="24"/>
        </w:rPr>
        <w:t xml:space="preserve">). Затем набираю красную краску, лишнюю отжимаю о край розетки и рисую листик. С помощью приема </w:t>
      </w:r>
      <w:proofErr w:type="spellStart"/>
      <w:r w:rsidR="00DD31AD">
        <w:rPr>
          <w:sz w:val="24"/>
          <w:szCs w:val="24"/>
        </w:rPr>
        <w:t>примакивания</w:t>
      </w:r>
      <w:proofErr w:type="spellEnd"/>
      <w:r w:rsidR="00DD31AD">
        <w:rPr>
          <w:sz w:val="24"/>
          <w:szCs w:val="24"/>
        </w:rPr>
        <w:t xml:space="preserve"> «прижали – оторвали». Кисть оставляет след, поворачивая руку вправо – влево. Повторить в воздухе указательным пальцем. Как называется этот прием? Дети </w:t>
      </w:r>
      <w:r w:rsidR="00DD31AD">
        <w:rPr>
          <w:sz w:val="24"/>
          <w:szCs w:val="24"/>
        </w:rPr>
        <w:lastRenderedPageBreak/>
        <w:t xml:space="preserve">рисуют узор. </w:t>
      </w:r>
      <w:proofErr w:type="spellStart"/>
      <w:r w:rsidR="00DD31AD">
        <w:rPr>
          <w:sz w:val="24"/>
          <w:szCs w:val="24"/>
        </w:rPr>
        <w:t>Обговаривание</w:t>
      </w:r>
      <w:proofErr w:type="spellEnd"/>
      <w:r w:rsidR="00DD31AD">
        <w:rPr>
          <w:sz w:val="24"/>
          <w:szCs w:val="24"/>
        </w:rPr>
        <w:t xml:space="preserve"> воспитателем действий. «Дима правильно набирает краску на ворс кисти. Оля правильно держит кисточку за металлическую юбочку тремя пальцами. Саша правильно прижимает кисть к бумаге, рисуя листочки. Тёма правильно рисует тонкий стебелек сверху – вниз. Красивый получился узор из веточки с листиками. Какой стал кувшин? Правильно красивый. Не забудьте промыть кисть и осушить.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4.Физминутка.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1,2- все вставайте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3,4-приседайте (3 раза)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5,6-повернись (руки на боку)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7,8-улыбнись (руки в стороны)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  <w:r>
        <w:rPr>
          <w:sz w:val="24"/>
          <w:szCs w:val="24"/>
        </w:rPr>
        <w:t>9,10-незевайте</w:t>
      </w:r>
    </w:p>
    <w:p w:rsidR="00DD31AD" w:rsidRDefault="00DD31AD" w:rsidP="00DD31AD">
      <w:pPr>
        <w:pStyle w:val="a3"/>
        <w:spacing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Свое место занимайте.</w:t>
      </w:r>
    </w:p>
    <w:p w:rsidR="00DD31AD" w:rsidRDefault="00DD31AD" w:rsidP="00DD31AD">
      <w:pPr>
        <w:pStyle w:val="a3"/>
        <w:ind w:left="0" w:right="-1"/>
        <w:rPr>
          <w:sz w:val="24"/>
          <w:szCs w:val="24"/>
        </w:rPr>
      </w:pPr>
    </w:p>
    <w:p w:rsidR="00DD31AD" w:rsidRDefault="00DD31AD" w:rsidP="00341086">
      <w:pPr>
        <w:pStyle w:val="a3"/>
        <w:ind w:left="0" w:right="993"/>
        <w:rPr>
          <w:sz w:val="24"/>
          <w:szCs w:val="24"/>
        </w:rPr>
      </w:pPr>
      <w:r>
        <w:rPr>
          <w:sz w:val="24"/>
          <w:szCs w:val="24"/>
        </w:rPr>
        <w:t>5.Воспитатель с детьми рассматривают кувшины, анализируют. У Маши красивый узор, у Димы прямой стебель, Саша правильно нарисовал лепестки. Молодцы ребята, все постарались, справились с работой как настоящие художники.</w:t>
      </w:r>
    </w:p>
    <w:p w:rsidR="00DD31AD" w:rsidRPr="00DD31AD" w:rsidRDefault="00DD31AD" w:rsidP="00DD31AD">
      <w:pPr>
        <w:pStyle w:val="a3"/>
        <w:ind w:left="0" w:right="-1"/>
        <w:rPr>
          <w:sz w:val="24"/>
          <w:szCs w:val="24"/>
        </w:rPr>
      </w:pPr>
    </w:p>
    <w:p w:rsidR="0012064B" w:rsidRPr="0012064B" w:rsidRDefault="0012064B" w:rsidP="0012064B">
      <w:pPr>
        <w:pStyle w:val="a3"/>
        <w:ind w:left="284" w:right="-1" w:hanging="284"/>
      </w:pPr>
    </w:p>
    <w:p w:rsidR="0012064B" w:rsidRDefault="0012064B" w:rsidP="0012064B">
      <w:pPr>
        <w:ind w:right="-2061"/>
        <w:jc w:val="both"/>
        <w:rPr>
          <w:b/>
        </w:rPr>
      </w:pPr>
    </w:p>
    <w:p w:rsidR="0012064B" w:rsidRPr="0012064B" w:rsidRDefault="0012064B" w:rsidP="0012064B">
      <w:pPr>
        <w:ind w:left="2832" w:right="-2061" w:firstLine="708"/>
      </w:pPr>
    </w:p>
    <w:p w:rsidR="0012064B" w:rsidRDefault="0012064B" w:rsidP="0012064B">
      <w:pPr>
        <w:ind w:right="-2061"/>
        <w:jc w:val="both"/>
      </w:pPr>
    </w:p>
    <w:p w:rsidR="0012064B" w:rsidRPr="0012064B" w:rsidRDefault="0012064B" w:rsidP="0012064B">
      <w:pPr>
        <w:jc w:val="center"/>
        <w:rPr>
          <w:sz w:val="28"/>
          <w:szCs w:val="28"/>
        </w:rPr>
      </w:pPr>
    </w:p>
    <w:sectPr w:rsidR="0012064B" w:rsidRPr="0012064B" w:rsidSect="00DD31A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D5F"/>
    <w:multiLevelType w:val="hybridMultilevel"/>
    <w:tmpl w:val="30B0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18A"/>
    <w:multiLevelType w:val="hybridMultilevel"/>
    <w:tmpl w:val="A476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14BD"/>
    <w:multiLevelType w:val="hybridMultilevel"/>
    <w:tmpl w:val="185E559C"/>
    <w:lvl w:ilvl="0" w:tplc="82846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5796"/>
    <w:multiLevelType w:val="hybridMultilevel"/>
    <w:tmpl w:val="DD3A8F48"/>
    <w:lvl w:ilvl="0" w:tplc="C2721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4B"/>
    <w:rsid w:val="00035998"/>
    <w:rsid w:val="0012064B"/>
    <w:rsid w:val="00285D01"/>
    <w:rsid w:val="00341086"/>
    <w:rsid w:val="00936A90"/>
    <w:rsid w:val="00997F61"/>
    <w:rsid w:val="00DD31AD"/>
    <w:rsid w:val="00F7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395</Words>
  <Characters>2257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Katy</cp:lastModifiedBy>
  <cp:revision>6</cp:revision>
  <dcterms:created xsi:type="dcterms:W3CDTF">2012-09-21T14:59:00Z</dcterms:created>
  <dcterms:modified xsi:type="dcterms:W3CDTF">2015-12-05T09:06:00Z</dcterms:modified>
</cp:coreProperties>
</file>