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BC" w:rsidRDefault="00D929BC" w:rsidP="006C154C">
      <w:pPr>
        <w:spacing w:after="0"/>
        <w:rPr>
          <w:b/>
          <w:sz w:val="36"/>
          <w:szCs w:val="36"/>
        </w:rPr>
      </w:pPr>
    </w:p>
    <w:p w:rsidR="00DF51C1" w:rsidRPr="00A02571" w:rsidRDefault="00D929BC" w:rsidP="006C15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71">
        <w:rPr>
          <w:rFonts w:ascii="Times New Roman" w:hAnsi="Times New Roman" w:cs="Times New Roman"/>
          <w:b/>
          <w:sz w:val="28"/>
          <w:szCs w:val="28"/>
        </w:rPr>
        <w:t>«Различные формы работы с родителями»</w:t>
      </w:r>
    </w:p>
    <w:p w:rsidR="006C154C" w:rsidRDefault="00D929BC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>Полноценное воспитание дошкольника происходит в условиях одновременного влияния семьи и дошкольного учреждения.</w:t>
      </w:r>
    </w:p>
    <w:p w:rsidR="006C154C" w:rsidRDefault="00D929BC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 xml:space="preserve">Детский сад входит в государственную систему обязательного всеобщего обучения основам жизни, здоровья и гигиенического воспитания. Поэтому, приоритетным направлением деятельности ДОУ является внедрение инновационных технологий, которые подготовят ребёнка к здоровому образу жизни на основе </w:t>
      </w:r>
      <w:proofErr w:type="spellStart"/>
      <w:r w:rsidRPr="00A0257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02571">
        <w:rPr>
          <w:rFonts w:ascii="Times New Roman" w:hAnsi="Times New Roman" w:cs="Times New Roman"/>
          <w:sz w:val="28"/>
          <w:szCs w:val="28"/>
        </w:rPr>
        <w:t xml:space="preserve"> технологий. У детей, посещающих ДОУ, происходит форми</w:t>
      </w:r>
      <w:r w:rsidR="006C154C">
        <w:rPr>
          <w:rFonts w:ascii="Times New Roman" w:hAnsi="Times New Roman" w:cs="Times New Roman"/>
          <w:sz w:val="28"/>
          <w:szCs w:val="28"/>
        </w:rPr>
        <w:t>рование здорового образа жизни.</w:t>
      </w:r>
    </w:p>
    <w:p w:rsidR="006C154C" w:rsidRDefault="00D929BC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>Начинать закладывать основы здорового образа жизни надо с раннего возраста, формируя культуру здоровья, а также необходимо воспитывать осознанное отношение к ценности своего здоровья не то</w:t>
      </w:r>
      <w:r w:rsidR="006C154C">
        <w:rPr>
          <w:rFonts w:ascii="Times New Roman" w:hAnsi="Times New Roman" w:cs="Times New Roman"/>
          <w:sz w:val="28"/>
          <w:szCs w:val="28"/>
        </w:rPr>
        <w:t>лько у детей, но и у родителей.</w:t>
      </w:r>
    </w:p>
    <w:p w:rsidR="006C154C" w:rsidRDefault="00D929BC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>«Учиться быть здоровыми, физически активными, защитить себя и своих детей от опасностей современного цивилизованного мира» - таким должен быть девиз всех взрослых, заботящихся о здоровье своих детей. Поэтому, достаточно закономерно,</w:t>
      </w:r>
      <w:r w:rsidR="00167CD0" w:rsidRPr="00A02571">
        <w:rPr>
          <w:rFonts w:ascii="Times New Roman" w:hAnsi="Times New Roman" w:cs="Times New Roman"/>
          <w:sz w:val="28"/>
          <w:szCs w:val="28"/>
        </w:rPr>
        <w:t xml:space="preserve"> что в соответствии с законом РФ </w:t>
      </w:r>
      <w:proofErr w:type="gramStart"/>
      <w:r w:rsidR="00167CD0" w:rsidRPr="00A02571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167CD0" w:rsidRPr="00A02571">
        <w:rPr>
          <w:rFonts w:ascii="Times New Roman" w:hAnsi="Times New Roman" w:cs="Times New Roman"/>
          <w:sz w:val="28"/>
          <w:szCs w:val="28"/>
        </w:rPr>
        <w:t xml:space="preserve"> образовании», ФГОС здоровье дошкольников отнесено к приоритетным направл</w:t>
      </w:r>
      <w:r w:rsidR="006C154C">
        <w:rPr>
          <w:rFonts w:ascii="Times New Roman" w:hAnsi="Times New Roman" w:cs="Times New Roman"/>
          <w:sz w:val="28"/>
          <w:szCs w:val="28"/>
        </w:rPr>
        <w:t>ениям государственной политики.</w:t>
      </w:r>
    </w:p>
    <w:p w:rsidR="006C154C" w:rsidRDefault="00167CD0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 xml:space="preserve">В Концепции дошкольного воспитания </w:t>
      </w:r>
      <w:proofErr w:type="gramStart"/>
      <w:r w:rsidRPr="00A02571">
        <w:rPr>
          <w:rFonts w:ascii="Times New Roman" w:hAnsi="Times New Roman" w:cs="Times New Roman"/>
          <w:sz w:val="28"/>
          <w:szCs w:val="28"/>
        </w:rPr>
        <w:t>подчёркивается :</w:t>
      </w:r>
      <w:proofErr w:type="gramEnd"/>
      <w:r w:rsidRPr="00A02571">
        <w:rPr>
          <w:rFonts w:ascii="Times New Roman" w:hAnsi="Times New Roman" w:cs="Times New Roman"/>
          <w:sz w:val="28"/>
          <w:szCs w:val="28"/>
        </w:rPr>
        <w:t xml:space="preserve"> « Семья и детский сад в хронологическом ряду связаны формой преемственности. Что облегчает непрерывность воспитания и обучения детей, а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</w:t>
      </w:r>
      <w:r w:rsidR="006C154C">
        <w:rPr>
          <w:rFonts w:ascii="Times New Roman" w:hAnsi="Times New Roman" w:cs="Times New Roman"/>
          <w:sz w:val="28"/>
          <w:szCs w:val="28"/>
        </w:rPr>
        <w:t>».</w:t>
      </w:r>
    </w:p>
    <w:p w:rsidR="006C154C" w:rsidRDefault="00167CD0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>Ни одна, даже самая лучшая</w:t>
      </w:r>
      <w:r w:rsidR="00D929BC" w:rsidRPr="00A02571">
        <w:rPr>
          <w:rFonts w:ascii="Times New Roman" w:hAnsi="Times New Roman" w:cs="Times New Roman"/>
          <w:sz w:val="28"/>
          <w:szCs w:val="28"/>
        </w:rPr>
        <w:t xml:space="preserve"> </w:t>
      </w:r>
      <w:r w:rsidR="00A02571" w:rsidRPr="00A02571">
        <w:rPr>
          <w:rFonts w:ascii="Times New Roman" w:hAnsi="Times New Roman" w:cs="Times New Roman"/>
          <w:sz w:val="28"/>
          <w:szCs w:val="28"/>
        </w:rPr>
        <w:t xml:space="preserve">физкультурно-оздоровительная программа не сможет дать полноценных результатов, если она не реализуется совместно с семьёй, если в ДОУ не создано </w:t>
      </w:r>
      <w:proofErr w:type="spellStart"/>
      <w:r w:rsidR="00A02571" w:rsidRPr="00A02571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02571" w:rsidRPr="00A02571">
        <w:rPr>
          <w:rFonts w:ascii="Times New Roman" w:hAnsi="Times New Roman" w:cs="Times New Roman"/>
          <w:sz w:val="28"/>
          <w:szCs w:val="28"/>
        </w:rPr>
        <w:t xml:space="preserve"> – взрослое сообщество: дети – родители – педагог.</w:t>
      </w:r>
    </w:p>
    <w:p w:rsidR="006C154C" w:rsidRDefault="00A02571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lastRenderedPageBreak/>
        <w:t>Современные условия деятельности дошкольного учреждения выдвигают взаимодействие с семьёй на одно из ведущих мест. По мнению специалистов, общение педагогов и родителей должно базироваться на принципах открытости, взаимопонимания и доверия</w:t>
      </w:r>
      <w:r w:rsidR="006C154C">
        <w:rPr>
          <w:rFonts w:ascii="Times New Roman" w:hAnsi="Times New Roman" w:cs="Times New Roman"/>
          <w:sz w:val="28"/>
          <w:szCs w:val="28"/>
        </w:rPr>
        <w:t>.</w:t>
      </w:r>
    </w:p>
    <w:p w:rsidR="00A02571" w:rsidRDefault="00A02571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571">
        <w:rPr>
          <w:rFonts w:ascii="Times New Roman" w:hAnsi="Times New Roman" w:cs="Times New Roman"/>
          <w:sz w:val="28"/>
          <w:szCs w:val="28"/>
        </w:rPr>
        <w:t>Родители являются основными социальными заказчиками ДОУ, поэтому взаимодействие педагогов с ними с ними просто невозможно</w:t>
      </w:r>
      <w:r w:rsidR="00727921">
        <w:rPr>
          <w:rFonts w:ascii="Times New Roman" w:hAnsi="Times New Roman" w:cs="Times New Roman"/>
          <w:sz w:val="28"/>
          <w:szCs w:val="28"/>
        </w:rPr>
        <w:t xml:space="preserve"> без учёта интересов и запросов семьи. Именно по этой причине многие дошкольные учреждения, и наше в том числе, сегодня ориентируются на поиск таких форм и методов работы, которые позволяют учесть актуальные потребности родителей. Способствуют формированию</w:t>
      </w:r>
      <w:r w:rsidR="008A3E63">
        <w:rPr>
          <w:rFonts w:ascii="Times New Roman" w:hAnsi="Times New Roman" w:cs="Times New Roman"/>
          <w:sz w:val="28"/>
          <w:szCs w:val="28"/>
        </w:rPr>
        <w:t xml:space="preserve"> активной родительской позиции.</w:t>
      </w:r>
    </w:p>
    <w:p w:rsidR="008A3E63" w:rsidRDefault="008A3E63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строится по ряду принципов, которые позволяют более последовательно реализовывать содержание и методику совместной с семьёй работы:</w:t>
      </w:r>
    </w:p>
    <w:p w:rsidR="008A3E63" w:rsidRDefault="008A3E63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-единство целей и задач воспитания здорового ребёнка в ДОУ и семье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оно достигается посредством координации усилий педагогов и родителей в данном направлении, ознакомления родителей с основным содержанием, методами и приёмами оздоровительной работы в ДОУ);</w:t>
      </w:r>
    </w:p>
    <w:p w:rsidR="008A3E63" w:rsidRDefault="008A3E63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подход к каждому ребёнку и к каждой семье на основе учёта их интересов и способностей;</w:t>
      </w:r>
    </w:p>
    <w:p w:rsidR="008A3E63" w:rsidRDefault="008A3E63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-систематичность и последовательность работы в течении всего периода пребывания ребёнка в детском саду;</w:t>
      </w:r>
    </w:p>
    <w:p w:rsidR="008A3E63" w:rsidRDefault="008A3E63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</w:t>
      </w:r>
      <w:r w:rsidR="00AF70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мное доверие и взаимопомощь педаго</w:t>
      </w:r>
      <w:r w:rsidR="00AF7027">
        <w:rPr>
          <w:rFonts w:ascii="Times New Roman" w:hAnsi="Times New Roman" w:cs="Times New Roman"/>
          <w:sz w:val="28"/>
          <w:szCs w:val="28"/>
        </w:rPr>
        <w:t>гов и родителей.</w:t>
      </w:r>
    </w:p>
    <w:p w:rsidR="00AF7027" w:rsidRDefault="00AF702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позволяет нам приобщать родителей к активной работе по физическому воспитанию детей, пополнить их знания об особенностях использования профилактических и коррекционных физических упражнений, подвижных и спортивных игр, а также помогает в создании условий для развития двигательных навыков ребёнка дома.</w:t>
      </w:r>
    </w:p>
    <w:p w:rsidR="00AF7027" w:rsidRDefault="00AF702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способом реализации сотрудничества педагога и родителей является организация их совместной деятельности, в которой родители – не пассивные наблюдатели педагогического процесса, а его активные участники, </w:t>
      </w:r>
      <w:r>
        <w:rPr>
          <w:rFonts w:ascii="Times New Roman" w:hAnsi="Times New Roman" w:cs="Times New Roman"/>
          <w:sz w:val="28"/>
          <w:szCs w:val="28"/>
        </w:rPr>
        <w:lastRenderedPageBreak/>
        <w:t>т.е. включение родителей в деятельность ДОУ.</w:t>
      </w:r>
      <w:r w:rsidR="002F0B51">
        <w:rPr>
          <w:rFonts w:ascii="Times New Roman" w:hAnsi="Times New Roman" w:cs="Times New Roman"/>
          <w:sz w:val="28"/>
          <w:szCs w:val="28"/>
        </w:rPr>
        <w:t xml:space="preserve"> Лишь при условии реализации преемственности физкультурно-оздоровительной работы в дошкольном учреждении и семье, целенаправленной деятельности родителей и педагога может быть обеспечена положительная динамика показателей. Характеризующая здоровье детей.</w:t>
      </w:r>
    </w:p>
    <w:p w:rsidR="002F0B51" w:rsidRDefault="002F0B51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между ДОУ и семьёй строится, как правило, на основе демонстрации педагогом достижений ребёнка, его положительных качеств, способностей и т.д. В такой пози</w:t>
      </w:r>
      <w:r w:rsidR="002F4FF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вной роли педагог воспринимается</w:t>
      </w:r>
      <w:r w:rsidR="002F4FFB">
        <w:rPr>
          <w:rFonts w:ascii="Times New Roman" w:hAnsi="Times New Roman" w:cs="Times New Roman"/>
          <w:sz w:val="28"/>
          <w:szCs w:val="28"/>
        </w:rPr>
        <w:t xml:space="preserve"> как равноправный партнёр в воспитании.</w:t>
      </w:r>
    </w:p>
    <w:p w:rsidR="002F4FFB" w:rsidRDefault="002F4FFB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семьёй является сложной задачей как в организационном, так и в психологическом плане. Развитие такого взаимодействия предполагает несколько этапов.</w:t>
      </w:r>
    </w:p>
    <w:p w:rsidR="002F4FFB" w:rsidRDefault="002F4FFB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1й этап – демонстрация родителям положительного образа ребёнка, благодаря чему между родителями и воспитателем складываются доброжелательные отношения с установкой на сотрудничество.</w:t>
      </w:r>
    </w:p>
    <w:p w:rsidR="002F4FFB" w:rsidRDefault="002F4FFB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2й этап – родителям даются практические знания психолого-педагогических особенностей воспитания ребёнка, при этом используются различные методы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общие и групповые родительские собрания</w:t>
      </w:r>
      <w:r w:rsidR="0067011E">
        <w:rPr>
          <w:rFonts w:ascii="Times New Roman" w:hAnsi="Times New Roman" w:cs="Times New Roman"/>
          <w:sz w:val="28"/>
          <w:szCs w:val="28"/>
        </w:rPr>
        <w:t>, тематические выставки детских работ, конкурсные программы, проекты и т.д.</w:t>
      </w:r>
    </w:p>
    <w:p w:rsidR="0067011E" w:rsidRDefault="0067011E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3й этап предполагает ознакомление педагога с проблемами семьи в вопросах воспитания ребёнка; здесь проявляется активность родите</w:t>
      </w:r>
      <w:r w:rsidR="00782FF7">
        <w:rPr>
          <w:rFonts w:ascii="Times New Roman" w:hAnsi="Times New Roman" w:cs="Times New Roman"/>
          <w:sz w:val="28"/>
          <w:szCs w:val="28"/>
        </w:rPr>
        <w:t xml:space="preserve">лей, которые могут не только </w:t>
      </w:r>
      <w:r>
        <w:rPr>
          <w:rFonts w:ascii="Times New Roman" w:hAnsi="Times New Roman" w:cs="Times New Roman"/>
          <w:sz w:val="28"/>
          <w:szCs w:val="28"/>
        </w:rPr>
        <w:t>поделиться семейным опытом воспитания, рассказать об индивидуальных</w:t>
      </w:r>
      <w:r w:rsidR="00782FF7">
        <w:rPr>
          <w:rFonts w:ascii="Times New Roman" w:hAnsi="Times New Roman" w:cs="Times New Roman"/>
          <w:sz w:val="28"/>
          <w:szCs w:val="28"/>
        </w:rPr>
        <w:t xml:space="preserve"> проявлениях ребёнка, но и попросить совета воспитателя по интересующим проблемам.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Содержательную сторону традиций физического развития в семье определяют различные его формы. Для достижения положительных результатов работы в ДОУ широко используются как традиционные, так и не традиционные формы работы: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1.Анкетирование родителей.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2.Консультации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устные, так и в письменном виде).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родителей в подготовке и проведении праздников и досугов.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4.Общие и групповые родительские собрания.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5.Занятия с участием родителей.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6.Деловые игры и психологические тренинги с разбором проблемных ситуаций.</w:t>
      </w:r>
    </w:p>
    <w:p w:rsidR="00782FF7" w:rsidRDefault="00782FF7" w:rsidP="006C15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7.Оформление фотомонтажей, стенгазет.</w:t>
      </w:r>
    </w:p>
    <w:p w:rsidR="002F0B51" w:rsidRDefault="00782FF7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8.Совместное создание предметно-развивающей среды.</w:t>
      </w:r>
    </w:p>
    <w:p w:rsidR="00782FF7" w:rsidRDefault="00782FF7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9.Работа с родительским советом ДОУ.</w:t>
      </w:r>
    </w:p>
    <w:p w:rsidR="00782FF7" w:rsidRDefault="00782FF7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10.Беседы с детьми и родителями</w:t>
      </w:r>
      <w:r w:rsidR="00500256">
        <w:rPr>
          <w:rFonts w:ascii="Times New Roman" w:hAnsi="Times New Roman" w:cs="Times New Roman"/>
          <w:sz w:val="28"/>
          <w:szCs w:val="28"/>
        </w:rPr>
        <w:t>.</w:t>
      </w: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11.Дни открытых дверей с просмотром и проведением разнообразных занятий в физкультурном зале и на спортивном участке.</w:t>
      </w: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активного отдыха детей для повышения эмоционального фона красочно оформляется место проведения (физкультурный зал, спортивная площадка и т.д.) в соответствии с содержанием мероприятия, а также используется музыкальное сопровождение.</w:t>
      </w: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нетрадиционное оборудование, созданное руками родителей, интересно детям, они с удовольствием принимают участие в физкультурно-оздоровительных мероприятиях; такое физкультурное оборудование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основных движений и позволяет расширить круг упражнений, формирующих и совершенствующих двигательные навыки.</w:t>
      </w: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0256" w:rsidRPr="00A02571" w:rsidRDefault="00500256" w:rsidP="00782F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00256" w:rsidRPr="00A02571" w:rsidSect="006C154C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8"/>
    <w:rsid w:val="00167CD0"/>
    <w:rsid w:val="002F0B51"/>
    <w:rsid w:val="002F4FFB"/>
    <w:rsid w:val="00500256"/>
    <w:rsid w:val="0067011E"/>
    <w:rsid w:val="006C154C"/>
    <w:rsid w:val="00727921"/>
    <w:rsid w:val="00782FF7"/>
    <w:rsid w:val="008A3E63"/>
    <w:rsid w:val="00A02571"/>
    <w:rsid w:val="00AF7027"/>
    <w:rsid w:val="00D929BC"/>
    <w:rsid w:val="00DF51C1"/>
    <w:rsid w:val="00E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A2FB-2BDE-4A22-B99A-64484A3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FE40-3AB6-4B99-8B6E-0FF1B882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Чернова</dc:creator>
  <cp:keywords/>
  <dc:description/>
  <cp:lastModifiedBy>Светлана Чернова</cp:lastModifiedBy>
  <cp:revision>3</cp:revision>
  <dcterms:created xsi:type="dcterms:W3CDTF">2015-04-01T09:39:00Z</dcterms:created>
  <dcterms:modified xsi:type="dcterms:W3CDTF">2015-04-01T11:38:00Z</dcterms:modified>
</cp:coreProperties>
</file>