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51D2" w:rsidRP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P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170A" w:rsidRPr="006551D2" w:rsidRDefault="0065170A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  <w:r w:rsidRPr="006551D2"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  <w:t>“Елак әтәч” һәм “Куян кызы” әкиятләрен сәхнәләштерү</w:t>
      </w:r>
    </w:p>
    <w:p w:rsidR="0065170A" w:rsidRDefault="0065170A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  <w:r w:rsidRPr="006551D2"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  <w:t>(беренче кечкенә</w:t>
      </w:r>
      <w:r w:rsidR="006551D2"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  <w:t>ләр</w:t>
      </w:r>
      <w:r w:rsidRPr="006551D2"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  <w:t xml:space="preserve"> төркемендә күңел ачу кичәсе)</w:t>
      </w: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</w:p>
    <w:p w:rsidR="006551D2" w:rsidRP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val="tt-RU" w:eastAsia="ru-RU"/>
        </w:rPr>
      </w:pPr>
      <w:bookmarkStart w:id="0" w:name="_GoBack"/>
      <w:bookmarkEnd w:id="0"/>
    </w:p>
    <w:p w:rsidR="006551D2" w:rsidRDefault="006551D2" w:rsidP="0065170A">
      <w:pPr>
        <w:autoSpaceDE w:val="0"/>
        <w:autoSpaceDN w:val="0"/>
        <w:adjustRightInd w:val="0"/>
        <w:spacing w:before="67" w:after="0" w:line="389" w:lineRule="exact"/>
        <w:ind w:firstLine="163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tt-RU" w:eastAsia="ru-RU"/>
        </w:rPr>
      </w:pPr>
    </w:p>
    <w:p w:rsidR="0065170A" w:rsidRDefault="0065170A" w:rsidP="0065170A">
      <w:pPr>
        <w:autoSpaceDE w:val="0"/>
        <w:autoSpaceDN w:val="0"/>
        <w:adjustRightInd w:val="0"/>
        <w:spacing w:before="67" w:after="0" w:line="389" w:lineRule="exact"/>
        <w:ind w:firstLine="163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lastRenderedPageBreak/>
        <w:t xml:space="preserve">Бурычлар: </w:t>
      </w:r>
    </w:p>
    <w:p w:rsidR="0065170A" w:rsidRDefault="0065170A" w:rsidP="0065170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7" w:after="0" w:line="389" w:lineRule="exact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  <w:lang w:val="tt-RU"/>
        </w:rPr>
        <w:t>Абдулла Алишның әсәрләренә кызыксыну уяту һәм балаларда сәламәтлекне саклау, ныгыту кебек яхшы сыйфатларга карата уңай мөнәсәбәт тәрбияләү.</w:t>
      </w:r>
    </w:p>
    <w:p w:rsidR="0065170A" w:rsidRDefault="0065170A" w:rsidP="0065170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7" w:after="0" w:line="389" w:lineRule="exact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  <w:lang w:val="tt-RU"/>
        </w:rPr>
        <w:t>Балаларның шат һәм күңелле уйнауларына ирешү, сөйләм телен үстерү.</w:t>
      </w:r>
    </w:p>
    <w:p w:rsidR="0065170A" w:rsidRDefault="0065170A" w:rsidP="0065170A">
      <w:pPr>
        <w:pStyle w:val="a3"/>
        <w:rPr>
          <w:lang w:val="tt-RU"/>
        </w:rPr>
      </w:pPr>
      <w:r>
        <w:rPr>
          <w:b/>
          <w:bCs/>
          <w:lang w:val="tt-RU"/>
        </w:rPr>
        <w:t>Җиһазлау:</w:t>
      </w:r>
      <w:r>
        <w:rPr>
          <w:lang w:val="tt-RU"/>
        </w:rPr>
        <w:t xml:space="preserve">  Әби өйе; әтәч костюмы, тавыклар маскалары, куянлар костюмы; тиен костюмы; Айболитка костюм.</w:t>
      </w:r>
    </w:p>
    <w:p w:rsidR="0065170A" w:rsidRDefault="0065170A" w:rsidP="0065170A">
      <w:pPr>
        <w:pStyle w:val="a3"/>
        <w:rPr>
          <w:lang w:val="tt-RU"/>
        </w:rPr>
      </w:pPr>
      <w:r>
        <w:rPr>
          <w:b/>
          <w:bCs/>
          <w:lang w:val="tt-RU"/>
        </w:rPr>
        <w:t>Катнашалар</w:t>
      </w:r>
      <w:r>
        <w:rPr>
          <w:lang w:val="tt-RU"/>
        </w:rPr>
        <w:t>: әби (тәрбияче), малай, әтәч, тавыклар, куян, куян кызы, тиен, Доктор Айболит (төркем балалары).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              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Балалар әби янына кунакка килгәннәр. Әби өйдән чыга, исәнләшә).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  Әби: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-Исәнмесез, балалар!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Балалар: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-Исәнмесез!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 xml:space="preserve">Әби: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Сез миңа кунакка килдегезме?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Балалар: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Әйе.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tt-RU" w:eastAsia="ru-RU"/>
        </w:rPr>
        <w:t>Әби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tt-RU" w:eastAsia="ru-RU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Балалар, сез әкиятләр карарга яратасызмы? 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Балалар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Әйе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яратабыз!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Менә хәзер мин сезгә әкиятләр күрсәтермен. Ә хәзер "Елак әтәч" турында әкият карагыз әле. (Әби янында бер ягында елак малай утыра, икенче якта әтәч, икесе дә акрып елый. Әби башыннан сыйпый).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Ник елыйсың улым, елама, елак әтәчтән көлгән сыман тавыклар көләр үзеңнән.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  (Әби әкиятне сөйли башлый).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tt-RU" w:eastAsia="ru-RU"/>
        </w:rPr>
        <w:t>Әби: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Бер әтәч очрады миңа бүген. Акырыплар елап утырган көне. (Әби әтәчне жәлләп башыннан сыйпап ала). 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Нигә елыйсың, әтәчкәй?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(Әтәч томшыгын ачып күрсәтә).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tt-RU" w:eastAsia="ru-RU"/>
        </w:rPr>
        <w:t>Әби: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Тешләрең коелган ич.Әтәчкәй һаман елый.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Әтәч: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И-и-и, томшыгым авырта Йоклый алмыйм,ашый алмыйм, сукый алмыйм.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Әби: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Кем койды соң синең тешләреңне, Әтәчкәй?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Әтәч: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Конфет күп ашадым. Шоколад яратам мин. Менә хәзер ашый алмыйм, йоклый алмыйм, томшыгым сызлый и-и-и.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Әби</w:t>
      </w: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tt-RU" w:eastAsia="ru-RU"/>
        </w:rPr>
        <w:t>: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Ә әтәчтән тавыклар көлә икән.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Тавыклар: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Елак-елак,елтын колак,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Карама таяк, карт этәч-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Гарьлек, хурлык,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lastRenderedPageBreak/>
        <w:t xml:space="preserve">Бер түбәтәй орлык.   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(Тавыклар канатларын кагып: "Ко-ко-ко". Әби елак малайга әйтә).                              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  Әби: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Менә улым, елама! Син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бит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әтәч түгел, конфет күп ашама, шоколад со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рама. Йә, елак әтәч сыман тешсез калырсын,аннары йоклый алмассың.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Малай: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Ярар!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(Әтәч канатларын кага-кага өенә кайтып китә).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Менә балалар аңладыгызмы, баллы әйберләрне күп ашарга ярамый, тешсез калырсыз.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Балалар: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-Әйе!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Ә хәзер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"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Куян кызы" турында әкият карагыз әле.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(Куян баласы белән чыга. Әби әкиятне башлый).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  Әби.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Бер куянның үзе төсле зур колаклы, бик иркә, бик кадерле бер кызы булган.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     ( Куян кызын сөеп ала).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Ул аны бик-бик ярата икән.  Көннәрдән беркөнне куян иркә кызына өр-яңа киез итекләр алып кайтып биргән.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Куян: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Мә, бәбкәм, аякларың туңмысын,сызламасын. 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Куян </w:t>
      </w: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tt-RU" w:eastAsia="ru-RU"/>
        </w:rPr>
        <w:t>кызы: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tt-RU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-Рәхмәт, әнием! 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>Әби: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 -Куян кызына итекләрне кигезә.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Кызы бу бүләккә бик шат булган. Хәзер инде ул, яңа киез итекләрен киеп, рәхәтлшнеп йөри икән. Ләкин куян кызы җылы итекләргә өйрәнмәгән булган, ул алардан бик тиз туйган, салып ташлаган.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(Куян баласы итекләрне сала).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Куян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Нигә саласың кызым, салма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 w:eastAsia="ru-RU"/>
        </w:rPr>
        <w:t xml:space="preserve">Әби: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Әнисе кигезгән, ул салган.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Куян: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Салма кызым, салма, аякларың өшер.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Әнисе кигезгән, ә ул салып ташлаган, салган да әнисе тапмасын дип, аларны яшереп куйган.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(Куян кызы киез итекләрне агач төбенә яшереп куя, кар өстеннән йөгерә башлый).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Әби: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Кар өстеннән дә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tt-RU" w:eastAsia="ru-RU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боз өстеннән дә яланаяк йөгерә икән. Бер көн буе шулай йөгергән, икенче көнне дә шулай яланаяк йөргән, өченче көнне аксый-аксый әнисе янына килгән.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Куян кызы: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Әни, әни, минем аягым бик авырта!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Әби: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Әнисе аның аякларына караган да аптырап калган.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Куян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Кызым, кызым, якты йолдызым, синең аягың шешкән ич. Инде нишләргә? Бу баланы кая алып барырга, ничек дәваларга?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Әби: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Шулвакыт нәрсәдер кычкырды.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(Тиен сикереп керә).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Әби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Куян тиенне күрде.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Тиен: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Кайгырма , Куянкай, кызы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ң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нын аягын Доктор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бик тиз төзәтер.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Әби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Тиен Куянга чын-чынлап булышарга тотынды. Доктор Айболитның өенә юл күрсәткән.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(Тиен, куян кызы белән Доктор Айболитка бара).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Әби: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Доктор Айболитны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ң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өенә җитәләр.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Куян, тиен, куян </w:t>
      </w: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кызы: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Исәнмесез, Доктор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Доктор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Айболит: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-Исәнмесез, нәрсә булды?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Куян: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Доктор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ярдәм итче минем кызымнын аягы шешкән.</w:t>
      </w:r>
    </w:p>
    <w:p w:rsidR="0065170A" w:rsidRDefault="0065170A" w:rsidP="0065170A">
      <w:pPr>
        <w:tabs>
          <w:tab w:val="left" w:pos="857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Доктор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Айболит: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Хәзер, хәзер, аягына дару сөртәм.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 xml:space="preserve">(Доктор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куян кызынын аягына дарулар сөртә).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Доктор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Айболит: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Аягы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ң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төзәлгәч киез итекләреңне бер дә салма,сүзне тыңла, тагын чирләрсең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.</w:t>
      </w:r>
    </w:p>
    <w:p w:rsidR="0065170A" w:rsidRP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5170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Куян кызы    </w:t>
      </w:r>
      <w:r w:rsidRPr="0065170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Pr="0065170A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Ярар!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170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>Тиен, Куян кызы: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tt-RU" w:eastAsia="ru-RU"/>
        </w:rPr>
        <w:t xml:space="preserve"> </w:t>
      </w:r>
      <w:r w:rsidRPr="0065170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5170A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>Рәхмәт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tt-RU" w:eastAsia="ru-RU"/>
        </w:rPr>
        <w:t>,</w:t>
      </w:r>
      <w:r w:rsidRPr="0065170A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Доктор Айболит.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Сау булыгыз!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Доктор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Айболит: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-Сау булыгыз!    (Җәнлекләр өйләренә кайтып китә).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Әби: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Өч көн дигәндә, Куян баласының аягы төзәлгән. Ул инде хәзер киез итекләрен бер дә салмый, киеп йөри икән.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Әби: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Менә балалар аңладыгызмы инде, зурлар сүзен тыңларга кирәк, ә тыңламасагыз әтәч һәм куян кызы кебек чирләрсез.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Балалар: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Әйе, аңладык.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Әби: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Эй, балалар, сезгә әкият сөйли торгач самоварым кайнап чыккан, әйдәгез балалар өстәл янына рәхим итегез, бер тәмләп чәй эчереп җибәрим әле үзегезне.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(Әби балаларны өстәл янына утырта, самовардан чәй ясый, тәм-томнар белән сыйлый. Чәй эчкәннән соң балаларны озата).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Балалар: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-Сау бул, әби!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Әби: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Сау булыгыз балалар, тагын килегез мин сезгә яңа әкиятләр сөйләрмен.</w:t>
      </w:r>
    </w:p>
    <w:p w:rsidR="0065170A" w:rsidRDefault="0065170A" w:rsidP="0065170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(Балаларны озатып, әби үз өенә кереп китә).</w:t>
      </w:r>
    </w:p>
    <w:p w:rsidR="0065170A" w:rsidRDefault="0065170A" w:rsidP="0065170A">
      <w:pPr>
        <w:spacing w:after="0" w:line="360" w:lineRule="auto"/>
        <w:ind w:firstLine="709"/>
      </w:pPr>
    </w:p>
    <w:p w:rsidR="00BC0F0D" w:rsidRDefault="00BC0F0D"/>
    <w:sectPr w:rsidR="00BC0F0D" w:rsidSect="006551D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052C"/>
    <w:multiLevelType w:val="hybridMultilevel"/>
    <w:tmpl w:val="9A5074D2"/>
    <w:lvl w:ilvl="0" w:tplc="142C55F6">
      <w:start w:val="1"/>
      <w:numFmt w:val="decimal"/>
      <w:lvlText w:val="%1."/>
      <w:lvlJc w:val="left"/>
      <w:pPr>
        <w:ind w:left="523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43" w:hanging="360"/>
      </w:pPr>
    </w:lvl>
    <w:lvl w:ilvl="2" w:tplc="0419001B">
      <w:start w:val="1"/>
      <w:numFmt w:val="lowerRoman"/>
      <w:lvlText w:val="%3."/>
      <w:lvlJc w:val="right"/>
      <w:pPr>
        <w:ind w:left="1963" w:hanging="180"/>
      </w:pPr>
    </w:lvl>
    <w:lvl w:ilvl="3" w:tplc="0419000F">
      <w:start w:val="1"/>
      <w:numFmt w:val="decimal"/>
      <w:lvlText w:val="%4."/>
      <w:lvlJc w:val="left"/>
      <w:pPr>
        <w:ind w:left="2683" w:hanging="360"/>
      </w:pPr>
    </w:lvl>
    <w:lvl w:ilvl="4" w:tplc="04190019">
      <w:start w:val="1"/>
      <w:numFmt w:val="lowerLetter"/>
      <w:lvlText w:val="%5."/>
      <w:lvlJc w:val="left"/>
      <w:pPr>
        <w:ind w:left="3403" w:hanging="360"/>
      </w:pPr>
    </w:lvl>
    <w:lvl w:ilvl="5" w:tplc="0419001B">
      <w:start w:val="1"/>
      <w:numFmt w:val="lowerRoman"/>
      <w:lvlText w:val="%6."/>
      <w:lvlJc w:val="right"/>
      <w:pPr>
        <w:ind w:left="4123" w:hanging="180"/>
      </w:pPr>
    </w:lvl>
    <w:lvl w:ilvl="6" w:tplc="0419000F">
      <w:start w:val="1"/>
      <w:numFmt w:val="decimal"/>
      <w:lvlText w:val="%7."/>
      <w:lvlJc w:val="left"/>
      <w:pPr>
        <w:ind w:left="4843" w:hanging="360"/>
      </w:pPr>
    </w:lvl>
    <w:lvl w:ilvl="7" w:tplc="04190019">
      <w:start w:val="1"/>
      <w:numFmt w:val="lowerLetter"/>
      <w:lvlText w:val="%8."/>
      <w:lvlJc w:val="left"/>
      <w:pPr>
        <w:ind w:left="5563" w:hanging="360"/>
      </w:pPr>
    </w:lvl>
    <w:lvl w:ilvl="8" w:tplc="0419001B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9E"/>
    <w:rsid w:val="0065170A"/>
    <w:rsid w:val="006551D2"/>
    <w:rsid w:val="00BC0F0D"/>
    <w:rsid w:val="00C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CD15-C571-441D-8C62-2C0789F5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2015-12-03T17:43:00Z</dcterms:created>
  <dcterms:modified xsi:type="dcterms:W3CDTF">2015-12-05T20:02:00Z</dcterms:modified>
</cp:coreProperties>
</file>