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5E" w:rsidRPr="005A6D2B" w:rsidRDefault="00C75C87" w:rsidP="005A6D2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D2B">
        <w:rPr>
          <w:rFonts w:ascii="Times New Roman" w:hAnsi="Times New Roman" w:cs="Times New Roman"/>
          <w:b/>
          <w:sz w:val="28"/>
          <w:szCs w:val="28"/>
        </w:rPr>
        <w:t xml:space="preserve">Занятие по </w:t>
      </w:r>
      <w:r w:rsidR="005A6D2B">
        <w:rPr>
          <w:rFonts w:ascii="Times New Roman" w:hAnsi="Times New Roman" w:cs="Times New Roman"/>
          <w:b/>
          <w:sz w:val="28"/>
          <w:szCs w:val="28"/>
        </w:rPr>
        <w:t xml:space="preserve">парциальной </w:t>
      </w:r>
      <w:r w:rsidRPr="005A6D2B">
        <w:rPr>
          <w:rFonts w:ascii="Times New Roman" w:hAnsi="Times New Roman" w:cs="Times New Roman"/>
          <w:b/>
          <w:sz w:val="28"/>
          <w:szCs w:val="28"/>
        </w:rPr>
        <w:t>программе «Миры детства» для детей 5-6 лет.</w:t>
      </w:r>
    </w:p>
    <w:p w:rsidR="004F6B5E" w:rsidRPr="005A6D2B" w:rsidRDefault="004F6B5E" w:rsidP="005A6D2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D2B">
        <w:rPr>
          <w:rFonts w:ascii="Times New Roman" w:hAnsi="Times New Roman" w:cs="Times New Roman"/>
          <w:b/>
          <w:sz w:val="28"/>
          <w:szCs w:val="28"/>
        </w:rPr>
        <w:t>Инсценировка сказки «Летучая мышь»</w:t>
      </w:r>
      <w:r w:rsidR="00C75C87" w:rsidRPr="005A6D2B">
        <w:rPr>
          <w:rFonts w:ascii="Times New Roman" w:hAnsi="Times New Roman" w:cs="Times New Roman"/>
          <w:b/>
          <w:sz w:val="28"/>
          <w:szCs w:val="28"/>
        </w:rPr>
        <w:t>.</w:t>
      </w:r>
    </w:p>
    <w:p w:rsidR="00660D14" w:rsidRPr="00C75C87" w:rsidRDefault="00660D14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</w:t>
      </w:r>
      <w:r w:rsidR="004F6B5E" w:rsidRPr="00C75C87">
        <w:rPr>
          <w:rFonts w:ascii="Times New Roman" w:hAnsi="Times New Roman" w:cs="Times New Roman"/>
          <w:sz w:val="28"/>
          <w:szCs w:val="28"/>
        </w:rPr>
        <w:t>Комментарии: инсценировку сказки целесообразно проводить после чтения её в семье и детском саду в рамках тематического комплекса</w:t>
      </w:r>
      <w:r w:rsidRPr="00C75C87">
        <w:rPr>
          <w:rFonts w:ascii="Times New Roman" w:hAnsi="Times New Roman" w:cs="Times New Roman"/>
          <w:sz w:val="28"/>
          <w:szCs w:val="28"/>
        </w:rPr>
        <w:t>, основным содержанием которого является:</w:t>
      </w:r>
    </w:p>
    <w:p w:rsidR="00660D14" w:rsidRPr="00C75C87" w:rsidRDefault="00660D14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1.Предварительное обсуждение с детьми:</w:t>
      </w:r>
    </w:p>
    <w:p w:rsidR="00660D14" w:rsidRPr="00C75C87" w:rsidRDefault="00660D14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- вида проведения театрализованной деятельности (кукольный театр или действия детей в роли);</w:t>
      </w:r>
    </w:p>
    <w:p w:rsidR="00660D14" w:rsidRPr="00C75C87" w:rsidRDefault="00660D14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- партнёрского участия воспитателей в инсценировке в роли ведущего, мышонка и летучей мыши;</w:t>
      </w:r>
    </w:p>
    <w:p w:rsidR="00660D14" w:rsidRPr="00C75C87" w:rsidRDefault="00660D14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- объединения детей в группы исполнителей не по назначению воспитателя, а в соответствии с выбранной каждым ребёнком ролью (мыши, летучие мыши, птицы);</w:t>
      </w:r>
    </w:p>
    <w:p w:rsidR="00660D14" w:rsidRPr="00C75C87" w:rsidRDefault="00660D14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- </w:t>
      </w:r>
      <w:r w:rsidR="00437C93" w:rsidRPr="00C75C87">
        <w:rPr>
          <w:rFonts w:ascii="Times New Roman" w:hAnsi="Times New Roman" w:cs="Times New Roman"/>
          <w:sz w:val="28"/>
          <w:szCs w:val="28"/>
        </w:rPr>
        <w:t>выбор по желанию детей исполнителей роли синицы, воробья, ворона, 1-го, 2-го и 3-го мышонка).</w:t>
      </w:r>
    </w:p>
    <w:p w:rsidR="00437C93" w:rsidRPr="00C75C87" w:rsidRDefault="00437C93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2.Проведение занятий в продуктивных видах деятельности по изготовлению декораций и атрибутов.</w:t>
      </w:r>
    </w:p>
    <w:p w:rsidR="00437C93" w:rsidRPr="00C75C87" w:rsidRDefault="0021134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Действующие лица: ведущая, мышонок, летучая мышь, птицы, мыши, синица, воробей, ворон; стриж, первый мышонок, второй мышонок, третий мышонок, мыши.</w:t>
      </w:r>
      <w:proofErr w:type="gramEnd"/>
    </w:p>
    <w:p w:rsidR="00F91931" w:rsidRPr="00C75C87" w:rsidRDefault="0021134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Педагог заинтересовывает детей участием в театрализованной деятельности по сказке «Летучая мышь»</w:t>
      </w:r>
      <w:r w:rsidR="0054620C" w:rsidRPr="00C75C87">
        <w:rPr>
          <w:rFonts w:ascii="Times New Roman" w:hAnsi="Times New Roman" w:cs="Times New Roman"/>
          <w:sz w:val="28"/>
          <w:szCs w:val="28"/>
        </w:rPr>
        <w:t>.</w:t>
      </w:r>
    </w:p>
    <w:p w:rsidR="00F91931" w:rsidRPr="00C75C87" w:rsidRDefault="00F9193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Воспитатель исполняет:</w:t>
      </w:r>
    </w:p>
    <w:p w:rsidR="00F91931" w:rsidRPr="00C75C87" w:rsidRDefault="00F9193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роль</w:t>
      </w:r>
      <w:r w:rsidR="0054620C" w:rsidRPr="00C75C87">
        <w:rPr>
          <w:rFonts w:ascii="Times New Roman" w:hAnsi="Times New Roman" w:cs="Times New Roman"/>
          <w:sz w:val="28"/>
          <w:szCs w:val="28"/>
        </w:rPr>
        <w:t xml:space="preserve"> ведущего;</w:t>
      </w:r>
    </w:p>
    <w:p w:rsidR="007F6372" w:rsidRPr="00C75C87" w:rsidRDefault="00F9193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Звучит музыка или подаётся сигнал (звон колокольчика и др.) Воспитатель объявляет зрителям о начале спектакля. Берёт в руки книгу со сказкой, куклу-мышонка (</w:t>
      </w:r>
      <w:proofErr w:type="spellStart"/>
      <w:r w:rsidRPr="00C75C87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C75C87">
        <w:rPr>
          <w:rFonts w:ascii="Times New Roman" w:hAnsi="Times New Roman" w:cs="Times New Roman"/>
          <w:sz w:val="28"/>
          <w:szCs w:val="28"/>
        </w:rPr>
        <w:t xml:space="preserve">), зажигает настольную лампу и начинает читать сказку, </w:t>
      </w:r>
      <w:r w:rsidR="007F6372" w:rsidRPr="00C75C87">
        <w:rPr>
          <w:rFonts w:ascii="Times New Roman" w:hAnsi="Times New Roman" w:cs="Times New Roman"/>
          <w:sz w:val="28"/>
          <w:szCs w:val="28"/>
        </w:rPr>
        <w:t>одновременно действуя с куклой.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Ведущий:</w:t>
      </w:r>
    </w:p>
    <w:p w:rsidR="00F91931" w:rsidRPr="00C75C87" w:rsidRDefault="00F9193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>Жил-был Мышонок, не тихий, не шумный,</w:t>
      </w:r>
    </w:p>
    <w:p w:rsidR="00F91931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Ел вкусные чё</w:t>
      </w:r>
      <w:r w:rsidR="00C75C87" w:rsidRPr="00C75C87">
        <w:rPr>
          <w:rFonts w:ascii="Times New Roman" w:hAnsi="Times New Roman" w:cs="Times New Roman"/>
          <w:sz w:val="28"/>
          <w:szCs w:val="28"/>
        </w:rPr>
        <w:t>р</w:t>
      </w:r>
      <w:r w:rsidR="00F91931" w:rsidRPr="00C75C87">
        <w:rPr>
          <w:rFonts w:ascii="Times New Roman" w:hAnsi="Times New Roman" w:cs="Times New Roman"/>
          <w:sz w:val="28"/>
          <w:szCs w:val="28"/>
        </w:rPr>
        <w:t>ные чёрствые корки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И сыр, очень мелко натёртый на тёрке, 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Любил при луне погулять по дорожкам,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Как водится, кошки боялся немножко.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Ну что ещё можно мышонку желать?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Ему бы спокойно жить-поживать.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Но он в нарушенье мышиных приличий,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Забыв на мгновенье мышиный обычай,</w:t>
      </w:r>
    </w:p>
    <w:p w:rsidR="007F6372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На улицу вышел средь белого дня.</w:t>
      </w:r>
    </w:p>
    <w:p w:rsidR="00CF3F80" w:rsidRPr="00C75C87" w:rsidRDefault="007F6372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F3F80" w:rsidRPr="00C75C87">
        <w:rPr>
          <w:rFonts w:ascii="Times New Roman" w:hAnsi="Times New Roman" w:cs="Times New Roman"/>
          <w:sz w:val="28"/>
          <w:szCs w:val="28"/>
        </w:rPr>
        <w:t>(Ах, если б узнала об этом родня!)</w:t>
      </w:r>
      <w:r w:rsidRPr="00C75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372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 xml:space="preserve">(Зажигается свет и ведущий на доске или мольберте       </w:t>
      </w:r>
      <w:r w:rsidR="007F6372" w:rsidRPr="00C75C8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End"/>
    </w:p>
    <w:p w:rsidR="00CF3F80" w:rsidRPr="00C75C87" w:rsidRDefault="00752766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</w:t>
      </w:r>
      <w:r w:rsidR="00211340" w:rsidRPr="00C75C87">
        <w:rPr>
          <w:rFonts w:ascii="Times New Roman" w:hAnsi="Times New Roman" w:cs="Times New Roman"/>
          <w:sz w:val="28"/>
          <w:szCs w:val="28"/>
        </w:rPr>
        <w:t xml:space="preserve"> </w:t>
      </w:r>
      <w:r w:rsidR="00CF3F80" w:rsidRPr="00C75C87">
        <w:rPr>
          <w:rFonts w:ascii="Times New Roman" w:hAnsi="Times New Roman" w:cs="Times New Roman"/>
          <w:sz w:val="28"/>
          <w:szCs w:val="28"/>
        </w:rPr>
        <w:t xml:space="preserve">                               размещает декорацию с изображением солнца и облаков)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Над ним высокий купол неба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облака белее хлеба,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воздух жаркий вве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рх стр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>уится,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А в небе – птицы, птицы, птицы…</w:t>
      </w:r>
    </w:p>
    <w:p w:rsidR="0021134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(выбегают дети в роли птиц и быстро перемещаются по  сцене) 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Стрижи, вороны, воробьи: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(дети в роли птиц громко кричат)</w:t>
      </w:r>
    </w:p>
    <w:p w:rsidR="00CF3F80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КАР-КАР! ЧИВ-ЧИВ! ТЮВИ-ТЮВИ!</w:t>
      </w:r>
    </w:p>
    <w:p w:rsidR="004F6B5E" w:rsidRPr="00C75C87" w:rsidRDefault="00CF3F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</w:rPr>
        <w:t xml:space="preserve">                                         </w:t>
      </w:r>
      <w:r w:rsidR="00923451" w:rsidRPr="00C75C87">
        <w:rPr>
          <w:rFonts w:ascii="Times New Roman" w:hAnsi="Times New Roman" w:cs="Times New Roman"/>
        </w:rPr>
        <w:t xml:space="preserve"> </w:t>
      </w:r>
      <w:r w:rsidR="00923451" w:rsidRPr="00C75C87">
        <w:rPr>
          <w:rFonts w:ascii="Times New Roman" w:hAnsi="Times New Roman" w:cs="Times New Roman"/>
          <w:sz w:val="28"/>
          <w:szCs w:val="28"/>
        </w:rPr>
        <w:t>И тут Мышонок прошептал: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Ведь я ни разу не летал!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Хочу порхать и щебетать,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Хочу крылатой птицей стать.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Мне скучно жить с мышами,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Хочу дружить с орлами!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Хочу взлететь под облака,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А может быть, и выше,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глянуть сверху, свысока,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На бедных серых мышек.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Ведущий незаметно заменяет куклу–мышонка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куклу-летучую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 xml:space="preserve"> мышь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выросло вдруг на спине у Мышонка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Большое двойное крыло-перепонка.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Резное крыло в половину зонта – </w:t>
      </w:r>
    </w:p>
    <w:p w:rsidR="00923451" w:rsidRPr="00C75C87" w:rsidRDefault="00923451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Подвластна Мышонку теперь высота</w:t>
      </w:r>
      <w:r w:rsidR="00B26AD8" w:rsidRPr="00C75C87">
        <w:rPr>
          <w:rFonts w:ascii="Times New Roman" w:hAnsi="Times New Roman" w:cs="Times New Roman"/>
          <w:sz w:val="28"/>
          <w:szCs w:val="28"/>
        </w:rPr>
        <w:t>!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Он стал не Мышонком, а мышью летучей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может подняться над горною кручей.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вот уже в небо Мышонок стремится,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А рядом со свистом проносятся птицы.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 xml:space="preserve">(Выбегают дети в роли птиц и быстро перемещаются по </w:t>
      </w:r>
      <w:proofErr w:type="gramEnd"/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сцене)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Вороны, стрижи, журавли и орлы,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слышится громкое </w:t>
      </w:r>
      <w:proofErr w:type="spellStart"/>
      <w:r w:rsidRPr="00C75C87">
        <w:rPr>
          <w:rFonts w:ascii="Times New Roman" w:hAnsi="Times New Roman" w:cs="Times New Roman"/>
          <w:sz w:val="28"/>
          <w:szCs w:val="28"/>
        </w:rPr>
        <w:t>Кар-р</w:t>
      </w:r>
      <w:proofErr w:type="spellEnd"/>
      <w:r w:rsidRPr="00C75C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75C87">
        <w:rPr>
          <w:rFonts w:ascii="Times New Roman" w:hAnsi="Times New Roman" w:cs="Times New Roman"/>
          <w:sz w:val="28"/>
          <w:szCs w:val="28"/>
        </w:rPr>
        <w:t>Курлы</w:t>
      </w:r>
      <w:proofErr w:type="spellEnd"/>
      <w:r w:rsidRPr="00C75C87">
        <w:rPr>
          <w:rFonts w:ascii="Times New Roman" w:hAnsi="Times New Roman" w:cs="Times New Roman"/>
          <w:sz w:val="28"/>
          <w:szCs w:val="28"/>
        </w:rPr>
        <w:t>!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Дети в роли птиц издают звуки: КАР-Р и КУРЛЫ!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счастлив Мышонок – он в небе летает,</w:t>
      </w:r>
    </w:p>
    <w:p w:rsidR="00F45B3A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Он в</w:t>
      </w:r>
      <w:r w:rsidR="00F45B3A" w:rsidRPr="00C75C87">
        <w:rPr>
          <w:rFonts w:ascii="Times New Roman" w:hAnsi="Times New Roman" w:cs="Times New Roman"/>
          <w:sz w:val="28"/>
          <w:szCs w:val="28"/>
        </w:rPr>
        <w:t>резался в птичью весёлую стаю.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Над горной вершиной он горло взымает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род свой мышиный он знать не желает!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Но тут чирикнул воробей: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Ребёнок в роли воробья: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А это что за птица?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Ребёнок в роли синицы: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Какой породы и кровей?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Ребёнок в роли ворона: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И перьев нет, и клюва нет! – 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Ведущий:</w:t>
      </w:r>
    </w:p>
    <w:p w:rsidR="00F45B3A" w:rsidRPr="00C75C87" w:rsidRDefault="00F45B3A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5361C" w:rsidRPr="00C75C87">
        <w:rPr>
          <w:rFonts w:ascii="Times New Roman" w:hAnsi="Times New Roman" w:cs="Times New Roman"/>
          <w:sz w:val="28"/>
          <w:szCs w:val="28"/>
        </w:rPr>
        <w:t>Прокаркал злобно ворон вслед.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свистнул стриж: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Ребёнок в роли стрижа: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Да это мышь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С мышиными ушами!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как осмелилась она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Кружиться вместе с нами,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Стрижами и орлами?!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Дети, изображающие птиц (хором)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Не нужно в небе нам мышей!</w:t>
      </w:r>
    </w:p>
    <w:p w:rsidR="0045361C" w:rsidRPr="00C75C87" w:rsidRDefault="0045361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Гони! Гони её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взашей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>!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Дети, изображающие птиц, нападают на летучую мышь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Ведущий: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на Мышонка стаи птиц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Со всех сторон напали,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Хлестали крыльями его,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Клевали и щипали,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C6C8C" w:rsidRPr="00C75C87">
        <w:rPr>
          <w:rFonts w:ascii="Times New Roman" w:hAnsi="Times New Roman" w:cs="Times New Roman"/>
          <w:sz w:val="28"/>
          <w:szCs w:val="28"/>
        </w:rPr>
        <w:t>И гнали,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гнали,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гнали!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с неба на землю мышонок упал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 xml:space="preserve">(ведущий изображает падение мышонка и проводит </w:t>
      </w:r>
      <w:proofErr w:type="gramEnd"/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смену декорации)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тут же забился в знакомый подвал.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В пыли отдышался и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счастлив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 xml:space="preserve"> опять – 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Он дома и больше не хочет летать.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(появляются мыши и бегают вокруг мышонка)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От шума проснулся мышиный подвал,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Забегал, зашмыгал, во тьме засновал.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Я свой! Я Мышонок! Узнали меня? – 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Но в страхе метнулась по щелям родня.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Из норок и щёлок – глаза и усы.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Шёпот и шорох, хвосты и носы.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Первый мышонок: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Смотрите, смотрите, да он без хвоста!..</w:t>
      </w:r>
    </w:p>
    <w:p w:rsidR="008C6C8C" w:rsidRPr="00C75C87" w:rsidRDefault="008C6C8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32F8D" w:rsidRPr="00C75C87">
        <w:rPr>
          <w:rFonts w:ascii="Times New Roman" w:hAnsi="Times New Roman" w:cs="Times New Roman"/>
          <w:sz w:val="28"/>
          <w:szCs w:val="28"/>
        </w:rPr>
        <w:t>Второй мышонок: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Смотрите – крыло в половину зонта!..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Третий мышонок: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Мы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сроду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 xml:space="preserve"> таких не видали мышей!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Все мышата хором: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- Гоните его из подвала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взашей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>!..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Ведущий: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мыши тотчас на Мышонка напали…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(дети в роли мышат изображают нападение)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Кусали, щипали, 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Толкали, пищали, 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И гнали,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и гнали,</w:t>
      </w:r>
    </w:p>
    <w:p w:rsidR="00E821C8" w:rsidRPr="00C75C87" w:rsidRDefault="00E821C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32F8D" w:rsidRPr="00C75C87">
        <w:rPr>
          <w:rFonts w:ascii="Times New Roman" w:hAnsi="Times New Roman" w:cs="Times New Roman"/>
          <w:sz w:val="28"/>
          <w:szCs w:val="28"/>
        </w:rPr>
        <w:t xml:space="preserve">  и гнали,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и гнали!</w:t>
      </w:r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 xml:space="preserve">(Ведущий выключает свет и размещает декорацию с </w:t>
      </w:r>
      <w:proofErr w:type="gramEnd"/>
    </w:p>
    <w:p w:rsidR="00732F8D" w:rsidRPr="00C75C87" w:rsidRDefault="00732F8D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75C87" w:rsidRPr="00C75C87">
        <w:rPr>
          <w:rFonts w:ascii="Times New Roman" w:hAnsi="Times New Roman" w:cs="Times New Roman"/>
          <w:sz w:val="28"/>
          <w:szCs w:val="28"/>
        </w:rPr>
        <w:t xml:space="preserve">                               изображением развалин</w:t>
      </w:r>
      <w:r w:rsidR="0054620C" w:rsidRPr="00C75C87">
        <w:rPr>
          <w:rFonts w:ascii="Times New Roman" w:hAnsi="Times New Roman" w:cs="Times New Roman"/>
          <w:sz w:val="28"/>
          <w:szCs w:val="28"/>
        </w:rPr>
        <w:t>)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Ведущий: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…В развалинах старых, где плесень и тишь, 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Живёт одиноко летучая мышь.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Не смеет побегать в подвале с мышами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И, птиц опасаясь, летает ночами.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Она презирала родных и друзей, 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А птицы её не признали своей.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нет рядом с нею ни друга, ни брата,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И в норку родную ей </w:t>
      </w:r>
      <w:proofErr w:type="gramStart"/>
      <w:r w:rsidRPr="00C75C8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C75C87">
        <w:rPr>
          <w:rFonts w:ascii="Times New Roman" w:hAnsi="Times New Roman" w:cs="Times New Roman"/>
          <w:sz w:val="28"/>
          <w:szCs w:val="28"/>
        </w:rPr>
        <w:t xml:space="preserve"> возврата.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Живет одиноко летучая мышь,</w:t>
      </w:r>
    </w:p>
    <w:p w:rsidR="0054620C" w:rsidRPr="00C75C87" w:rsidRDefault="0054620C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В развалинах старых, где плесень и тишь.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26AD8" w:rsidRPr="00C75C87" w:rsidRDefault="00B26AD8" w:rsidP="00C75C87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C75C87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3A3602" w:rsidRPr="00C75C87">
        <w:rPr>
          <w:rFonts w:ascii="Times New Roman" w:hAnsi="Times New Roman" w:cs="Times New Roman"/>
          <w:i/>
          <w:sz w:val="28"/>
          <w:szCs w:val="28"/>
        </w:rPr>
        <w:t xml:space="preserve">В инсценировке участвовали все дети группы, </w:t>
      </w:r>
    </w:p>
    <w:p w:rsidR="00C75C87" w:rsidRPr="00C75C87" w:rsidRDefault="003A3602" w:rsidP="00C75C87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C75C87">
        <w:rPr>
          <w:rFonts w:ascii="Times New Roman" w:hAnsi="Times New Roman" w:cs="Times New Roman"/>
          <w:i/>
          <w:sz w:val="28"/>
          <w:szCs w:val="28"/>
        </w:rPr>
        <w:t xml:space="preserve">                                 играли мышей и птиц</w:t>
      </w:r>
      <w:r w:rsidR="00C75C87" w:rsidRPr="00C75C87">
        <w:rPr>
          <w:rFonts w:ascii="Times New Roman" w:hAnsi="Times New Roman" w:cs="Times New Roman"/>
          <w:i/>
          <w:sz w:val="28"/>
          <w:szCs w:val="28"/>
        </w:rPr>
        <w:t>.</w:t>
      </w:r>
    </w:p>
    <w:p w:rsidR="003A3602" w:rsidRPr="00C75C87" w:rsidRDefault="003A3602" w:rsidP="00A30C0B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75C87">
        <w:rPr>
          <w:rFonts w:ascii="Times New Roman" w:hAnsi="Times New Roman" w:cs="Times New Roman"/>
          <w:i/>
        </w:rPr>
        <w:t xml:space="preserve">                </w:t>
      </w:r>
      <w:r w:rsidRPr="00C75C87">
        <w:rPr>
          <w:rFonts w:ascii="Times New Roman" w:hAnsi="Times New Roman" w:cs="Times New Roman"/>
          <w:i/>
          <w:sz w:val="28"/>
          <w:szCs w:val="28"/>
        </w:rPr>
        <w:t>Октябрь</w:t>
      </w:r>
      <w:r w:rsidR="00A30C0B">
        <w:rPr>
          <w:rFonts w:ascii="Times New Roman" w:hAnsi="Times New Roman" w:cs="Times New Roman"/>
          <w:i/>
          <w:sz w:val="28"/>
          <w:szCs w:val="28"/>
        </w:rPr>
        <w:t>,</w:t>
      </w:r>
      <w:r w:rsidRPr="00C75C87">
        <w:rPr>
          <w:rFonts w:ascii="Times New Roman" w:hAnsi="Times New Roman" w:cs="Times New Roman"/>
          <w:i/>
          <w:sz w:val="28"/>
          <w:szCs w:val="28"/>
        </w:rPr>
        <w:t xml:space="preserve"> 2015г.</w:t>
      </w: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C75C8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CD6D80" w:rsidP="00A30C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75747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35" cy="375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A30C0B" w:rsidP="00A30C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30C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38750" cy="3928923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87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CD6D80" w:rsidP="00C75C8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D6D80" w:rsidRPr="00C75C87" w:rsidRDefault="00CD6D80" w:rsidP="00A30C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75C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7892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783" cy="39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6D80" w:rsidRPr="00C75C87" w:rsidSect="00C75C87">
      <w:footerReference w:type="default" r:id="rId10"/>
      <w:pgSz w:w="11906" w:h="16838"/>
      <w:pgMar w:top="907" w:right="851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C0B" w:rsidRDefault="00A30C0B" w:rsidP="00A30C0B">
      <w:pPr>
        <w:spacing w:after="0" w:line="240" w:lineRule="auto"/>
      </w:pPr>
      <w:r>
        <w:separator/>
      </w:r>
    </w:p>
  </w:endnote>
  <w:endnote w:type="continuationSeparator" w:id="0">
    <w:p w:rsidR="00A30C0B" w:rsidRDefault="00A30C0B" w:rsidP="00A30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853"/>
      <w:docPartObj>
        <w:docPartGallery w:val="Page Numbers (Bottom of Page)"/>
        <w:docPartUnique/>
      </w:docPartObj>
    </w:sdtPr>
    <w:sdtContent>
      <w:p w:rsidR="00A30C0B" w:rsidRDefault="00A30C0B">
        <w:pPr>
          <w:pStyle w:val="a9"/>
          <w:jc w:val="right"/>
        </w:pPr>
        <w:fldSimple w:instr=" PAGE   \* MERGEFORMAT ">
          <w:r w:rsidR="005A6D2B">
            <w:rPr>
              <w:noProof/>
            </w:rPr>
            <w:t>5</w:t>
          </w:r>
        </w:fldSimple>
      </w:p>
    </w:sdtContent>
  </w:sdt>
  <w:p w:rsidR="00A30C0B" w:rsidRDefault="00A30C0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C0B" w:rsidRDefault="00A30C0B" w:rsidP="00A30C0B">
      <w:pPr>
        <w:spacing w:after="0" w:line="240" w:lineRule="auto"/>
      </w:pPr>
      <w:r>
        <w:separator/>
      </w:r>
    </w:p>
  </w:footnote>
  <w:footnote w:type="continuationSeparator" w:id="0">
    <w:p w:rsidR="00A30C0B" w:rsidRDefault="00A30C0B" w:rsidP="00A30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77F6C"/>
    <w:multiLevelType w:val="hybridMultilevel"/>
    <w:tmpl w:val="D0CCCCFC"/>
    <w:lvl w:ilvl="0" w:tplc="98D4735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70DA3AD8"/>
    <w:multiLevelType w:val="hybridMultilevel"/>
    <w:tmpl w:val="5336B032"/>
    <w:lvl w:ilvl="0" w:tplc="74C41D3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6B5E"/>
    <w:rsid w:val="00067BA5"/>
    <w:rsid w:val="00211340"/>
    <w:rsid w:val="00377ADF"/>
    <w:rsid w:val="003A3602"/>
    <w:rsid w:val="003C79D9"/>
    <w:rsid w:val="00437C93"/>
    <w:rsid w:val="0045361C"/>
    <w:rsid w:val="004F6B5E"/>
    <w:rsid w:val="0054620C"/>
    <w:rsid w:val="005A6D2B"/>
    <w:rsid w:val="00660D14"/>
    <w:rsid w:val="00732F8D"/>
    <w:rsid w:val="00752766"/>
    <w:rsid w:val="007F6372"/>
    <w:rsid w:val="008C6C8C"/>
    <w:rsid w:val="00923451"/>
    <w:rsid w:val="00A30C0B"/>
    <w:rsid w:val="00B26AD8"/>
    <w:rsid w:val="00C75C87"/>
    <w:rsid w:val="00CD6D80"/>
    <w:rsid w:val="00CF3F80"/>
    <w:rsid w:val="00E821C8"/>
    <w:rsid w:val="00F45B3A"/>
    <w:rsid w:val="00F91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C8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75C87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A30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0C0B"/>
  </w:style>
  <w:style w:type="paragraph" w:styleId="a9">
    <w:name w:val="footer"/>
    <w:basedOn w:val="a"/>
    <w:link w:val="aa"/>
    <w:uiPriority w:val="99"/>
    <w:unhideWhenUsed/>
    <w:rsid w:val="00A30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0C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новикова</dc:creator>
  <cp:keywords/>
  <dc:description/>
  <cp:lastModifiedBy>Детский сад</cp:lastModifiedBy>
  <cp:revision>7</cp:revision>
  <dcterms:created xsi:type="dcterms:W3CDTF">2015-11-14T13:52:00Z</dcterms:created>
  <dcterms:modified xsi:type="dcterms:W3CDTF">2015-11-16T07:15:00Z</dcterms:modified>
</cp:coreProperties>
</file>