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8" w:rsidRPr="00933458" w:rsidRDefault="000942B8" w:rsidP="000942B8">
      <w:pPr>
        <w:rPr>
          <w:b/>
          <w:color w:val="FF0000"/>
          <w:sz w:val="22"/>
          <w:szCs w:val="22"/>
        </w:rPr>
      </w:pPr>
    </w:p>
    <w:p w:rsidR="000942B8" w:rsidRDefault="000942B8" w:rsidP="000942B8">
      <w:pPr>
        <w:rPr>
          <w:b/>
          <w:color w:val="FF0000"/>
          <w:sz w:val="28"/>
          <w:szCs w:val="28"/>
        </w:rPr>
      </w:pPr>
    </w:p>
    <w:p w:rsidR="000942B8" w:rsidRDefault="000942B8" w:rsidP="000942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8pt;height:20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Кружок&#10; &quot;Сказки Весёлого Язычка&quot;"/>
          </v:shape>
        </w:pict>
      </w:r>
    </w:p>
    <w:p w:rsidR="000942B8" w:rsidRDefault="000942B8" w:rsidP="000942B8">
      <w:pPr>
        <w:rPr>
          <w:b/>
          <w:color w:val="FF0000"/>
          <w:sz w:val="28"/>
          <w:szCs w:val="28"/>
        </w:rPr>
      </w:pPr>
    </w:p>
    <w:p w:rsidR="000942B8" w:rsidRDefault="000942B8" w:rsidP="000942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 id="_x0000_i1026" type="#_x0000_t136" style="width:421.25pt;height:134.35pt" fillcolor="#369" stroked="f">
            <v:shadow on="t" color="#b2b2b2" opacity="52429f" offset="3pt"/>
            <v:textpath style="font-family:&quot;Times New Roman&quot;;font-size:18pt;v-text-kern:t" trim="t" fitpath="t" string="Руководитель: Зайферт Наталья Александровна, &#10;учитель - логопед&#10;"/>
          </v:shape>
        </w:pict>
      </w:r>
      <w:bookmarkStart w:id="0" w:name="_GoBack"/>
      <w:bookmarkEnd w:id="0"/>
    </w:p>
    <w:p w:rsidR="000942B8" w:rsidRDefault="000942B8" w:rsidP="000942B8">
      <w:pPr>
        <w:rPr>
          <w:b/>
          <w:color w:val="FF0000"/>
          <w:sz w:val="28"/>
          <w:szCs w:val="28"/>
        </w:rPr>
      </w:pPr>
    </w:p>
    <w:p w:rsidR="000942B8" w:rsidRDefault="000942B8" w:rsidP="000942B8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62872BD8" wp14:editId="76A9DC66">
            <wp:extent cx="2607789" cy="3507475"/>
            <wp:effectExtent l="0" t="0" r="2540" b="0"/>
            <wp:docPr id="10" name="Рисунок 9" descr="C:\Documents and Settings\Admin\Рабочий стол\картинки от Веры\Mult\ут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картинки от Веры\Mult\утен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68" cy="350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6D793A93" wp14:editId="5EC90D77">
            <wp:extent cx="2722665" cy="2410696"/>
            <wp:effectExtent l="19050" t="0" r="1485" b="0"/>
            <wp:docPr id="11" name="Рисунок 3" descr="C:\Documents and Settings\Admin\Рабочий стол\картинки от Веры\Mult\WARNER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 от Веры\Mult\WARNER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14" cy="241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B8" w:rsidRDefault="000942B8" w:rsidP="000942B8">
      <w:pPr>
        <w:shd w:val="clear" w:color="auto" w:fill="FFFFFF"/>
        <w:jc w:val="both"/>
        <w:rPr>
          <w:b/>
          <w:color w:val="C00000"/>
          <w:sz w:val="32"/>
          <w:szCs w:val="32"/>
        </w:rPr>
      </w:pPr>
    </w:p>
    <w:p w:rsidR="000942B8" w:rsidRDefault="000942B8" w:rsidP="000942B8">
      <w:pPr>
        <w:shd w:val="clear" w:color="auto" w:fill="FFFFFF"/>
        <w:jc w:val="both"/>
        <w:rPr>
          <w:b/>
          <w:color w:val="C00000"/>
          <w:sz w:val="32"/>
          <w:szCs w:val="32"/>
        </w:rPr>
      </w:pPr>
    </w:p>
    <w:p w:rsidR="000942B8" w:rsidRPr="002C0CF7" w:rsidRDefault="000942B8" w:rsidP="000942B8">
      <w:pPr>
        <w:shd w:val="clear" w:color="auto" w:fill="FFFFFF"/>
        <w:jc w:val="center"/>
        <w:rPr>
          <w:b/>
          <w:color w:val="C00000"/>
          <w:sz w:val="28"/>
          <w:szCs w:val="28"/>
        </w:rPr>
      </w:pPr>
      <w:r w:rsidRPr="002C0CF7">
        <w:rPr>
          <w:b/>
          <w:color w:val="C00000"/>
          <w:sz w:val="28"/>
          <w:szCs w:val="28"/>
        </w:rPr>
        <w:lastRenderedPageBreak/>
        <w:t>Пояснительная записка.</w:t>
      </w:r>
    </w:p>
    <w:p w:rsidR="000942B8" w:rsidRPr="002C0CF7" w:rsidRDefault="000942B8" w:rsidP="000942B8">
      <w:pPr>
        <w:shd w:val="clear" w:color="auto" w:fill="FFFFFF"/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z w:val="28"/>
          <w:szCs w:val="28"/>
        </w:rPr>
        <w:t xml:space="preserve">Процесс коррекции </w:t>
      </w:r>
      <w:r w:rsidRPr="002C0CF7">
        <w:rPr>
          <w:color w:val="4F6228" w:themeColor="accent3" w:themeShade="80"/>
          <w:spacing w:val="-1"/>
          <w:sz w:val="28"/>
          <w:szCs w:val="28"/>
        </w:rPr>
        <w:t>речи у детей часто бывает сложным и длительным. Он требует от ребенка внимания, усидчивости, устойчивой работоспособ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  <w:t xml:space="preserve">ности. Игровое </w:t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общение является необходимым базисом, в рамках которого </w:t>
      </w:r>
      <w:r w:rsidRPr="002C0CF7">
        <w:rPr>
          <w:color w:val="4F6228" w:themeColor="accent3" w:themeShade="80"/>
          <w:sz w:val="28"/>
          <w:szCs w:val="28"/>
        </w:rPr>
        <w:t>происходит формирование и совершенствование речевой ак</w:t>
      </w:r>
      <w:r w:rsidRPr="002C0CF7">
        <w:rPr>
          <w:color w:val="4F6228" w:themeColor="accent3" w:themeShade="80"/>
          <w:sz w:val="28"/>
          <w:szCs w:val="28"/>
        </w:rPr>
        <w:softHyphen/>
        <w:t xml:space="preserve">тивности ребенка. В процессе игры у детей завязывается </w:t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дружба со сказочным персонажем — Весёлым Язычком, который живет в Волшебной Стране. Он во всем помогает детям, а они в свою очередь выручают его из разных </w:t>
      </w:r>
      <w:r w:rsidRPr="002C0CF7">
        <w:rPr>
          <w:color w:val="4F6228" w:themeColor="accent3" w:themeShade="80"/>
          <w:spacing w:val="-1"/>
          <w:sz w:val="28"/>
          <w:szCs w:val="28"/>
        </w:rPr>
        <w:t>сложных ситуаций, упражняясь в речевых навыках. Таким об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  <w:t xml:space="preserve">разом, игра превращается в захватывающее приключение. </w:t>
      </w:r>
      <w:r w:rsidRPr="002C0CF7">
        <w:rPr>
          <w:color w:val="4F6228" w:themeColor="accent3" w:themeShade="80"/>
          <w:sz w:val="28"/>
          <w:szCs w:val="28"/>
        </w:rPr>
        <w:t>Ребенок, увлекаясь игрой, стараясь как можно точнее соблю</w:t>
      </w:r>
      <w:r w:rsidRPr="002C0CF7">
        <w:rPr>
          <w:color w:val="4F6228" w:themeColor="accent3" w:themeShade="80"/>
          <w:sz w:val="28"/>
          <w:szCs w:val="28"/>
        </w:rPr>
        <w:softHyphen/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сти её условия, не замечает, что его учат. Дети приходят не в </w:t>
      </w:r>
      <w:r w:rsidRPr="002C0CF7">
        <w:rPr>
          <w:color w:val="4F6228" w:themeColor="accent3" w:themeShade="80"/>
          <w:spacing w:val="1"/>
          <w:sz w:val="28"/>
          <w:szCs w:val="28"/>
        </w:rPr>
        <w:t>логопедический кабинет, а в гости к Весёлому Язычку. Для выра</w:t>
      </w:r>
      <w:r w:rsidRPr="002C0CF7">
        <w:rPr>
          <w:color w:val="4F6228" w:themeColor="accent3" w:themeShade="80"/>
          <w:spacing w:val="1"/>
          <w:sz w:val="28"/>
          <w:szCs w:val="28"/>
        </w:rPr>
        <w:softHyphen/>
      </w:r>
      <w:r w:rsidRPr="002C0CF7">
        <w:rPr>
          <w:color w:val="4F6228" w:themeColor="accent3" w:themeShade="80"/>
          <w:spacing w:val="-1"/>
          <w:sz w:val="28"/>
          <w:szCs w:val="28"/>
        </w:rPr>
        <w:t>ботки устойчивого интереса к играм, ускоренного дости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  <w:t xml:space="preserve">жения положительного результата, стремления детей достичь </w:t>
      </w:r>
      <w:r w:rsidRPr="002C0CF7">
        <w:rPr>
          <w:color w:val="4F6228" w:themeColor="accent3" w:themeShade="80"/>
          <w:sz w:val="28"/>
          <w:szCs w:val="28"/>
        </w:rPr>
        <w:t xml:space="preserve">цели у Весёлого Язычка имеются различные формы поощрений: он </w:t>
      </w:r>
      <w:r w:rsidRPr="002C0CF7">
        <w:rPr>
          <w:color w:val="4F6228" w:themeColor="accent3" w:themeShade="80"/>
          <w:spacing w:val="5"/>
          <w:sz w:val="28"/>
          <w:szCs w:val="28"/>
        </w:rPr>
        <w:t xml:space="preserve">выражает благодарность, выдает фишки, а за выполнение </w:t>
      </w:r>
      <w:r w:rsidRPr="002C0CF7">
        <w:rPr>
          <w:color w:val="4F6228" w:themeColor="accent3" w:themeShade="80"/>
          <w:spacing w:val="-1"/>
          <w:sz w:val="28"/>
          <w:szCs w:val="28"/>
        </w:rPr>
        <w:t>очень сложных для ребенка заданий — сладкий приз, (к кото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</w:r>
      <w:r w:rsidRPr="002C0CF7">
        <w:rPr>
          <w:color w:val="4F6228" w:themeColor="accent3" w:themeShade="80"/>
          <w:spacing w:val="2"/>
          <w:sz w:val="28"/>
          <w:szCs w:val="28"/>
        </w:rPr>
        <w:t>рому дети очень стремятся).</w:t>
      </w:r>
    </w:p>
    <w:p w:rsidR="000942B8" w:rsidRPr="002C0CF7" w:rsidRDefault="000942B8" w:rsidP="000942B8">
      <w:pPr>
        <w:shd w:val="clear" w:color="auto" w:fill="FFFFFF"/>
        <w:ind w:left="57" w:firstLine="720"/>
        <w:jc w:val="both"/>
        <w:rPr>
          <w:color w:val="4F6228" w:themeColor="accent3" w:themeShade="80"/>
          <w:spacing w:val="-5"/>
          <w:sz w:val="28"/>
          <w:szCs w:val="28"/>
        </w:rPr>
      </w:pPr>
      <w:r w:rsidRPr="002C0CF7">
        <w:rPr>
          <w:color w:val="4F6228" w:themeColor="accent3" w:themeShade="80"/>
          <w:spacing w:val="-1"/>
          <w:sz w:val="28"/>
          <w:szCs w:val="28"/>
        </w:rPr>
        <w:t>Использование образа Весёлого Язычка спо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собствует положительному эмоциональному фону обучения, развитию интереса к занятиям, познавательных способностей </w:t>
      </w:r>
      <w:r w:rsidRPr="002C0CF7">
        <w:rPr>
          <w:color w:val="4F6228" w:themeColor="accent3" w:themeShade="80"/>
          <w:spacing w:val="-3"/>
          <w:sz w:val="28"/>
          <w:szCs w:val="28"/>
        </w:rPr>
        <w:t xml:space="preserve">детей, их речи, вниманию и памяти. Это значительно обогащает </w:t>
      </w:r>
      <w:r w:rsidRPr="002C0CF7">
        <w:rPr>
          <w:color w:val="4F6228" w:themeColor="accent3" w:themeShade="80"/>
          <w:spacing w:val="-2"/>
          <w:sz w:val="28"/>
          <w:szCs w:val="28"/>
        </w:rPr>
        <w:t>словарный запас, в итоге материал легче усваивается и запоми</w:t>
      </w:r>
      <w:r w:rsidRPr="002C0CF7">
        <w:rPr>
          <w:color w:val="4F6228" w:themeColor="accent3" w:themeShade="80"/>
          <w:spacing w:val="-2"/>
          <w:sz w:val="28"/>
          <w:szCs w:val="28"/>
        </w:rPr>
        <w:softHyphen/>
      </w:r>
      <w:r w:rsidRPr="002C0CF7">
        <w:rPr>
          <w:color w:val="4F6228" w:themeColor="accent3" w:themeShade="80"/>
          <w:spacing w:val="-5"/>
          <w:sz w:val="28"/>
          <w:szCs w:val="28"/>
        </w:rPr>
        <w:t>нается.</w:t>
      </w:r>
    </w:p>
    <w:p w:rsidR="000942B8" w:rsidRPr="002C0CF7" w:rsidRDefault="000942B8" w:rsidP="000942B8">
      <w:pPr>
        <w:shd w:val="clear" w:color="auto" w:fill="FFFFFF"/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-2"/>
          <w:sz w:val="28"/>
          <w:szCs w:val="28"/>
        </w:rPr>
        <w:t xml:space="preserve">В используемые игры входят логопедические сказки на постановку </w:t>
      </w:r>
      <w:r w:rsidRPr="002C0CF7">
        <w:rPr>
          <w:color w:val="4F6228" w:themeColor="accent3" w:themeShade="80"/>
          <w:spacing w:val="4"/>
          <w:sz w:val="28"/>
          <w:szCs w:val="28"/>
        </w:rPr>
        <w:t xml:space="preserve">свистящих, шипящих и сонорных звуков. Каждая сказка </w:t>
      </w:r>
      <w:r w:rsidRPr="002C0CF7">
        <w:rPr>
          <w:color w:val="4F6228" w:themeColor="accent3" w:themeShade="80"/>
          <w:spacing w:val="-1"/>
          <w:sz w:val="28"/>
          <w:szCs w:val="28"/>
        </w:rPr>
        <w:t>включает упражнения на развитие мелкой моторики, правиль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</w:r>
      <w:r w:rsidRPr="002C0CF7">
        <w:rPr>
          <w:color w:val="4F6228" w:themeColor="accent3" w:themeShade="80"/>
          <w:spacing w:val="-3"/>
          <w:sz w:val="28"/>
          <w:szCs w:val="28"/>
        </w:rPr>
        <w:t xml:space="preserve">ного речевого дыхания, а также артикуляционную гимнастику. </w:t>
      </w:r>
      <w:r w:rsidRPr="002C0CF7">
        <w:rPr>
          <w:color w:val="4F6228" w:themeColor="accent3" w:themeShade="80"/>
          <w:spacing w:val="-1"/>
          <w:sz w:val="28"/>
          <w:szCs w:val="28"/>
        </w:rPr>
        <w:t xml:space="preserve">Задания и игры даются детям от имени Весёлого Язычка. </w:t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Для ребенка создаются игровые ситуации, требующие точного </w:t>
      </w:r>
      <w:r w:rsidRPr="002C0CF7">
        <w:rPr>
          <w:color w:val="4F6228" w:themeColor="accent3" w:themeShade="80"/>
          <w:spacing w:val="-1"/>
          <w:sz w:val="28"/>
          <w:szCs w:val="28"/>
        </w:rPr>
        <w:t>выполнения заданий. Например, мы отправились в путешест</w:t>
      </w:r>
      <w:r w:rsidRPr="002C0CF7">
        <w:rPr>
          <w:color w:val="4F6228" w:themeColor="accent3" w:themeShade="80"/>
          <w:spacing w:val="-1"/>
          <w:sz w:val="28"/>
          <w:szCs w:val="28"/>
        </w:rPr>
        <w:softHyphen/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вие на самокате, спустило колесо. Нужно накачать колесо, </w:t>
      </w:r>
      <w:r w:rsidRPr="002C0CF7">
        <w:rPr>
          <w:color w:val="4F6228" w:themeColor="accent3" w:themeShade="80"/>
          <w:spacing w:val="2"/>
          <w:sz w:val="28"/>
          <w:szCs w:val="28"/>
        </w:rPr>
        <w:t>правильно артикулируя звук [</w:t>
      </w:r>
      <w:proofErr w:type="gramStart"/>
      <w:r w:rsidRPr="002C0CF7">
        <w:rPr>
          <w:color w:val="4F6228" w:themeColor="accent3" w:themeShade="80"/>
          <w:spacing w:val="2"/>
          <w:sz w:val="28"/>
          <w:szCs w:val="28"/>
        </w:rPr>
        <w:t>с</w:t>
      </w:r>
      <w:proofErr w:type="gramEnd"/>
      <w:r w:rsidRPr="002C0CF7">
        <w:rPr>
          <w:color w:val="4F6228" w:themeColor="accent3" w:themeShade="80"/>
          <w:spacing w:val="2"/>
          <w:sz w:val="28"/>
          <w:szCs w:val="28"/>
        </w:rPr>
        <w:t xml:space="preserve">]. Пока ребенок не произнесет </w:t>
      </w:r>
      <w:r w:rsidRPr="002C0CF7">
        <w:rPr>
          <w:color w:val="4F6228" w:themeColor="accent3" w:themeShade="80"/>
          <w:spacing w:val="-7"/>
          <w:sz w:val="28"/>
          <w:szCs w:val="28"/>
        </w:rPr>
        <w:t>его правильно, путешествие не продолжается.  Постановка зву</w:t>
      </w:r>
      <w:r w:rsidRPr="002C0CF7">
        <w:rPr>
          <w:color w:val="4F6228" w:themeColor="accent3" w:themeShade="80"/>
          <w:spacing w:val="-7"/>
          <w:sz w:val="28"/>
          <w:szCs w:val="28"/>
        </w:rPr>
        <w:softHyphen/>
      </w:r>
      <w:r w:rsidRPr="002C0CF7">
        <w:rPr>
          <w:color w:val="4F6228" w:themeColor="accent3" w:themeShade="80"/>
          <w:spacing w:val="-4"/>
          <w:sz w:val="28"/>
          <w:szCs w:val="28"/>
        </w:rPr>
        <w:t>ков в такой форме способствует быстрому овладению артику</w:t>
      </w:r>
      <w:r w:rsidRPr="002C0CF7">
        <w:rPr>
          <w:color w:val="4F6228" w:themeColor="accent3" w:themeShade="80"/>
          <w:spacing w:val="-4"/>
          <w:sz w:val="28"/>
          <w:szCs w:val="28"/>
        </w:rPr>
        <w:softHyphen/>
      </w:r>
      <w:r w:rsidRPr="002C0CF7">
        <w:rPr>
          <w:color w:val="4F6228" w:themeColor="accent3" w:themeShade="80"/>
          <w:spacing w:val="1"/>
          <w:sz w:val="28"/>
          <w:szCs w:val="28"/>
        </w:rPr>
        <w:t>ляцией, ускоряем процесс автоматизации.</w:t>
      </w:r>
    </w:p>
    <w:p w:rsidR="000942B8" w:rsidRPr="002C0CF7" w:rsidRDefault="000942B8" w:rsidP="000942B8">
      <w:pPr>
        <w:shd w:val="clear" w:color="auto" w:fill="FFFFFF"/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1"/>
          <w:sz w:val="28"/>
          <w:szCs w:val="28"/>
        </w:rPr>
        <w:t>Автомати</w:t>
      </w:r>
      <w:r w:rsidRPr="002C0CF7">
        <w:rPr>
          <w:color w:val="4F6228" w:themeColor="accent3" w:themeShade="80"/>
          <w:spacing w:val="1"/>
          <w:sz w:val="28"/>
          <w:szCs w:val="28"/>
        </w:rPr>
        <w:softHyphen/>
      </w:r>
      <w:r w:rsidRPr="002C0CF7">
        <w:rPr>
          <w:color w:val="4F6228" w:themeColor="accent3" w:themeShade="80"/>
          <w:sz w:val="28"/>
          <w:szCs w:val="28"/>
        </w:rPr>
        <w:t>зацию звуков осуществляем, используя хорошо извест</w:t>
      </w:r>
      <w:r w:rsidRPr="002C0CF7">
        <w:rPr>
          <w:color w:val="4F6228" w:themeColor="accent3" w:themeShade="80"/>
          <w:sz w:val="28"/>
          <w:szCs w:val="28"/>
        </w:rPr>
        <w:softHyphen/>
      </w:r>
      <w:r w:rsidRPr="002C0CF7">
        <w:rPr>
          <w:color w:val="4F6228" w:themeColor="accent3" w:themeShade="80"/>
          <w:spacing w:val="5"/>
          <w:sz w:val="28"/>
          <w:szCs w:val="28"/>
        </w:rPr>
        <w:t xml:space="preserve">ные методики Г. А. Каше, Т. </w:t>
      </w:r>
      <w:proofErr w:type="spellStart"/>
      <w:r w:rsidRPr="002C0CF7">
        <w:rPr>
          <w:color w:val="4F6228" w:themeColor="accent3" w:themeShade="80"/>
          <w:spacing w:val="5"/>
          <w:sz w:val="28"/>
          <w:szCs w:val="28"/>
        </w:rPr>
        <w:t>Б.Филичевой</w:t>
      </w:r>
      <w:proofErr w:type="spellEnd"/>
      <w:r w:rsidRPr="002C0CF7">
        <w:rPr>
          <w:color w:val="4F6228" w:themeColor="accent3" w:themeShade="80"/>
          <w:spacing w:val="5"/>
          <w:sz w:val="28"/>
          <w:szCs w:val="28"/>
        </w:rPr>
        <w:t xml:space="preserve">, экспресс-метод </w:t>
      </w:r>
      <w:r w:rsidRPr="002C0CF7">
        <w:rPr>
          <w:color w:val="4F6228" w:themeColor="accent3" w:themeShade="80"/>
          <w:spacing w:val="10"/>
          <w:sz w:val="28"/>
          <w:szCs w:val="28"/>
        </w:rPr>
        <w:t xml:space="preserve">по автоматизации </w:t>
      </w:r>
      <w:proofErr w:type="spellStart"/>
      <w:r w:rsidRPr="002C0CF7">
        <w:rPr>
          <w:color w:val="4F6228" w:themeColor="accent3" w:themeShade="80"/>
          <w:spacing w:val="10"/>
          <w:sz w:val="28"/>
          <w:szCs w:val="28"/>
        </w:rPr>
        <w:t>Л.Н.Смирновой</w:t>
      </w:r>
      <w:proofErr w:type="spellEnd"/>
      <w:r w:rsidRPr="002C0CF7">
        <w:rPr>
          <w:color w:val="4F6228" w:themeColor="accent3" w:themeShade="80"/>
          <w:spacing w:val="10"/>
          <w:sz w:val="28"/>
          <w:szCs w:val="28"/>
        </w:rPr>
        <w:t xml:space="preserve">, Н. В. </w:t>
      </w:r>
      <w:proofErr w:type="spellStart"/>
      <w:r w:rsidRPr="002C0CF7">
        <w:rPr>
          <w:color w:val="4F6228" w:themeColor="accent3" w:themeShade="80"/>
          <w:spacing w:val="10"/>
          <w:sz w:val="28"/>
          <w:szCs w:val="28"/>
        </w:rPr>
        <w:t>Новотворцевой</w:t>
      </w:r>
      <w:proofErr w:type="spellEnd"/>
      <w:r w:rsidRPr="002C0CF7">
        <w:rPr>
          <w:color w:val="4F6228" w:themeColor="accent3" w:themeShade="80"/>
          <w:spacing w:val="10"/>
          <w:sz w:val="28"/>
          <w:szCs w:val="28"/>
        </w:rPr>
        <w:t xml:space="preserve">, </w:t>
      </w:r>
      <w:r w:rsidRPr="002C0CF7">
        <w:rPr>
          <w:color w:val="4F6228" w:themeColor="accent3" w:themeShade="80"/>
          <w:spacing w:val="-2"/>
          <w:sz w:val="28"/>
          <w:szCs w:val="28"/>
        </w:rPr>
        <w:t>А. И. Богомоловой, А. С. Герасимовой, Н. В. Соколовой и дру</w:t>
      </w:r>
      <w:r w:rsidRPr="002C0CF7">
        <w:rPr>
          <w:color w:val="4F6228" w:themeColor="accent3" w:themeShade="80"/>
          <w:spacing w:val="-2"/>
          <w:sz w:val="28"/>
          <w:szCs w:val="28"/>
        </w:rPr>
        <w:softHyphen/>
        <w:t>гих авторов.</w:t>
      </w:r>
    </w:p>
    <w:p w:rsidR="000942B8" w:rsidRPr="002C0CF7" w:rsidRDefault="000942B8" w:rsidP="000942B8">
      <w:pPr>
        <w:shd w:val="clear" w:color="auto" w:fill="FFFFFF"/>
        <w:tabs>
          <w:tab w:val="left" w:pos="425"/>
        </w:tabs>
        <w:ind w:left="777"/>
        <w:jc w:val="both"/>
        <w:rPr>
          <w:b/>
          <w:color w:val="4F6228" w:themeColor="accent3" w:themeShade="80"/>
          <w:sz w:val="28"/>
          <w:szCs w:val="28"/>
        </w:rPr>
      </w:pPr>
      <w:r w:rsidRPr="002C0CF7">
        <w:rPr>
          <w:b/>
          <w:color w:val="C00000"/>
          <w:spacing w:val="2"/>
          <w:sz w:val="28"/>
          <w:szCs w:val="28"/>
        </w:rPr>
        <w:t>Цель:</w:t>
      </w:r>
      <w:r w:rsidRPr="002C0CF7">
        <w:rPr>
          <w:b/>
          <w:color w:val="4F6228" w:themeColor="accent3" w:themeShade="80"/>
          <w:spacing w:val="2"/>
          <w:sz w:val="28"/>
          <w:szCs w:val="28"/>
        </w:rPr>
        <w:t xml:space="preserve"> </w:t>
      </w:r>
      <w:r w:rsidRPr="002C0CF7">
        <w:rPr>
          <w:color w:val="4F6228" w:themeColor="accent3" w:themeShade="80"/>
          <w:spacing w:val="2"/>
          <w:sz w:val="28"/>
          <w:szCs w:val="28"/>
        </w:rPr>
        <w:t>Развитие артикуляционного аппарата, мелкой моторики пальцев рук, фонематического слуха и правильного звукопроизношения.</w:t>
      </w:r>
    </w:p>
    <w:p w:rsidR="000942B8" w:rsidRPr="002C0CF7" w:rsidRDefault="000942B8" w:rsidP="000942B8">
      <w:pPr>
        <w:shd w:val="clear" w:color="auto" w:fill="FFFFFF"/>
        <w:jc w:val="both"/>
        <w:rPr>
          <w:b/>
          <w:color w:val="C00000"/>
          <w:sz w:val="28"/>
          <w:szCs w:val="28"/>
        </w:rPr>
      </w:pPr>
      <w:r w:rsidRPr="002C0CF7">
        <w:rPr>
          <w:b/>
          <w:color w:val="C00000"/>
          <w:spacing w:val="1"/>
          <w:sz w:val="28"/>
          <w:szCs w:val="28"/>
        </w:rPr>
        <w:t>Задачи:</w:t>
      </w:r>
    </w:p>
    <w:p w:rsidR="000942B8" w:rsidRPr="002C0CF7" w:rsidRDefault="000942B8" w:rsidP="000942B8">
      <w:pPr>
        <w:numPr>
          <w:ilvl w:val="0"/>
          <w:numId w:val="2"/>
        </w:numPr>
        <w:shd w:val="clear" w:color="auto" w:fill="FFFFFF"/>
        <w:tabs>
          <w:tab w:val="left" w:pos="374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1"/>
          <w:sz w:val="28"/>
          <w:szCs w:val="28"/>
        </w:rPr>
        <w:t>развивать мелкую моторику пальцев;</w:t>
      </w:r>
    </w:p>
    <w:p w:rsidR="000942B8" w:rsidRPr="002C0CF7" w:rsidRDefault="000942B8" w:rsidP="000942B8">
      <w:pPr>
        <w:numPr>
          <w:ilvl w:val="0"/>
          <w:numId w:val="2"/>
        </w:numPr>
        <w:shd w:val="clear" w:color="auto" w:fill="FFFFFF"/>
        <w:tabs>
          <w:tab w:val="left" w:pos="374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-1"/>
          <w:sz w:val="28"/>
          <w:szCs w:val="28"/>
        </w:rPr>
        <w:t>обогащать словарь;</w:t>
      </w:r>
    </w:p>
    <w:p w:rsidR="000942B8" w:rsidRPr="002C0CF7" w:rsidRDefault="000942B8" w:rsidP="000942B8">
      <w:pPr>
        <w:numPr>
          <w:ilvl w:val="0"/>
          <w:numId w:val="2"/>
        </w:numPr>
        <w:shd w:val="clear" w:color="auto" w:fill="FFFFFF"/>
        <w:tabs>
          <w:tab w:val="left" w:pos="374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2"/>
          <w:sz w:val="28"/>
          <w:szCs w:val="28"/>
        </w:rPr>
        <w:t>автоматизировать и различать поставленные звуки;</w:t>
      </w:r>
    </w:p>
    <w:p w:rsidR="000942B8" w:rsidRPr="002C0CF7" w:rsidRDefault="000942B8" w:rsidP="000942B8">
      <w:pPr>
        <w:numPr>
          <w:ilvl w:val="0"/>
          <w:numId w:val="3"/>
        </w:numPr>
        <w:shd w:val="clear" w:color="auto" w:fill="FFFFFF"/>
        <w:tabs>
          <w:tab w:val="left" w:pos="374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2"/>
          <w:sz w:val="28"/>
          <w:szCs w:val="28"/>
        </w:rPr>
        <w:t>формировать умение составлять рассказы по картинкам с</w:t>
      </w:r>
      <w:r w:rsidRPr="002C0CF7">
        <w:rPr>
          <w:color w:val="4F6228" w:themeColor="accent3" w:themeShade="80"/>
          <w:spacing w:val="2"/>
          <w:sz w:val="28"/>
          <w:szCs w:val="28"/>
        </w:rPr>
        <w:br/>
      </w:r>
      <w:r>
        <w:rPr>
          <w:color w:val="4F6228" w:themeColor="accent3" w:themeShade="80"/>
          <w:spacing w:val="1"/>
          <w:sz w:val="28"/>
          <w:szCs w:val="28"/>
        </w:rPr>
        <w:t xml:space="preserve">               </w:t>
      </w:r>
      <w:r w:rsidRPr="002C0CF7">
        <w:rPr>
          <w:color w:val="4F6228" w:themeColor="accent3" w:themeShade="80"/>
          <w:spacing w:val="1"/>
          <w:sz w:val="28"/>
          <w:szCs w:val="28"/>
        </w:rPr>
        <w:t>последующими развивающимися действиями;</w:t>
      </w:r>
    </w:p>
    <w:p w:rsidR="000942B8" w:rsidRPr="002C0CF7" w:rsidRDefault="000942B8" w:rsidP="000942B8">
      <w:pPr>
        <w:numPr>
          <w:ilvl w:val="0"/>
          <w:numId w:val="3"/>
        </w:numPr>
        <w:shd w:val="clear" w:color="auto" w:fill="FFFFFF"/>
        <w:tabs>
          <w:tab w:val="left" w:pos="374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3"/>
          <w:sz w:val="28"/>
          <w:szCs w:val="28"/>
        </w:rPr>
        <w:lastRenderedPageBreak/>
        <w:t>сочинять короткие сказки на заданную тему.</w:t>
      </w:r>
    </w:p>
    <w:p w:rsidR="000942B8" w:rsidRPr="002C0CF7" w:rsidRDefault="000942B8" w:rsidP="000942B8">
      <w:pPr>
        <w:shd w:val="clear" w:color="auto" w:fill="FFFFFF"/>
        <w:ind w:left="57" w:firstLine="720"/>
        <w:jc w:val="both"/>
        <w:rPr>
          <w:b/>
          <w:color w:val="C00000"/>
          <w:sz w:val="28"/>
          <w:szCs w:val="28"/>
        </w:rPr>
      </w:pPr>
      <w:r w:rsidRPr="002C0CF7">
        <w:rPr>
          <w:b/>
          <w:color w:val="C00000"/>
          <w:sz w:val="28"/>
          <w:szCs w:val="28"/>
        </w:rPr>
        <w:t xml:space="preserve">Коррекционная работа над звукопроизношением у детей </w:t>
      </w:r>
      <w:r w:rsidRPr="002C0CF7">
        <w:rPr>
          <w:b/>
          <w:color w:val="C00000"/>
          <w:spacing w:val="1"/>
          <w:sz w:val="28"/>
          <w:szCs w:val="28"/>
        </w:rPr>
        <w:t>состоит из трех этапов:</w:t>
      </w:r>
    </w:p>
    <w:p w:rsidR="000942B8" w:rsidRPr="002C0CF7" w:rsidRDefault="000942B8" w:rsidP="000942B8">
      <w:pPr>
        <w:numPr>
          <w:ilvl w:val="0"/>
          <w:numId w:val="1"/>
        </w:numPr>
        <w:shd w:val="clear" w:color="auto" w:fill="FFFFFF"/>
        <w:tabs>
          <w:tab w:val="left" w:pos="425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-4"/>
          <w:sz w:val="28"/>
          <w:szCs w:val="28"/>
        </w:rPr>
        <w:t>развитие речевой моторики;</w:t>
      </w:r>
    </w:p>
    <w:p w:rsidR="000942B8" w:rsidRPr="002C0CF7" w:rsidRDefault="000942B8" w:rsidP="000942B8">
      <w:pPr>
        <w:numPr>
          <w:ilvl w:val="0"/>
          <w:numId w:val="1"/>
        </w:numPr>
        <w:shd w:val="clear" w:color="auto" w:fill="FFFFFF"/>
        <w:tabs>
          <w:tab w:val="left" w:pos="425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2"/>
          <w:sz w:val="28"/>
          <w:szCs w:val="28"/>
        </w:rPr>
        <w:t>отработка правильного произношения звуков;</w:t>
      </w:r>
    </w:p>
    <w:p w:rsidR="000942B8" w:rsidRPr="002C0CF7" w:rsidRDefault="000942B8" w:rsidP="000942B8">
      <w:pPr>
        <w:numPr>
          <w:ilvl w:val="0"/>
          <w:numId w:val="1"/>
        </w:numPr>
        <w:shd w:val="clear" w:color="auto" w:fill="FFFFFF"/>
        <w:tabs>
          <w:tab w:val="left" w:pos="425"/>
        </w:tabs>
        <w:ind w:left="57" w:firstLine="720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2"/>
          <w:sz w:val="28"/>
          <w:szCs w:val="28"/>
        </w:rPr>
        <w:t>автоматизации и дифференциация звуков речи.</w:t>
      </w:r>
    </w:p>
    <w:p w:rsidR="000942B8" w:rsidRPr="002C0CF7" w:rsidRDefault="000942B8" w:rsidP="000942B8">
      <w:pPr>
        <w:shd w:val="clear" w:color="auto" w:fill="FFFFFF"/>
        <w:tabs>
          <w:tab w:val="left" w:pos="425"/>
        </w:tabs>
        <w:ind w:left="777"/>
        <w:jc w:val="both"/>
        <w:rPr>
          <w:color w:val="4F6228" w:themeColor="accent3" w:themeShade="80"/>
          <w:spacing w:val="3"/>
          <w:sz w:val="28"/>
          <w:szCs w:val="28"/>
        </w:rPr>
      </w:pPr>
      <w:r w:rsidRPr="002C0CF7">
        <w:rPr>
          <w:color w:val="4F6228" w:themeColor="accent3" w:themeShade="80"/>
          <w:spacing w:val="3"/>
          <w:sz w:val="28"/>
          <w:szCs w:val="28"/>
        </w:rPr>
        <w:t xml:space="preserve">         Кружок проводится 2 раза в неделю по 25 минут, с детьми старшего дошкольного возраста, (по средам) в игровой форме с использованием картинок для раскрашивания, сюжетных картинок, схем, игрушек, материала - </w:t>
      </w:r>
      <w:proofErr w:type="gramStart"/>
      <w:r w:rsidRPr="002C0CF7">
        <w:rPr>
          <w:color w:val="4F6228" w:themeColor="accent3" w:themeShade="80"/>
          <w:spacing w:val="3"/>
          <w:sz w:val="28"/>
          <w:szCs w:val="28"/>
        </w:rPr>
        <w:t>для</w:t>
      </w:r>
      <w:proofErr w:type="gramEnd"/>
      <w:r w:rsidRPr="002C0CF7">
        <w:rPr>
          <w:color w:val="4F6228" w:themeColor="accent3" w:themeShade="80"/>
          <w:spacing w:val="3"/>
          <w:sz w:val="28"/>
          <w:szCs w:val="28"/>
        </w:rPr>
        <w:t xml:space="preserve"> </w:t>
      </w:r>
      <w:proofErr w:type="gramStart"/>
      <w:r w:rsidRPr="002C0CF7">
        <w:rPr>
          <w:color w:val="4F6228" w:themeColor="accent3" w:themeShade="80"/>
          <w:spacing w:val="3"/>
          <w:sz w:val="28"/>
          <w:szCs w:val="28"/>
        </w:rPr>
        <w:t>развитие</w:t>
      </w:r>
      <w:proofErr w:type="gramEnd"/>
      <w:r w:rsidRPr="002C0CF7">
        <w:rPr>
          <w:color w:val="4F6228" w:themeColor="accent3" w:themeShade="80"/>
          <w:spacing w:val="3"/>
          <w:sz w:val="28"/>
          <w:szCs w:val="28"/>
        </w:rPr>
        <w:t xml:space="preserve"> мелкой моторики, мячей различной величины.</w:t>
      </w:r>
    </w:p>
    <w:p w:rsidR="000942B8" w:rsidRPr="002C0CF7" w:rsidRDefault="000942B8" w:rsidP="000942B8">
      <w:pPr>
        <w:shd w:val="clear" w:color="auto" w:fill="FFFFFF"/>
        <w:tabs>
          <w:tab w:val="left" w:pos="425"/>
        </w:tabs>
        <w:ind w:left="777"/>
        <w:jc w:val="both"/>
        <w:rPr>
          <w:b/>
          <w:color w:val="C00000"/>
          <w:sz w:val="28"/>
          <w:szCs w:val="28"/>
        </w:rPr>
      </w:pPr>
      <w:r w:rsidRPr="002C0CF7">
        <w:rPr>
          <w:b/>
          <w:color w:val="C00000"/>
          <w:sz w:val="28"/>
          <w:szCs w:val="28"/>
        </w:rPr>
        <w:t>Игровые методы и приёмы:</w:t>
      </w:r>
    </w:p>
    <w:p w:rsidR="000942B8" w:rsidRPr="002C0CF7" w:rsidRDefault="000942B8" w:rsidP="000942B8">
      <w:pPr>
        <w:pStyle w:val="a3"/>
        <w:numPr>
          <w:ilvl w:val="1"/>
          <w:numId w:val="4"/>
        </w:numPr>
        <w:shd w:val="clear" w:color="auto" w:fill="FFFFFF"/>
        <w:tabs>
          <w:tab w:val="left" w:pos="425"/>
        </w:tabs>
        <w:jc w:val="both"/>
        <w:rPr>
          <w:color w:val="4F6228" w:themeColor="accent3" w:themeShade="80"/>
          <w:spacing w:val="-4"/>
          <w:sz w:val="28"/>
          <w:szCs w:val="28"/>
        </w:rPr>
      </w:pPr>
      <w:r w:rsidRPr="002C0CF7">
        <w:rPr>
          <w:color w:val="4F6228" w:themeColor="accent3" w:themeShade="80"/>
          <w:spacing w:val="-4"/>
          <w:sz w:val="28"/>
          <w:szCs w:val="28"/>
        </w:rPr>
        <w:t xml:space="preserve">«Сочиняем сказки о звуках» </w:t>
      </w:r>
      <w:r w:rsidRPr="002C0CF7">
        <w:rPr>
          <w:color w:val="4F6228" w:themeColor="accent3" w:themeShade="80"/>
          <w:spacing w:val="-5"/>
          <w:sz w:val="28"/>
          <w:szCs w:val="28"/>
        </w:rPr>
        <w:t>в зани</w:t>
      </w:r>
      <w:r w:rsidRPr="002C0CF7">
        <w:rPr>
          <w:color w:val="4F6228" w:themeColor="accent3" w:themeShade="80"/>
          <w:spacing w:val="-5"/>
          <w:sz w:val="28"/>
          <w:szCs w:val="28"/>
        </w:rPr>
        <w:softHyphen/>
      </w:r>
      <w:r w:rsidRPr="002C0CF7">
        <w:rPr>
          <w:color w:val="4F6228" w:themeColor="accent3" w:themeShade="80"/>
          <w:sz w:val="28"/>
          <w:szCs w:val="28"/>
        </w:rPr>
        <w:t>мательной игровой форме проводим постановку зву</w:t>
      </w:r>
      <w:r w:rsidRPr="002C0CF7">
        <w:rPr>
          <w:color w:val="4F6228" w:themeColor="accent3" w:themeShade="80"/>
          <w:sz w:val="28"/>
          <w:szCs w:val="28"/>
        </w:rPr>
        <w:softHyphen/>
      </w:r>
      <w:r w:rsidRPr="002C0CF7">
        <w:rPr>
          <w:color w:val="4F6228" w:themeColor="accent3" w:themeShade="80"/>
          <w:spacing w:val="-2"/>
          <w:sz w:val="28"/>
          <w:szCs w:val="28"/>
        </w:rPr>
        <w:t xml:space="preserve">ков, которая способствует быстрому овладению правильной </w:t>
      </w:r>
      <w:r w:rsidRPr="002C0CF7">
        <w:rPr>
          <w:color w:val="4F6228" w:themeColor="accent3" w:themeShade="80"/>
          <w:spacing w:val="1"/>
          <w:sz w:val="28"/>
          <w:szCs w:val="28"/>
        </w:rPr>
        <w:t>артикуляцией, ускоряет процесс автоматизации.</w:t>
      </w:r>
    </w:p>
    <w:p w:rsidR="000942B8" w:rsidRPr="002C0CF7" w:rsidRDefault="000942B8" w:rsidP="000942B8">
      <w:pPr>
        <w:pStyle w:val="a3"/>
        <w:numPr>
          <w:ilvl w:val="1"/>
          <w:numId w:val="4"/>
        </w:numPr>
        <w:shd w:val="clear" w:color="auto" w:fill="FFFFFF"/>
        <w:tabs>
          <w:tab w:val="left" w:pos="425"/>
        </w:tabs>
        <w:jc w:val="both"/>
        <w:rPr>
          <w:color w:val="4F6228" w:themeColor="accent3" w:themeShade="80"/>
          <w:spacing w:val="-1"/>
          <w:sz w:val="28"/>
          <w:szCs w:val="28"/>
        </w:rPr>
      </w:pPr>
      <w:r w:rsidRPr="002C0CF7">
        <w:rPr>
          <w:b/>
          <w:bCs/>
          <w:i/>
          <w:iCs/>
          <w:color w:val="4F6228" w:themeColor="accent3" w:themeShade="80"/>
          <w:spacing w:val="-1"/>
          <w:sz w:val="28"/>
          <w:szCs w:val="28"/>
        </w:rPr>
        <w:t xml:space="preserve">«Логопедические  сказки на дифференциацию звуков» </w:t>
      </w:r>
      <w:r>
        <w:rPr>
          <w:color w:val="4F6228" w:themeColor="accent3" w:themeShade="80"/>
          <w:spacing w:val="-3"/>
          <w:sz w:val="28"/>
          <w:szCs w:val="28"/>
        </w:rPr>
        <w:t>-</w:t>
      </w:r>
      <w:r w:rsidRPr="002C0CF7">
        <w:rPr>
          <w:color w:val="4F6228" w:themeColor="accent3" w:themeShade="80"/>
          <w:spacing w:val="-3"/>
          <w:sz w:val="28"/>
          <w:szCs w:val="28"/>
        </w:rPr>
        <w:t xml:space="preserve"> задания и игры на чёткое проговаривание смешивае</w:t>
      </w:r>
      <w:r w:rsidRPr="002C0CF7">
        <w:rPr>
          <w:color w:val="4F6228" w:themeColor="accent3" w:themeShade="80"/>
          <w:spacing w:val="-3"/>
          <w:sz w:val="28"/>
          <w:szCs w:val="28"/>
        </w:rPr>
        <w:softHyphen/>
      </w:r>
      <w:r w:rsidRPr="002C0CF7">
        <w:rPr>
          <w:color w:val="4F6228" w:themeColor="accent3" w:themeShade="80"/>
          <w:spacing w:val="-4"/>
          <w:sz w:val="28"/>
          <w:szCs w:val="28"/>
        </w:rPr>
        <w:t xml:space="preserve">мых звуков в слогах, словах, предложениях, </w:t>
      </w:r>
      <w:proofErr w:type="spellStart"/>
      <w:r w:rsidRPr="002C0CF7">
        <w:rPr>
          <w:color w:val="4F6228" w:themeColor="accent3" w:themeShade="80"/>
          <w:spacing w:val="-4"/>
          <w:sz w:val="28"/>
          <w:szCs w:val="28"/>
        </w:rPr>
        <w:t>чистоговорках</w:t>
      </w:r>
      <w:proofErr w:type="spellEnd"/>
      <w:r w:rsidRPr="002C0CF7">
        <w:rPr>
          <w:color w:val="4F6228" w:themeColor="accent3" w:themeShade="80"/>
          <w:spacing w:val="-4"/>
          <w:sz w:val="28"/>
          <w:szCs w:val="28"/>
        </w:rPr>
        <w:t>, ско</w:t>
      </w:r>
      <w:r w:rsidRPr="002C0CF7">
        <w:rPr>
          <w:color w:val="4F6228" w:themeColor="accent3" w:themeShade="80"/>
          <w:spacing w:val="-4"/>
          <w:sz w:val="28"/>
          <w:szCs w:val="28"/>
        </w:rPr>
        <w:softHyphen/>
      </w:r>
      <w:r w:rsidRPr="002C0CF7">
        <w:rPr>
          <w:color w:val="4F6228" w:themeColor="accent3" w:themeShade="80"/>
          <w:spacing w:val="-1"/>
          <w:sz w:val="28"/>
          <w:szCs w:val="28"/>
        </w:rPr>
        <w:t>роговорках, в стихотворных текстах и связной речи.</w:t>
      </w:r>
    </w:p>
    <w:p w:rsidR="000942B8" w:rsidRPr="002C0CF7" w:rsidRDefault="000942B8" w:rsidP="000942B8">
      <w:pPr>
        <w:pStyle w:val="a3"/>
        <w:numPr>
          <w:ilvl w:val="1"/>
          <w:numId w:val="4"/>
        </w:numPr>
        <w:shd w:val="clear" w:color="auto" w:fill="FFFFFF"/>
        <w:jc w:val="both"/>
        <w:rPr>
          <w:color w:val="4F6228" w:themeColor="accent3" w:themeShade="80"/>
          <w:spacing w:val="-3"/>
          <w:sz w:val="28"/>
          <w:szCs w:val="28"/>
        </w:rPr>
      </w:pPr>
      <w:r w:rsidRPr="002C0CF7">
        <w:rPr>
          <w:color w:val="4F6228" w:themeColor="accent3" w:themeShade="80"/>
          <w:sz w:val="28"/>
          <w:szCs w:val="28"/>
        </w:rPr>
        <w:t>«Пой</w:t>
      </w:r>
      <w:r w:rsidRPr="002C0CF7">
        <w:rPr>
          <w:color w:val="4F6228" w:themeColor="accent3" w:themeShade="80"/>
          <w:sz w:val="28"/>
          <w:szCs w:val="28"/>
        </w:rPr>
        <w:softHyphen/>
      </w:r>
      <w:r w:rsidRPr="002C0CF7">
        <w:rPr>
          <w:color w:val="4F6228" w:themeColor="accent3" w:themeShade="80"/>
          <w:spacing w:val="-3"/>
          <w:sz w:val="28"/>
          <w:szCs w:val="28"/>
        </w:rPr>
        <w:t>май звук» развивает и фонематический слух, и слуховое   вни</w:t>
      </w:r>
      <w:r w:rsidRPr="002C0CF7">
        <w:rPr>
          <w:color w:val="4F6228" w:themeColor="accent3" w:themeShade="80"/>
          <w:spacing w:val="-3"/>
          <w:sz w:val="28"/>
          <w:szCs w:val="28"/>
        </w:rPr>
        <w:softHyphen/>
        <w:t xml:space="preserve">мание; </w:t>
      </w:r>
    </w:p>
    <w:p w:rsidR="000942B8" w:rsidRPr="002C0CF7" w:rsidRDefault="000942B8" w:rsidP="000942B8">
      <w:pPr>
        <w:pStyle w:val="a3"/>
        <w:numPr>
          <w:ilvl w:val="1"/>
          <w:numId w:val="4"/>
        </w:numPr>
        <w:shd w:val="clear" w:color="auto" w:fill="FFFFFF"/>
        <w:jc w:val="both"/>
        <w:rPr>
          <w:color w:val="4F6228" w:themeColor="accent3" w:themeShade="80"/>
          <w:spacing w:val="-3"/>
          <w:sz w:val="28"/>
          <w:szCs w:val="28"/>
        </w:rPr>
      </w:pPr>
      <w:r w:rsidRPr="002C0CF7">
        <w:rPr>
          <w:color w:val="4F6228" w:themeColor="accent3" w:themeShade="80"/>
          <w:spacing w:val="-3"/>
          <w:sz w:val="28"/>
          <w:szCs w:val="28"/>
        </w:rPr>
        <w:t>игра «Собери слова» формирует звуковой анализ и син</w:t>
      </w:r>
      <w:r w:rsidRPr="002C0CF7">
        <w:rPr>
          <w:color w:val="4F6228" w:themeColor="accent3" w:themeShade="80"/>
          <w:spacing w:val="-3"/>
          <w:sz w:val="28"/>
          <w:szCs w:val="28"/>
        </w:rPr>
        <w:softHyphen/>
        <w:t>тез, а также мышление;</w:t>
      </w:r>
    </w:p>
    <w:p w:rsidR="000942B8" w:rsidRPr="002C0CF7" w:rsidRDefault="000942B8" w:rsidP="000942B8">
      <w:pPr>
        <w:pStyle w:val="a3"/>
        <w:numPr>
          <w:ilvl w:val="1"/>
          <w:numId w:val="4"/>
        </w:numPr>
        <w:shd w:val="clear" w:color="auto" w:fill="FFFFFF"/>
        <w:jc w:val="both"/>
        <w:rPr>
          <w:color w:val="4F6228" w:themeColor="accent3" w:themeShade="80"/>
          <w:sz w:val="28"/>
          <w:szCs w:val="28"/>
        </w:rPr>
      </w:pPr>
      <w:r w:rsidRPr="002C0CF7">
        <w:rPr>
          <w:color w:val="4F6228" w:themeColor="accent3" w:themeShade="80"/>
          <w:spacing w:val="-3"/>
          <w:sz w:val="28"/>
          <w:szCs w:val="28"/>
        </w:rPr>
        <w:t>игра «Отгадай загадку» развивает об</w:t>
      </w:r>
      <w:r w:rsidRPr="002C0CF7">
        <w:rPr>
          <w:color w:val="4F6228" w:themeColor="accent3" w:themeShade="80"/>
          <w:spacing w:val="-3"/>
          <w:sz w:val="28"/>
          <w:szCs w:val="28"/>
        </w:rPr>
        <w:softHyphen/>
      </w:r>
      <w:r w:rsidRPr="002C0CF7">
        <w:rPr>
          <w:color w:val="4F6228" w:themeColor="accent3" w:themeShade="80"/>
          <w:spacing w:val="5"/>
          <w:sz w:val="28"/>
          <w:szCs w:val="28"/>
        </w:rPr>
        <w:t>разное и логическое мышление и т.д.</w:t>
      </w:r>
    </w:p>
    <w:p w:rsidR="000942B8" w:rsidRPr="002C0CF7" w:rsidRDefault="000942B8" w:rsidP="000942B8">
      <w:pPr>
        <w:shd w:val="clear" w:color="auto" w:fill="FFFFFF"/>
        <w:tabs>
          <w:tab w:val="left" w:pos="425"/>
        </w:tabs>
        <w:ind w:left="777"/>
        <w:jc w:val="both"/>
        <w:rPr>
          <w:b/>
          <w:color w:val="4F6228" w:themeColor="accent3" w:themeShade="80"/>
          <w:sz w:val="28"/>
          <w:szCs w:val="28"/>
        </w:rPr>
      </w:pPr>
      <w:r w:rsidRPr="00E36B32">
        <w:rPr>
          <w:b/>
          <w:color w:val="C00000"/>
          <w:sz w:val="28"/>
          <w:szCs w:val="28"/>
        </w:rPr>
        <w:t>Мониторинг звукопроизношения</w:t>
      </w:r>
      <w:r w:rsidRPr="002C0CF7">
        <w:rPr>
          <w:b/>
          <w:color w:val="4F6228" w:themeColor="accent3" w:themeShade="80"/>
          <w:sz w:val="28"/>
          <w:szCs w:val="28"/>
        </w:rPr>
        <w:t xml:space="preserve"> </w:t>
      </w:r>
      <w:r>
        <w:rPr>
          <w:b/>
          <w:color w:val="4F6228" w:themeColor="accent3" w:themeShade="80"/>
          <w:sz w:val="28"/>
          <w:szCs w:val="28"/>
        </w:rPr>
        <w:t xml:space="preserve">проводится 2 раза в год (октябрь, апрель),  </w:t>
      </w:r>
      <w:r w:rsidRPr="002C0CF7">
        <w:rPr>
          <w:b/>
          <w:color w:val="4F6228" w:themeColor="accent3" w:themeShade="80"/>
          <w:sz w:val="28"/>
          <w:szCs w:val="28"/>
        </w:rPr>
        <w:t>по методике Филичевой Т.Б., Каше Г.А.</w:t>
      </w:r>
    </w:p>
    <w:p w:rsidR="000942B8" w:rsidRPr="00E36B32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b/>
          <w:color w:val="C00000"/>
          <w:spacing w:val="6"/>
          <w:sz w:val="28"/>
          <w:szCs w:val="28"/>
        </w:rPr>
      </w:pPr>
      <w:r w:rsidRPr="00E36B32">
        <w:rPr>
          <w:b/>
          <w:color w:val="C00000"/>
          <w:spacing w:val="6"/>
          <w:sz w:val="28"/>
          <w:szCs w:val="28"/>
        </w:rPr>
        <w:t>Ожидаемый результат:</w:t>
      </w:r>
    </w:p>
    <w:p w:rsidR="000942B8" w:rsidRPr="002C0CF7" w:rsidRDefault="000942B8" w:rsidP="000942B8">
      <w:pPr>
        <w:pStyle w:val="a3"/>
        <w:numPr>
          <w:ilvl w:val="1"/>
          <w:numId w:val="6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 w:rsidRPr="002C0CF7">
        <w:rPr>
          <w:color w:val="4F6228" w:themeColor="accent3" w:themeShade="80"/>
          <w:spacing w:val="6"/>
          <w:sz w:val="28"/>
          <w:szCs w:val="28"/>
        </w:rPr>
        <w:t>у детей улучшится фонематический слух;</w:t>
      </w:r>
    </w:p>
    <w:p w:rsidR="000942B8" w:rsidRPr="002C0CF7" w:rsidRDefault="000942B8" w:rsidP="000942B8">
      <w:pPr>
        <w:pStyle w:val="a3"/>
        <w:numPr>
          <w:ilvl w:val="1"/>
          <w:numId w:val="6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 w:rsidRPr="002C0CF7">
        <w:rPr>
          <w:color w:val="4F6228" w:themeColor="accent3" w:themeShade="80"/>
          <w:spacing w:val="6"/>
          <w:sz w:val="28"/>
          <w:szCs w:val="28"/>
        </w:rPr>
        <w:t>дети научатся правильно произносить и различать звуки</w:t>
      </w:r>
      <w:r>
        <w:rPr>
          <w:color w:val="4F6228" w:themeColor="accent3" w:themeShade="80"/>
          <w:spacing w:val="6"/>
          <w:sz w:val="28"/>
          <w:szCs w:val="28"/>
        </w:rPr>
        <w:t xml:space="preserve"> родного языка, </w:t>
      </w:r>
      <w:r w:rsidRPr="002C0CF7">
        <w:rPr>
          <w:color w:val="4F6228" w:themeColor="accent3" w:themeShade="80"/>
          <w:spacing w:val="6"/>
          <w:sz w:val="28"/>
          <w:szCs w:val="28"/>
        </w:rPr>
        <w:t>знать их артикуляцию и характеристику;</w:t>
      </w:r>
    </w:p>
    <w:p w:rsidR="000942B8" w:rsidRPr="002C0CF7" w:rsidRDefault="000942B8" w:rsidP="000942B8">
      <w:pPr>
        <w:numPr>
          <w:ilvl w:val="0"/>
          <w:numId w:val="5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 w:rsidRPr="002C0CF7">
        <w:rPr>
          <w:color w:val="4F6228" w:themeColor="accent3" w:themeShade="80"/>
          <w:spacing w:val="6"/>
          <w:sz w:val="28"/>
          <w:szCs w:val="28"/>
        </w:rPr>
        <w:t xml:space="preserve">у детей увеличится круг знаний об окружающем мире; </w:t>
      </w:r>
    </w:p>
    <w:p w:rsidR="000942B8" w:rsidRPr="002C0CF7" w:rsidRDefault="000942B8" w:rsidP="000942B8">
      <w:pPr>
        <w:numPr>
          <w:ilvl w:val="0"/>
          <w:numId w:val="5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 w:rsidRPr="002C0CF7">
        <w:rPr>
          <w:color w:val="4F6228" w:themeColor="accent3" w:themeShade="80"/>
          <w:spacing w:val="6"/>
          <w:sz w:val="28"/>
          <w:szCs w:val="28"/>
        </w:rPr>
        <w:t xml:space="preserve">появится желание пересказывать сказки, придумывать интересные истории; </w:t>
      </w:r>
    </w:p>
    <w:p w:rsidR="000942B8" w:rsidRPr="00E36B32" w:rsidRDefault="000942B8" w:rsidP="000942B8">
      <w:pPr>
        <w:pStyle w:val="a3"/>
        <w:numPr>
          <w:ilvl w:val="0"/>
          <w:numId w:val="7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 w:rsidRPr="00E36B32">
        <w:rPr>
          <w:color w:val="4F6228" w:themeColor="accent3" w:themeShade="80"/>
          <w:spacing w:val="6"/>
          <w:sz w:val="28"/>
          <w:szCs w:val="28"/>
        </w:rPr>
        <w:t xml:space="preserve">обогатится словарный запас слов; </w:t>
      </w:r>
    </w:p>
    <w:p w:rsidR="000942B8" w:rsidRPr="002C0CF7" w:rsidRDefault="000942B8" w:rsidP="000942B8">
      <w:pPr>
        <w:numPr>
          <w:ilvl w:val="0"/>
          <w:numId w:val="5"/>
        </w:numPr>
        <w:shd w:val="clear" w:color="auto" w:fill="FFFFFF"/>
        <w:tabs>
          <w:tab w:val="left" w:pos="425"/>
        </w:tabs>
        <w:rPr>
          <w:color w:val="4F6228" w:themeColor="accent3" w:themeShade="80"/>
          <w:spacing w:val="6"/>
          <w:sz w:val="28"/>
          <w:szCs w:val="28"/>
        </w:rPr>
      </w:pPr>
      <w:r>
        <w:rPr>
          <w:color w:val="4F6228" w:themeColor="accent3" w:themeShade="80"/>
          <w:spacing w:val="6"/>
          <w:sz w:val="28"/>
          <w:szCs w:val="28"/>
        </w:rPr>
        <w:t>дети преодолеют</w:t>
      </w:r>
      <w:r w:rsidRPr="002C0CF7">
        <w:rPr>
          <w:color w:val="4F6228" w:themeColor="accent3" w:themeShade="80"/>
          <w:spacing w:val="6"/>
          <w:sz w:val="28"/>
          <w:szCs w:val="28"/>
        </w:rPr>
        <w:t xml:space="preserve"> робость, застенчивость, </w:t>
      </w:r>
      <w:r>
        <w:rPr>
          <w:color w:val="4F6228" w:themeColor="accent3" w:themeShade="80"/>
          <w:spacing w:val="6"/>
          <w:sz w:val="28"/>
          <w:szCs w:val="28"/>
        </w:rPr>
        <w:t>на</w:t>
      </w:r>
      <w:r w:rsidRPr="002C0CF7">
        <w:rPr>
          <w:color w:val="4F6228" w:themeColor="accent3" w:themeShade="80"/>
          <w:spacing w:val="6"/>
          <w:sz w:val="28"/>
          <w:szCs w:val="28"/>
        </w:rPr>
        <w:t>учатся свободно держаться перед аудиторией.</w:t>
      </w:r>
    </w:p>
    <w:p w:rsidR="000942B8" w:rsidRPr="00DA39D7" w:rsidRDefault="000942B8" w:rsidP="000942B8">
      <w:pPr>
        <w:shd w:val="clear" w:color="auto" w:fill="FFFFFF"/>
        <w:tabs>
          <w:tab w:val="left" w:pos="425"/>
        </w:tabs>
        <w:ind w:firstLine="777"/>
        <w:rPr>
          <w:color w:val="4F6228" w:themeColor="accent3" w:themeShade="80"/>
          <w:spacing w:val="6"/>
          <w:sz w:val="32"/>
          <w:szCs w:val="32"/>
        </w:rPr>
      </w:pPr>
    </w:p>
    <w:p w:rsidR="000942B8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color w:val="000000"/>
          <w:spacing w:val="6"/>
          <w:sz w:val="32"/>
          <w:szCs w:val="32"/>
        </w:rPr>
      </w:pPr>
    </w:p>
    <w:p w:rsidR="000942B8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color w:val="000000"/>
          <w:spacing w:val="6"/>
          <w:sz w:val="32"/>
          <w:szCs w:val="32"/>
        </w:rPr>
      </w:pPr>
    </w:p>
    <w:p w:rsidR="000942B8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color w:val="000000"/>
          <w:spacing w:val="6"/>
          <w:sz w:val="32"/>
          <w:szCs w:val="32"/>
        </w:rPr>
      </w:pPr>
    </w:p>
    <w:p w:rsidR="000942B8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color w:val="000000"/>
          <w:spacing w:val="6"/>
          <w:sz w:val="32"/>
          <w:szCs w:val="32"/>
        </w:rPr>
      </w:pPr>
    </w:p>
    <w:p w:rsidR="000942B8" w:rsidRDefault="000942B8" w:rsidP="000942B8">
      <w:pPr>
        <w:shd w:val="clear" w:color="auto" w:fill="FFFFFF"/>
        <w:tabs>
          <w:tab w:val="left" w:pos="425"/>
        </w:tabs>
        <w:ind w:firstLine="777"/>
        <w:jc w:val="both"/>
        <w:rPr>
          <w:color w:val="000000"/>
          <w:spacing w:val="6"/>
          <w:sz w:val="32"/>
          <w:szCs w:val="32"/>
        </w:rPr>
      </w:pPr>
    </w:p>
    <w:p w:rsidR="000942B8" w:rsidRPr="00AF140E" w:rsidRDefault="000942B8" w:rsidP="000942B8">
      <w:pPr>
        <w:jc w:val="center"/>
        <w:rPr>
          <w:b/>
          <w:color w:val="FF0000"/>
          <w:sz w:val="40"/>
          <w:szCs w:val="40"/>
        </w:rPr>
      </w:pPr>
      <w:r w:rsidRPr="00AF140E">
        <w:rPr>
          <w:b/>
          <w:color w:val="FF0000"/>
          <w:sz w:val="40"/>
          <w:szCs w:val="40"/>
        </w:rPr>
        <w:lastRenderedPageBreak/>
        <w:t>Кружок.</w:t>
      </w:r>
    </w:p>
    <w:p w:rsidR="000942B8" w:rsidRDefault="000942B8" w:rsidP="000942B8">
      <w:pPr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«Сказки Весёлого Язычка»</w:t>
      </w:r>
    </w:p>
    <w:p w:rsidR="000942B8" w:rsidRPr="00AF140E" w:rsidRDefault="000942B8" w:rsidP="000942B8">
      <w:pPr>
        <w:jc w:val="center"/>
        <w:rPr>
          <w:b/>
          <w:color w:val="76923C" w:themeColor="accent3" w:themeShade="BF"/>
          <w:sz w:val="40"/>
          <w:szCs w:val="40"/>
        </w:rPr>
      </w:pPr>
      <w:r w:rsidRPr="00AF140E">
        <w:rPr>
          <w:b/>
          <w:color w:val="76923C" w:themeColor="accent3" w:themeShade="BF"/>
          <w:sz w:val="40"/>
          <w:szCs w:val="40"/>
        </w:rPr>
        <w:t>Перспективный план работы</w:t>
      </w:r>
    </w:p>
    <w:p w:rsidR="000942B8" w:rsidRPr="00AF140E" w:rsidRDefault="000942B8" w:rsidP="000942B8">
      <w:pPr>
        <w:jc w:val="center"/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>на 2013 -2014</w:t>
      </w:r>
      <w:r w:rsidRPr="00AF140E">
        <w:rPr>
          <w:b/>
          <w:color w:val="76923C" w:themeColor="accent3" w:themeShade="BF"/>
          <w:sz w:val="40"/>
          <w:szCs w:val="40"/>
        </w:rPr>
        <w:t xml:space="preserve"> учебный год</w:t>
      </w:r>
    </w:p>
    <w:tbl>
      <w:tblPr>
        <w:tblStyle w:val="a4"/>
        <w:tblW w:w="9889" w:type="dxa"/>
        <w:tblInd w:w="-678" w:type="dxa"/>
        <w:tblLook w:val="04A0" w:firstRow="1" w:lastRow="0" w:firstColumn="1" w:lastColumn="0" w:noHBand="0" w:noVBand="1"/>
      </w:tblPr>
      <w:tblGrid>
        <w:gridCol w:w="2278"/>
        <w:gridCol w:w="2650"/>
        <w:gridCol w:w="4961"/>
      </w:tblGrid>
      <w:tr w:rsidR="000942B8" w:rsidRPr="000529EC" w:rsidTr="00620C2E">
        <w:tc>
          <w:tcPr>
            <w:tcW w:w="2278" w:type="dxa"/>
          </w:tcPr>
          <w:p w:rsidR="000942B8" w:rsidRPr="00AF140E" w:rsidRDefault="000942B8" w:rsidP="00620C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140E">
              <w:rPr>
                <w:b/>
                <w:color w:val="C00000"/>
                <w:sz w:val="28"/>
                <w:szCs w:val="28"/>
              </w:rPr>
              <w:t>Сроки проведения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140E">
              <w:rPr>
                <w:b/>
                <w:color w:val="C00000"/>
                <w:sz w:val="28"/>
                <w:szCs w:val="28"/>
              </w:rPr>
              <w:t>Темы</w:t>
            </w:r>
          </w:p>
          <w:p w:rsidR="000942B8" w:rsidRPr="00AF140E" w:rsidRDefault="000942B8" w:rsidP="00620C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AF140E">
              <w:rPr>
                <w:b/>
                <w:color w:val="C00000"/>
                <w:sz w:val="28"/>
                <w:szCs w:val="28"/>
              </w:rPr>
              <w:t>чистоговорок</w:t>
            </w:r>
            <w:proofErr w:type="spellEnd"/>
          </w:p>
        </w:tc>
        <w:tc>
          <w:tcPr>
            <w:tcW w:w="4961" w:type="dxa"/>
          </w:tcPr>
          <w:p w:rsidR="000942B8" w:rsidRPr="00AF140E" w:rsidRDefault="000942B8" w:rsidP="00620C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140E">
              <w:rPr>
                <w:b/>
                <w:color w:val="C00000"/>
                <w:sz w:val="28"/>
                <w:szCs w:val="28"/>
              </w:rPr>
              <w:t>Цели</w:t>
            </w: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FFC000"/>
                <w:sz w:val="28"/>
                <w:szCs w:val="28"/>
              </w:rPr>
            </w:pPr>
            <w:r w:rsidRPr="00AF140E">
              <w:rPr>
                <w:color w:val="FFC000"/>
                <w:sz w:val="28"/>
                <w:szCs w:val="28"/>
              </w:rPr>
              <w:t xml:space="preserve">Октябрь </w:t>
            </w:r>
          </w:p>
        </w:tc>
        <w:tc>
          <w:tcPr>
            <w:tcW w:w="2650" w:type="dxa"/>
          </w:tcPr>
          <w:p w:rsidR="000942B8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Что такое звук?</w:t>
            </w:r>
          </w:p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Артикуляционная гимнастика для губ (перед зеркалом)</w:t>
            </w: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>Учить детей различать звуки речевые и неречевые. Выучить: что звуки мы слышим и произносим (нарисовать к правилу схему).</w:t>
            </w: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AF140E" w:rsidRDefault="000942B8" w:rsidP="00620C2E">
            <w:pPr>
              <w:rPr>
                <w:color w:val="FFC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Пальчиковая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гимнастака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.</w:t>
            </w:r>
          </w:p>
          <w:p w:rsidR="000942B8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«Чтобы чётко говорить, надо с пальцами дружить, чаще делать пальчиковую гимнастику» </w:t>
            </w:r>
          </w:p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Выучить с детьми название пальцев рук с использованием художественного слова (нарисовать </w:t>
            </w:r>
            <w:proofErr w:type="gramStart"/>
            <w:r w:rsidRPr="00E2061B">
              <w:rPr>
                <w:color w:val="4F6228" w:themeColor="accent3" w:themeShade="80"/>
                <w:sz w:val="28"/>
                <w:szCs w:val="28"/>
              </w:rPr>
              <w:t>руку-раскрасить</w:t>
            </w:r>
            <w:proofErr w:type="gramEnd"/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 пальцы разными цветами).</w:t>
            </w: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FFC000"/>
                <w:sz w:val="28"/>
                <w:szCs w:val="28"/>
              </w:rPr>
            </w:pPr>
            <w:r w:rsidRPr="00AF140E">
              <w:rPr>
                <w:color w:val="FFC000"/>
                <w:sz w:val="28"/>
                <w:szCs w:val="28"/>
              </w:rPr>
              <w:t xml:space="preserve">Ноябрь </w:t>
            </w:r>
          </w:p>
        </w:tc>
        <w:tc>
          <w:tcPr>
            <w:tcW w:w="2650" w:type="dxa"/>
          </w:tcPr>
          <w:p w:rsidR="000942B8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Знакомство с органами речи</w:t>
            </w:r>
          </w:p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Артикуляционная гимнастика для языка.</w:t>
            </w: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>Учить детей видеть в зеркале органы речи (губу, зубу, нёбо, язычок) – слышать голосок. Игра с Весёлым Язычком – «Если б не было его, не сказал бы ничего» - раскрасить все части языка (кончик языка, спинку языка, корень языка…)</w:t>
            </w: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0529EC" w:rsidRDefault="000942B8" w:rsidP="00620C2E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Развитие моторики артикуляционного аппарата</w:t>
            </w: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>Учить детей выполнять упражнения для расслабления мышц органов артикуляции. Самомассаж языка, использовать рисунки – подсказки (раскрасит их).</w:t>
            </w: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548DD4" w:themeColor="text2" w:themeTint="99"/>
                <w:sz w:val="28"/>
                <w:szCs w:val="28"/>
              </w:rPr>
            </w:pPr>
            <w:r w:rsidRPr="00AF140E">
              <w:rPr>
                <w:color w:val="548DD4" w:themeColor="text2" w:themeTint="99"/>
                <w:sz w:val="28"/>
                <w:szCs w:val="28"/>
              </w:rPr>
              <w:t>Декабрь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Игры и упражнения для формирования движения губ. Учим стихи.</w:t>
            </w:r>
          </w:p>
        </w:tc>
        <w:tc>
          <w:tcPr>
            <w:tcW w:w="4961" w:type="dxa"/>
          </w:tcPr>
          <w:p w:rsidR="000942B8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Сформировать две основные губные позы: открытую улыбку, которая необходима для произнесения звуков /И, Э, С, СЬ, </w:t>
            </w:r>
            <w:proofErr w:type="gramStart"/>
            <w:r w:rsidRPr="00E2061B">
              <w:rPr>
                <w:color w:val="4F6228" w:themeColor="accent3" w:themeShade="80"/>
                <w:sz w:val="28"/>
                <w:szCs w:val="28"/>
              </w:rPr>
              <w:t>З</w:t>
            </w:r>
            <w:proofErr w:type="gramEnd"/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, ЗЬ, Ц/ и трубочку – вытягивание губ вперёд, - необходимую для правильного </w:t>
            </w:r>
            <w:proofErr w:type="spellStart"/>
            <w:r w:rsidRPr="00E2061B">
              <w:rPr>
                <w:color w:val="4F6228" w:themeColor="accent3" w:themeShade="80"/>
                <w:sz w:val="28"/>
                <w:szCs w:val="28"/>
              </w:rPr>
              <w:t>артикулирования</w:t>
            </w:r>
            <w:proofErr w:type="spellEnd"/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 звуков: /О, У, </w:t>
            </w:r>
            <w:proofErr w:type="gramStart"/>
            <w:r w:rsidRPr="00E2061B">
              <w:rPr>
                <w:color w:val="4F6228" w:themeColor="accent3" w:themeShade="80"/>
                <w:sz w:val="28"/>
                <w:szCs w:val="28"/>
              </w:rPr>
              <w:t>Ш</w:t>
            </w:r>
            <w:proofErr w:type="gramEnd"/>
            <w:r w:rsidRPr="00E2061B">
              <w:rPr>
                <w:color w:val="4F6228" w:themeColor="accent3" w:themeShade="80"/>
                <w:sz w:val="28"/>
                <w:szCs w:val="28"/>
              </w:rPr>
              <w:t>, Ж, Ч, Щ/. Игры со звуками.</w:t>
            </w:r>
          </w:p>
          <w:p w:rsidR="000942B8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</w:p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</w:p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AF140E" w:rsidRDefault="000942B8" w:rsidP="00620C2E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Гласные звуки – </w:t>
            </w:r>
            <w:r>
              <w:rPr>
                <w:b/>
                <w:color w:val="C00000"/>
                <w:sz w:val="28"/>
                <w:szCs w:val="28"/>
              </w:rPr>
              <w:lastRenderedPageBreak/>
              <w:t>модели.</w:t>
            </w: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lastRenderedPageBreak/>
              <w:t xml:space="preserve">Познакомить детей с шестью гласными </w:t>
            </w:r>
            <w:r w:rsidRPr="00E2061B">
              <w:rPr>
                <w:color w:val="4F6228" w:themeColor="accent3" w:themeShade="80"/>
                <w:sz w:val="28"/>
                <w:szCs w:val="28"/>
              </w:rPr>
              <w:lastRenderedPageBreak/>
              <w:t xml:space="preserve">звуками, которые очень важны, ведь они составляют основу каждого слова. Объяснить и показать, что от гласного звука зависит громкость, внятность, красота речи. Рисуем и раскрашиваем модели звуков /А, О, У, </w:t>
            </w:r>
            <w:proofErr w:type="gramStart"/>
            <w:r w:rsidRPr="00E2061B">
              <w:rPr>
                <w:color w:val="4F6228" w:themeColor="accent3" w:themeShade="80"/>
                <w:sz w:val="28"/>
                <w:szCs w:val="28"/>
              </w:rPr>
              <w:t>Ы</w:t>
            </w:r>
            <w:proofErr w:type="gramEnd"/>
            <w:r w:rsidRPr="00E2061B">
              <w:rPr>
                <w:color w:val="4F6228" w:themeColor="accent3" w:themeShade="80"/>
                <w:sz w:val="28"/>
                <w:szCs w:val="28"/>
              </w:rPr>
              <w:t>, И, Э/ - игры.</w:t>
            </w:r>
          </w:p>
        </w:tc>
      </w:tr>
      <w:tr w:rsidR="000942B8" w:rsidRPr="000529EC" w:rsidTr="00620C2E">
        <w:tc>
          <w:tcPr>
            <w:tcW w:w="2278" w:type="dxa"/>
          </w:tcPr>
          <w:p w:rsidR="000942B8" w:rsidRPr="00AF140E" w:rsidRDefault="000942B8" w:rsidP="00620C2E">
            <w:pPr>
              <w:rPr>
                <w:color w:val="548DD4" w:themeColor="text2" w:themeTint="99"/>
                <w:sz w:val="28"/>
                <w:szCs w:val="28"/>
              </w:rPr>
            </w:pPr>
            <w:r w:rsidRPr="00AF140E">
              <w:rPr>
                <w:color w:val="548DD4" w:themeColor="text2" w:themeTint="99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Учимся различать гласные звуки – диктант.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Чистоговорки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с гласными звуками.</w:t>
            </w:r>
          </w:p>
        </w:tc>
        <w:tc>
          <w:tcPr>
            <w:tcW w:w="4961" w:type="dxa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Учимся различать гласные звуки по звучанию и артикуляции – игры. Проговаривая </w:t>
            </w:r>
            <w:proofErr w:type="spellStart"/>
            <w:r w:rsidRPr="00E2061B">
              <w:rPr>
                <w:color w:val="4F6228" w:themeColor="accent3" w:themeShade="80"/>
                <w:sz w:val="28"/>
                <w:szCs w:val="28"/>
              </w:rPr>
              <w:t>чистоговорки</w:t>
            </w:r>
            <w:proofErr w:type="spellEnd"/>
            <w:r w:rsidRPr="00E2061B">
              <w:rPr>
                <w:color w:val="4F6228" w:themeColor="accent3" w:themeShade="80"/>
                <w:sz w:val="28"/>
                <w:szCs w:val="28"/>
              </w:rPr>
              <w:t xml:space="preserve"> помочь детям закрепить правильную артикуляцию звуков, поработать над дикцией.</w:t>
            </w: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548DD4" w:themeColor="text2" w:themeTint="99"/>
                <w:sz w:val="28"/>
                <w:szCs w:val="28"/>
              </w:rPr>
            </w:pPr>
            <w:r w:rsidRPr="00AF140E">
              <w:rPr>
                <w:color w:val="548DD4" w:themeColor="text2" w:themeTint="99"/>
                <w:sz w:val="28"/>
                <w:szCs w:val="28"/>
              </w:rPr>
              <w:t xml:space="preserve">Февраль 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 xml:space="preserve"> /С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 w:val="restart"/>
          </w:tcPr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  <w:r w:rsidRPr="00E2061B">
              <w:rPr>
                <w:color w:val="4F6228" w:themeColor="accent3" w:themeShade="80"/>
                <w:spacing w:val="10"/>
                <w:sz w:val="28"/>
                <w:szCs w:val="28"/>
              </w:rPr>
              <w:t xml:space="preserve">Развивать артикуляционный аппарат, воздушную струю, слуховое и фонематическое восприятия, через игры и упражнения. Учить </w:t>
            </w:r>
            <w:proofErr w:type="gramStart"/>
            <w:r w:rsidRPr="00E2061B">
              <w:rPr>
                <w:color w:val="4F6228" w:themeColor="accent3" w:themeShade="80"/>
                <w:spacing w:val="10"/>
                <w:sz w:val="28"/>
                <w:szCs w:val="28"/>
              </w:rPr>
              <w:t>внимательно</w:t>
            </w:r>
            <w:proofErr w:type="gramEnd"/>
            <w:r w:rsidRPr="00E2061B">
              <w:rPr>
                <w:color w:val="4F6228" w:themeColor="accent3" w:themeShade="80"/>
                <w:spacing w:val="10"/>
                <w:sz w:val="28"/>
                <w:szCs w:val="28"/>
              </w:rPr>
              <w:t xml:space="preserve"> слушать сказку называть слова с определённым звуком, определять позицию звука, раскрашивать картинки к сказке.</w:t>
            </w:r>
          </w:p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</w:p>
          <w:p w:rsidR="000942B8" w:rsidRPr="00E2061B" w:rsidRDefault="000942B8" w:rsidP="00620C2E">
            <w:pPr>
              <w:rPr>
                <w:color w:val="4F6228" w:themeColor="accent3" w:themeShade="80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0529EC" w:rsidRDefault="000942B8" w:rsidP="00620C2E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З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  <w:r w:rsidRPr="00AF140E">
              <w:rPr>
                <w:color w:val="76923C" w:themeColor="accent3" w:themeShade="BF"/>
                <w:sz w:val="28"/>
                <w:szCs w:val="28"/>
              </w:rPr>
              <w:t xml:space="preserve">Март 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Ц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Ш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  <w:r w:rsidRPr="00AF140E">
              <w:rPr>
                <w:color w:val="76923C" w:themeColor="accent3" w:themeShade="BF"/>
                <w:sz w:val="28"/>
                <w:szCs w:val="28"/>
              </w:rPr>
              <w:t xml:space="preserve">Апрель 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 xml:space="preserve"> /Ж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Щ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 w:val="restart"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  <w:r w:rsidRPr="00AF140E">
              <w:rPr>
                <w:color w:val="76923C" w:themeColor="accent3" w:themeShade="BF"/>
                <w:sz w:val="28"/>
                <w:szCs w:val="28"/>
              </w:rPr>
              <w:t xml:space="preserve">Май </w:t>
            </w: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/Л/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942B8" w:rsidRPr="000529EC" w:rsidTr="00620C2E">
        <w:tc>
          <w:tcPr>
            <w:tcW w:w="2278" w:type="dxa"/>
            <w:vMerge/>
          </w:tcPr>
          <w:p w:rsidR="000942B8" w:rsidRPr="000529EC" w:rsidRDefault="000942B8" w:rsidP="00620C2E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0942B8" w:rsidRPr="00AF140E" w:rsidRDefault="000942B8" w:rsidP="00620C2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Жил был звук /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>/</w:t>
            </w:r>
          </w:p>
        </w:tc>
        <w:tc>
          <w:tcPr>
            <w:tcW w:w="4961" w:type="dxa"/>
            <w:vMerge/>
          </w:tcPr>
          <w:p w:rsidR="000942B8" w:rsidRPr="00AF140E" w:rsidRDefault="000942B8" w:rsidP="00620C2E">
            <w:pPr>
              <w:rPr>
                <w:color w:val="76923C" w:themeColor="accent3" w:themeShade="BF"/>
                <w:sz w:val="28"/>
                <w:szCs w:val="28"/>
              </w:rPr>
            </w:pPr>
          </w:p>
        </w:tc>
      </w:tr>
    </w:tbl>
    <w:p w:rsidR="000942B8" w:rsidRPr="002364B0" w:rsidRDefault="000942B8" w:rsidP="000942B8">
      <w:pPr>
        <w:rPr>
          <w:b/>
          <w:color w:val="002060"/>
          <w:sz w:val="32"/>
          <w:szCs w:val="32"/>
        </w:rPr>
      </w:pPr>
      <w:r w:rsidRPr="002364B0">
        <w:rPr>
          <w:b/>
          <w:color w:val="002060"/>
          <w:sz w:val="32"/>
          <w:szCs w:val="32"/>
        </w:rPr>
        <w:t>Итоговое мероприятие</w:t>
      </w:r>
    </w:p>
    <w:p w:rsidR="000942B8" w:rsidRPr="002364B0" w:rsidRDefault="000942B8" w:rsidP="000942B8">
      <w:pPr>
        <w:rPr>
          <w:color w:val="002060"/>
          <w:sz w:val="28"/>
          <w:szCs w:val="28"/>
        </w:rPr>
      </w:pPr>
      <w:r w:rsidRPr="002364B0">
        <w:rPr>
          <w:color w:val="002060"/>
          <w:sz w:val="28"/>
          <w:szCs w:val="28"/>
        </w:rPr>
        <w:t>Оформление альбома «Сказки Весёлого Язычка</w:t>
      </w:r>
    </w:p>
    <w:p w:rsidR="000942B8" w:rsidRPr="00E2061B" w:rsidRDefault="000942B8" w:rsidP="000942B8">
      <w:pPr>
        <w:rPr>
          <w:sz w:val="32"/>
          <w:szCs w:val="32"/>
        </w:rPr>
      </w:pPr>
      <w:r w:rsidRPr="00AF140E">
        <w:rPr>
          <w:b/>
          <w:color w:val="548DD4" w:themeColor="text2" w:themeTint="99"/>
          <w:sz w:val="32"/>
          <w:szCs w:val="32"/>
        </w:rPr>
        <w:t>Задачи</w:t>
      </w:r>
      <w:r>
        <w:rPr>
          <w:b/>
          <w:color w:val="548DD4" w:themeColor="text2" w:themeTint="99"/>
          <w:sz w:val="32"/>
          <w:szCs w:val="32"/>
        </w:rPr>
        <w:t xml:space="preserve"> образовательной деятельности;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>Побуждать в ребёнке желание самому активно участвовать в процессе исправления звукопроизношения.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>Оптимизировать процесс автоматизации за счёт включения в работу слухового, двигательного, кожно-кинестетического, зрительного анализаторов.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 xml:space="preserve">Формировать моторные навыки, навык звукового анализа и синтеза, </w:t>
      </w:r>
      <w:proofErr w:type="spellStart"/>
      <w:r w:rsidRPr="002364B0">
        <w:rPr>
          <w:color w:val="C00000"/>
          <w:sz w:val="28"/>
          <w:szCs w:val="28"/>
        </w:rPr>
        <w:t>звуко</w:t>
      </w:r>
      <w:proofErr w:type="spellEnd"/>
      <w:r w:rsidRPr="002364B0">
        <w:rPr>
          <w:color w:val="C00000"/>
          <w:sz w:val="28"/>
          <w:szCs w:val="28"/>
        </w:rPr>
        <w:t>-слоговую структуру слова, навыки ориентировки на плоскости, умение осуществлять самоконтроль.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>Развивать мелкую моторику, речевое дыхание, слуховое внимание, фонематический слух, просодическую сторону речи.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>Активизировать процессы восприятия, внимания, памяти, мышления.</w:t>
      </w:r>
    </w:p>
    <w:p w:rsidR="000942B8" w:rsidRPr="002364B0" w:rsidRDefault="000942B8" w:rsidP="000942B8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color w:val="C00000"/>
          <w:sz w:val="28"/>
          <w:szCs w:val="28"/>
        </w:rPr>
      </w:pPr>
      <w:r w:rsidRPr="002364B0">
        <w:rPr>
          <w:color w:val="C00000"/>
          <w:sz w:val="28"/>
          <w:szCs w:val="28"/>
        </w:rPr>
        <w:t>Повышать познавательную активность и работоспособность детей.</w:t>
      </w:r>
    </w:p>
    <w:p w:rsidR="000942B8" w:rsidRDefault="000942B8" w:rsidP="000942B8">
      <w:pPr>
        <w:pStyle w:val="a3"/>
        <w:rPr>
          <w:color w:val="C00000"/>
          <w:sz w:val="32"/>
          <w:szCs w:val="32"/>
        </w:rPr>
      </w:pPr>
    </w:p>
    <w:p w:rsidR="000942B8" w:rsidRDefault="000942B8" w:rsidP="000942B8">
      <w:pPr>
        <w:contextualSpacing/>
        <w:jc w:val="center"/>
        <w:rPr>
          <w:b/>
          <w:i/>
          <w:color w:val="FF0000"/>
          <w:sz w:val="40"/>
          <w:szCs w:val="40"/>
        </w:rPr>
      </w:pPr>
    </w:p>
    <w:p w:rsidR="000942B8" w:rsidRDefault="000942B8" w:rsidP="000942B8">
      <w:pPr>
        <w:contextualSpacing/>
        <w:jc w:val="center"/>
        <w:rPr>
          <w:b/>
          <w:i/>
          <w:color w:val="FF0000"/>
          <w:sz w:val="40"/>
          <w:szCs w:val="40"/>
        </w:rPr>
      </w:pPr>
    </w:p>
    <w:p w:rsidR="000942B8" w:rsidRPr="00E37012" w:rsidRDefault="000942B8" w:rsidP="000942B8">
      <w:pPr>
        <w:contextualSpacing/>
        <w:jc w:val="center"/>
        <w:rPr>
          <w:b/>
          <w:i/>
          <w:color w:val="FF0000"/>
          <w:sz w:val="40"/>
          <w:szCs w:val="40"/>
        </w:rPr>
      </w:pPr>
      <w:r w:rsidRPr="00E37012">
        <w:rPr>
          <w:b/>
          <w:i/>
          <w:color w:val="FF0000"/>
          <w:sz w:val="40"/>
          <w:szCs w:val="40"/>
        </w:rPr>
        <w:lastRenderedPageBreak/>
        <w:t>Расписание</w:t>
      </w:r>
    </w:p>
    <w:p w:rsidR="000942B8" w:rsidRPr="000942B8" w:rsidRDefault="000942B8" w:rsidP="000942B8">
      <w:pPr>
        <w:contextualSpacing/>
        <w:rPr>
          <w:b/>
          <w:color w:val="1F497D" w:themeColor="text2"/>
          <w:sz w:val="32"/>
          <w:szCs w:val="32"/>
        </w:rPr>
      </w:pPr>
      <w:r w:rsidRPr="000942B8">
        <w:rPr>
          <w:b/>
          <w:color w:val="1F497D" w:themeColor="text2"/>
          <w:sz w:val="32"/>
          <w:szCs w:val="32"/>
        </w:rPr>
        <w:t>Кружок «Сказки Весёлого Язычка» проводится во вторую и четвёртую неделю каждого месяца, продолжительность занятия 25 минут.</w:t>
      </w:r>
    </w:p>
    <w:p w:rsidR="000942B8" w:rsidRPr="000942B8" w:rsidRDefault="000942B8" w:rsidP="000942B8">
      <w:pPr>
        <w:pStyle w:val="a3"/>
        <w:rPr>
          <w:b/>
          <w:color w:val="1F497D" w:themeColor="text2"/>
          <w:sz w:val="32"/>
          <w:szCs w:val="32"/>
        </w:rPr>
      </w:pPr>
    </w:p>
    <w:p w:rsidR="000942B8" w:rsidRDefault="000942B8" w:rsidP="000942B8">
      <w:pPr>
        <w:rPr>
          <w:sz w:val="32"/>
          <w:szCs w:val="32"/>
        </w:rPr>
      </w:pPr>
    </w:p>
    <w:p w:rsidR="000942B8" w:rsidRPr="00AF140E" w:rsidRDefault="000942B8" w:rsidP="000942B8">
      <w:pPr>
        <w:rPr>
          <w:b/>
          <w:color w:val="4F81BD" w:themeColor="accent1"/>
          <w:sz w:val="32"/>
          <w:szCs w:val="32"/>
        </w:rPr>
      </w:pPr>
      <w:r w:rsidRPr="00AF140E">
        <w:rPr>
          <w:b/>
          <w:color w:val="4F81BD" w:themeColor="accent1"/>
          <w:sz w:val="32"/>
          <w:szCs w:val="32"/>
        </w:rPr>
        <w:t>Оборудование:</w:t>
      </w:r>
    </w:p>
    <w:p w:rsidR="000942B8" w:rsidRDefault="000942B8" w:rsidP="000942B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Игрушка «Весёлый Язычок»,  шнуровки, пуговицы, шарики, вертушки, прищепки, су-</w:t>
      </w:r>
      <w:proofErr w:type="spellStart"/>
      <w:r>
        <w:rPr>
          <w:sz w:val="32"/>
          <w:szCs w:val="32"/>
        </w:rPr>
        <w:t>джок</w:t>
      </w:r>
      <w:proofErr w:type="spellEnd"/>
      <w:r>
        <w:rPr>
          <w:sz w:val="32"/>
          <w:szCs w:val="32"/>
        </w:rPr>
        <w:t>, бусы,  декоративные камни, разноцветные палочки, азбука – звуков, пробки от пластиковых бутылок, картонные коробки, предметные и сюжетные картинки, модели звуков, цветные карандаши, бумага,  картон,  игрушки, компьютерные игры.</w:t>
      </w:r>
      <w:proofErr w:type="gramEnd"/>
    </w:p>
    <w:p w:rsidR="000942B8" w:rsidRDefault="000942B8" w:rsidP="000942B8">
      <w:pPr>
        <w:rPr>
          <w:sz w:val="32"/>
          <w:szCs w:val="32"/>
        </w:rPr>
      </w:pPr>
    </w:p>
    <w:p w:rsidR="000942B8" w:rsidRDefault="000942B8" w:rsidP="000942B8">
      <w:pPr>
        <w:rPr>
          <w:sz w:val="32"/>
          <w:szCs w:val="32"/>
        </w:rPr>
      </w:pPr>
    </w:p>
    <w:p w:rsidR="000942B8" w:rsidRDefault="000942B8" w:rsidP="000942B8">
      <w:pPr>
        <w:rPr>
          <w:sz w:val="32"/>
          <w:szCs w:val="32"/>
        </w:rPr>
      </w:pPr>
    </w:p>
    <w:p w:rsidR="000942B8" w:rsidRDefault="000942B8" w:rsidP="000942B8">
      <w:pPr>
        <w:rPr>
          <w:sz w:val="32"/>
          <w:szCs w:val="32"/>
        </w:rPr>
      </w:pPr>
    </w:p>
    <w:p w:rsidR="000942B8" w:rsidRDefault="000942B8" w:rsidP="000942B8">
      <w:pPr>
        <w:rPr>
          <w:color w:val="4F81BD" w:themeColor="accent1"/>
          <w:sz w:val="32"/>
          <w:szCs w:val="32"/>
        </w:rPr>
      </w:pPr>
    </w:p>
    <w:p w:rsidR="000942B8" w:rsidRDefault="000942B8" w:rsidP="000942B8">
      <w:pPr>
        <w:rPr>
          <w:color w:val="4F81BD" w:themeColor="accent1"/>
          <w:sz w:val="32"/>
          <w:szCs w:val="32"/>
        </w:rPr>
      </w:pPr>
    </w:p>
    <w:p w:rsidR="000942B8" w:rsidRDefault="000942B8" w:rsidP="000942B8">
      <w:pPr>
        <w:rPr>
          <w:color w:val="4F81BD" w:themeColor="accent1"/>
          <w:sz w:val="32"/>
          <w:szCs w:val="32"/>
        </w:rPr>
      </w:pPr>
    </w:p>
    <w:p w:rsidR="000942B8" w:rsidRDefault="000942B8" w:rsidP="000942B8">
      <w:pPr>
        <w:rPr>
          <w:color w:val="4F81BD" w:themeColor="accent1"/>
          <w:sz w:val="32"/>
          <w:szCs w:val="32"/>
        </w:rPr>
      </w:pPr>
    </w:p>
    <w:p w:rsidR="000942B8" w:rsidRDefault="000942B8" w:rsidP="000942B8">
      <w:pPr>
        <w:rPr>
          <w:color w:val="4F81BD" w:themeColor="accent1"/>
          <w:sz w:val="32"/>
          <w:szCs w:val="32"/>
        </w:rPr>
      </w:pPr>
    </w:p>
    <w:p w:rsidR="000942B8" w:rsidRPr="00AF140E" w:rsidRDefault="000942B8" w:rsidP="000942B8">
      <w:pPr>
        <w:rPr>
          <w:color w:val="4F81BD" w:themeColor="accent1"/>
          <w:sz w:val="32"/>
          <w:szCs w:val="32"/>
        </w:rPr>
      </w:pPr>
      <w:r w:rsidRPr="00AF140E">
        <w:rPr>
          <w:color w:val="4F81BD" w:themeColor="accent1"/>
          <w:sz w:val="32"/>
          <w:szCs w:val="32"/>
        </w:rPr>
        <w:t>Список литературы: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>Архипова Е.Ф. Коррекционно-логопедическая работа по преодолению стёртой дизартрии. М., 2008.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>Волина В.В. 1000 игр с буквами и словами. М., 1996.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>Волина В.В. Игры в рифмы. СПб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1997.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 xml:space="preserve">Гаврилина С.Е., </w:t>
      </w:r>
      <w:proofErr w:type="spellStart"/>
      <w:r>
        <w:rPr>
          <w:sz w:val="32"/>
          <w:szCs w:val="32"/>
        </w:rPr>
        <w:t>Кутявина</w:t>
      </w:r>
      <w:proofErr w:type="spellEnd"/>
      <w:r>
        <w:rPr>
          <w:sz w:val="32"/>
          <w:szCs w:val="32"/>
        </w:rPr>
        <w:t xml:space="preserve"> Н.Л., Топоркова И.Г., Щербина С.В. Развиваем руки – чтоб учиться и писать, и красиво рисовать. Ярославль 1997.</w:t>
      </w:r>
    </w:p>
    <w:p w:rsidR="000942B8" w:rsidRDefault="000942B8" w:rsidP="000942B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Гадасина</w:t>
      </w:r>
      <w:proofErr w:type="spellEnd"/>
      <w:r>
        <w:rPr>
          <w:sz w:val="32"/>
          <w:szCs w:val="32"/>
        </w:rPr>
        <w:t xml:space="preserve"> Л.Я., </w:t>
      </w:r>
      <w:proofErr w:type="gramStart"/>
      <w:r>
        <w:rPr>
          <w:sz w:val="32"/>
          <w:szCs w:val="32"/>
        </w:rPr>
        <w:t>Ивановская</w:t>
      </w:r>
      <w:proofErr w:type="gramEnd"/>
      <w:r>
        <w:rPr>
          <w:sz w:val="32"/>
          <w:szCs w:val="32"/>
        </w:rPr>
        <w:t xml:space="preserve"> О.Г. Звуки на все руки. СПб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1999.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 xml:space="preserve">Ковалько В. И. Азбука </w:t>
      </w:r>
      <w:proofErr w:type="spellStart"/>
      <w:r>
        <w:rPr>
          <w:sz w:val="32"/>
          <w:szCs w:val="32"/>
        </w:rPr>
        <w:t>физминуток</w:t>
      </w:r>
      <w:proofErr w:type="spellEnd"/>
      <w:r>
        <w:rPr>
          <w:sz w:val="32"/>
          <w:szCs w:val="32"/>
        </w:rPr>
        <w:t xml:space="preserve"> для дошкольников. М., 2005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>Колесникова Е.В. Раз – словечко, два – словечко. М., 1999.</w:t>
      </w:r>
    </w:p>
    <w:p w:rsidR="000942B8" w:rsidRDefault="000942B8" w:rsidP="000942B8">
      <w:pPr>
        <w:rPr>
          <w:sz w:val="32"/>
          <w:szCs w:val="32"/>
        </w:rPr>
      </w:pPr>
      <w:r>
        <w:rPr>
          <w:sz w:val="32"/>
          <w:szCs w:val="32"/>
        </w:rPr>
        <w:t>Лопатина Л.В., Серебрякова Н.В. Преодоление речевых нарушений у дошкольников. СПб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2001.</w:t>
      </w:r>
    </w:p>
    <w:p w:rsidR="000942B8" w:rsidRDefault="000942B8" w:rsidP="000942B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Микляева</w:t>
      </w:r>
      <w:proofErr w:type="spellEnd"/>
      <w:r>
        <w:rPr>
          <w:sz w:val="32"/>
          <w:szCs w:val="32"/>
        </w:rPr>
        <w:t xml:space="preserve"> Н.В., Полозова О.А, Родионова Ю.Н. Фонетическая и логопедическая ритмика в ЛОУ. М.. 2005</w:t>
      </w:r>
    </w:p>
    <w:p w:rsidR="000942B8" w:rsidRPr="007E5790" w:rsidRDefault="000942B8" w:rsidP="000942B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Новоторцева</w:t>
      </w:r>
      <w:proofErr w:type="spellEnd"/>
      <w:r>
        <w:rPr>
          <w:sz w:val="32"/>
          <w:szCs w:val="32"/>
        </w:rPr>
        <w:t xml:space="preserve"> Н.В. Развитие речи детей. </w:t>
      </w:r>
      <w:proofErr w:type="spellStart"/>
      <w:r>
        <w:rPr>
          <w:sz w:val="32"/>
          <w:szCs w:val="32"/>
        </w:rPr>
        <w:t>Ярословль</w:t>
      </w:r>
      <w:proofErr w:type="spellEnd"/>
      <w:r>
        <w:rPr>
          <w:sz w:val="32"/>
          <w:szCs w:val="32"/>
        </w:rPr>
        <w:t xml:space="preserve"> 1997</w:t>
      </w:r>
    </w:p>
    <w:p w:rsidR="002F7D46" w:rsidRDefault="002F7D46"/>
    <w:sectPr w:rsidR="002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6"/>
      </v:shape>
    </w:pict>
  </w:numPicBullet>
  <w:abstractNum w:abstractNumId="0">
    <w:nsid w:val="FFFFFFFE"/>
    <w:multiLevelType w:val="singleLevel"/>
    <w:tmpl w:val="788C2C36"/>
    <w:lvl w:ilvl="0">
      <w:numFmt w:val="bullet"/>
      <w:lvlText w:val="*"/>
      <w:lvlJc w:val="left"/>
    </w:lvl>
  </w:abstractNum>
  <w:abstractNum w:abstractNumId="1">
    <w:nsid w:val="10CA5494"/>
    <w:multiLevelType w:val="hybridMultilevel"/>
    <w:tmpl w:val="017096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265F"/>
    <w:multiLevelType w:val="hybridMultilevel"/>
    <w:tmpl w:val="A5D42E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677AE"/>
    <w:multiLevelType w:val="hybridMultilevel"/>
    <w:tmpl w:val="1E6C95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AC53EF"/>
    <w:multiLevelType w:val="hybridMultilevel"/>
    <w:tmpl w:val="634CD4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444F8"/>
    <w:multiLevelType w:val="hybridMultilevel"/>
    <w:tmpl w:val="B776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B8"/>
    <w:rsid w:val="000942B8"/>
    <w:rsid w:val="002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B8"/>
    <w:pPr>
      <w:ind w:left="720"/>
      <w:contextualSpacing/>
    </w:pPr>
  </w:style>
  <w:style w:type="table" w:styleId="a4">
    <w:name w:val="Table Grid"/>
    <w:basedOn w:val="a1"/>
    <w:uiPriority w:val="59"/>
    <w:rsid w:val="0009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B8"/>
    <w:pPr>
      <w:ind w:left="720"/>
      <w:contextualSpacing/>
    </w:pPr>
  </w:style>
  <w:style w:type="table" w:styleId="a4">
    <w:name w:val="Table Grid"/>
    <w:basedOn w:val="a1"/>
    <w:uiPriority w:val="59"/>
    <w:rsid w:val="0009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1292</Words>
  <Characters>7367</Characters>
  <Application>Microsoft Office Word</Application>
  <DocSecurity>0</DocSecurity>
  <Lines>61</Lines>
  <Paragraphs>17</Paragraphs>
  <ScaleCrop>false</ScaleCrop>
  <Company>WareZ Provider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2014-04-14T11:35:00Z</dcterms:created>
  <dcterms:modified xsi:type="dcterms:W3CDTF">2014-04-14T11:38:00Z</dcterms:modified>
</cp:coreProperties>
</file>