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C0" w:rsidRDefault="00070CC0" w:rsidP="00070C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41BA">
        <w:rPr>
          <w:rFonts w:ascii="Times New Roman" w:hAnsi="Times New Roman"/>
          <w:sz w:val="28"/>
          <w:szCs w:val="28"/>
        </w:rPr>
        <w:t>Государственное</w:t>
      </w:r>
      <w:r>
        <w:rPr>
          <w:rFonts w:ascii="Times New Roman" w:hAnsi="Times New Roman"/>
          <w:sz w:val="28"/>
          <w:szCs w:val="28"/>
        </w:rPr>
        <w:t xml:space="preserve"> бюджетное </w:t>
      </w:r>
      <w:r w:rsidRPr="003B41BA">
        <w:rPr>
          <w:rFonts w:ascii="Times New Roman" w:hAnsi="Times New Roman"/>
          <w:sz w:val="28"/>
          <w:szCs w:val="28"/>
        </w:rPr>
        <w:t xml:space="preserve"> дошкольное </w:t>
      </w:r>
      <w:r>
        <w:rPr>
          <w:rFonts w:ascii="Times New Roman" w:hAnsi="Times New Roman"/>
          <w:sz w:val="28"/>
          <w:szCs w:val="28"/>
        </w:rPr>
        <w:t xml:space="preserve">образовательное </w:t>
      </w:r>
      <w:r w:rsidRPr="003B41BA">
        <w:rPr>
          <w:rFonts w:ascii="Times New Roman" w:hAnsi="Times New Roman"/>
          <w:sz w:val="28"/>
          <w:szCs w:val="28"/>
        </w:rPr>
        <w:t xml:space="preserve">учреждение </w:t>
      </w:r>
    </w:p>
    <w:p w:rsidR="00070CC0" w:rsidRDefault="00070CC0" w:rsidP="00070C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41BA">
        <w:rPr>
          <w:rFonts w:ascii="Times New Roman" w:hAnsi="Times New Roman"/>
          <w:sz w:val="28"/>
          <w:szCs w:val="28"/>
        </w:rPr>
        <w:t xml:space="preserve">детский сад №50 комбинированного вида </w:t>
      </w:r>
    </w:p>
    <w:p w:rsidR="00070CC0" w:rsidRPr="003B41BA" w:rsidRDefault="00070CC0" w:rsidP="00070C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41BA">
        <w:rPr>
          <w:rFonts w:ascii="Times New Roman" w:hAnsi="Times New Roman"/>
          <w:sz w:val="28"/>
          <w:szCs w:val="28"/>
        </w:rPr>
        <w:t xml:space="preserve">Колпинского района Санкт-Петербурга </w:t>
      </w:r>
    </w:p>
    <w:p w:rsidR="00571FCF" w:rsidRPr="00571FCF" w:rsidRDefault="00571FCF" w:rsidP="00571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FCF" w:rsidRPr="00571FCF" w:rsidRDefault="00571FCF" w:rsidP="00571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FCF" w:rsidRPr="00571FCF" w:rsidRDefault="00571FCF" w:rsidP="00571F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1FCF" w:rsidRPr="00571FCF" w:rsidRDefault="00571FCF" w:rsidP="00571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FCF" w:rsidRPr="00571FCF" w:rsidRDefault="00571FCF" w:rsidP="00571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FCF" w:rsidRPr="00571FCF" w:rsidRDefault="00571FCF" w:rsidP="00571F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FCF" w:rsidRPr="00571FCF" w:rsidRDefault="00571FCF" w:rsidP="00571F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1FCF" w:rsidRPr="00571FCF" w:rsidRDefault="00571FCF" w:rsidP="00571F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FCF">
        <w:rPr>
          <w:rFonts w:ascii="Times New Roman" w:hAnsi="Times New Roman" w:cs="Times New Roman"/>
          <w:b/>
          <w:sz w:val="32"/>
          <w:szCs w:val="32"/>
        </w:rPr>
        <w:t>Педагогический проект в подготовительной группе по сюжетно-ролевой игре “Туристическое агентство”.</w:t>
      </w:r>
    </w:p>
    <w:p w:rsidR="00571FCF" w:rsidRPr="00571FCF" w:rsidRDefault="00571FCF" w:rsidP="00571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FCF" w:rsidRPr="00571FCF" w:rsidRDefault="00571FCF" w:rsidP="00B2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FCF" w:rsidRPr="00571FCF" w:rsidRDefault="00571FCF" w:rsidP="00B2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FCF" w:rsidRPr="00571FCF" w:rsidRDefault="00571FCF" w:rsidP="00B2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FCF" w:rsidRDefault="00571FCF" w:rsidP="00B2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FCF" w:rsidRPr="00571FCF" w:rsidRDefault="00571FCF" w:rsidP="00B2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FCF" w:rsidRPr="00571FCF" w:rsidRDefault="00571FCF" w:rsidP="00B216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FCF" w:rsidRPr="00571FCF" w:rsidRDefault="00571FCF" w:rsidP="00571FCF">
      <w:pPr>
        <w:ind w:firstLine="5580"/>
        <w:rPr>
          <w:rFonts w:ascii="Times New Roman" w:hAnsi="Times New Roman" w:cs="Times New Roman"/>
          <w:sz w:val="28"/>
          <w:szCs w:val="28"/>
        </w:rPr>
      </w:pPr>
      <w:r w:rsidRPr="00571FCF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571FCF" w:rsidRPr="00571FCF" w:rsidRDefault="00571FCF" w:rsidP="00571FCF">
      <w:pPr>
        <w:ind w:firstLine="5580"/>
        <w:rPr>
          <w:rFonts w:ascii="Times New Roman" w:hAnsi="Times New Roman" w:cs="Times New Roman"/>
          <w:sz w:val="28"/>
          <w:szCs w:val="28"/>
        </w:rPr>
      </w:pPr>
      <w:r w:rsidRPr="00571FCF">
        <w:rPr>
          <w:rFonts w:ascii="Times New Roman" w:hAnsi="Times New Roman" w:cs="Times New Roman"/>
          <w:sz w:val="28"/>
          <w:szCs w:val="28"/>
        </w:rPr>
        <w:t>Белова Екатерина Александровна</w:t>
      </w:r>
    </w:p>
    <w:p w:rsidR="00571FCF" w:rsidRDefault="00571FCF" w:rsidP="00571FCF">
      <w:pPr>
        <w:ind w:firstLine="4500"/>
        <w:rPr>
          <w:rFonts w:ascii="Times New Roman" w:hAnsi="Times New Roman" w:cs="Times New Roman"/>
          <w:sz w:val="28"/>
          <w:szCs w:val="28"/>
        </w:rPr>
      </w:pPr>
    </w:p>
    <w:p w:rsidR="00571FCF" w:rsidRDefault="00571FCF" w:rsidP="00571FCF">
      <w:pPr>
        <w:ind w:firstLine="4500"/>
        <w:rPr>
          <w:rFonts w:ascii="Times New Roman" w:hAnsi="Times New Roman" w:cs="Times New Roman"/>
          <w:sz w:val="28"/>
          <w:szCs w:val="28"/>
        </w:rPr>
      </w:pPr>
    </w:p>
    <w:p w:rsidR="00571FCF" w:rsidRPr="00571FCF" w:rsidRDefault="00571FCF" w:rsidP="00571FCF">
      <w:pPr>
        <w:ind w:firstLine="4500"/>
        <w:rPr>
          <w:rFonts w:ascii="Times New Roman" w:hAnsi="Times New Roman" w:cs="Times New Roman"/>
          <w:sz w:val="28"/>
          <w:szCs w:val="28"/>
        </w:rPr>
      </w:pPr>
    </w:p>
    <w:p w:rsidR="00571FCF" w:rsidRPr="00571FCF" w:rsidRDefault="00571FCF" w:rsidP="00B216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FCF" w:rsidRPr="00571FCF" w:rsidRDefault="00571FCF" w:rsidP="00B21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FC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71FCF" w:rsidRPr="00571FCF" w:rsidRDefault="00571FCF" w:rsidP="00B21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FCF">
        <w:rPr>
          <w:rFonts w:ascii="Times New Roman" w:hAnsi="Times New Roman" w:cs="Times New Roman"/>
          <w:sz w:val="28"/>
          <w:szCs w:val="28"/>
        </w:rPr>
        <w:t>2014 год</w:t>
      </w:r>
    </w:p>
    <w:p w:rsidR="00B21629" w:rsidRPr="00B21629" w:rsidRDefault="00B21629" w:rsidP="00B216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629">
        <w:rPr>
          <w:rFonts w:ascii="Times New Roman" w:hAnsi="Times New Roman" w:cs="Times New Roman"/>
          <w:b/>
          <w:sz w:val="32"/>
          <w:szCs w:val="32"/>
        </w:rPr>
        <w:lastRenderedPageBreak/>
        <w:t>Проект «Сюжетно-ролевая игра Туристическое агентство»</w:t>
      </w:r>
    </w:p>
    <w:p w:rsidR="00B21629" w:rsidRDefault="00B21629" w:rsidP="00875A53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B21629" w:rsidRPr="00B21629" w:rsidRDefault="00B21629" w:rsidP="00B2162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21629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Pr="00B21629">
        <w:rPr>
          <w:rFonts w:ascii="Times New Roman" w:hAnsi="Times New Roman" w:cs="Times New Roman"/>
          <w:sz w:val="28"/>
          <w:szCs w:val="28"/>
        </w:rPr>
        <w:t xml:space="preserve"> «Туристическое агентство»</w:t>
      </w:r>
    </w:p>
    <w:p w:rsidR="00B21629" w:rsidRPr="00B21629" w:rsidRDefault="00B21629" w:rsidP="00B2162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21629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B21629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B21629">
        <w:rPr>
          <w:rFonts w:ascii="Times New Roman" w:hAnsi="Times New Roman" w:cs="Times New Roman"/>
          <w:sz w:val="28"/>
          <w:szCs w:val="28"/>
        </w:rPr>
        <w:t xml:space="preserve"> группы, воспитатели, родители.</w:t>
      </w:r>
    </w:p>
    <w:p w:rsidR="00B21629" w:rsidRPr="00B21629" w:rsidRDefault="00B21629" w:rsidP="00B2162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21629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B21629">
        <w:rPr>
          <w:rFonts w:ascii="Times New Roman" w:hAnsi="Times New Roman" w:cs="Times New Roman"/>
          <w:sz w:val="28"/>
          <w:szCs w:val="28"/>
        </w:rPr>
        <w:t>Белова Екатерина Александровна</w:t>
      </w:r>
    </w:p>
    <w:p w:rsidR="00875A53" w:rsidRDefault="00875A53" w:rsidP="00875A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5A2C">
        <w:rPr>
          <w:sz w:val="28"/>
          <w:szCs w:val="28"/>
        </w:rPr>
        <w:tab/>
      </w:r>
      <w:r w:rsidRPr="00C45A2C">
        <w:rPr>
          <w:rFonts w:ascii="Times New Roman" w:hAnsi="Times New Roman"/>
          <w:b/>
          <w:sz w:val="28"/>
          <w:szCs w:val="28"/>
        </w:rPr>
        <w:t>Сроки проведения:</w:t>
      </w:r>
      <w:r w:rsidRPr="00C45A2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45A2C">
        <w:rPr>
          <w:rFonts w:ascii="Times New Roman" w:hAnsi="Times New Roman"/>
          <w:sz w:val="28"/>
          <w:szCs w:val="28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по май</w:t>
      </w:r>
      <w:r w:rsidR="00B21629">
        <w:rPr>
          <w:rFonts w:ascii="Times New Roman" w:hAnsi="Times New Roman"/>
          <w:sz w:val="28"/>
          <w:szCs w:val="28"/>
        </w:rPr>
        <w:t xml:space="preserve"> 2014 г.</w:t>
      </w:r>
    </w:p>
    <w:p w:rsidR="00875A53" w:rsidRPr="00875A53" w:rsidRDefault="00875A53" w:rsidP="00875A53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629" w:rsidRDefault="00B21629" w:rsidP="00B21629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363F18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</w:p>
    <w:p w:rsidR="00B21629" w:rsidRDefault="00B21629" w:rsidP="00B2162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363F18">
        <w:rPr>
          <w:rFonts w:ascii="Times New Roman" w:hAnsi="Times New Roman"/>
          <w:bCs/>
          <w:sz w:val="28"/>
          <w:szCs w:val="28"/>
          <w:lang w:eastAsia="ru-RU"/>
        </w:rPr>
        <w:t>Способствовать социализации детей посредством знакомства с современной</w:t>
      </w:r>
      <w:r w:rsidRPr="00503D43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503D43" w:rsidRPr="00503D43">
        <w:rPr>
          <w:rFonts w:ascii="Times New Roman" w:hAnsi="Times New Roman"/>
          <w:bCs/>
          <w:sz w:val="28"/>
          <w:szCs w:val="28"/>
          <w:lang w:eastAsia="ru-RU"/>
        </w:rPr>
        <w:t>действительностью</w:t>
      </w:r>
      <w:r w:rsidRPr="00503D43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363F18">
        <w:rPr>
          <w:rFonts w:ascii="Times New Roman" w:hAnsi="Times New Roman"/>
          <w:bCs/>
          <w:sz w:val="28"/>
          <w:szCs w:val="28"/>
          <w:lang w:eastAsia="ru-RU"/>
        </w:rPr>
        <w:t xml:space="preserve">через сюжетно-ролевую игру “туристическое </w:t>
      </w:r>
      <w:r w:rsidR="00503D43">
        <w:rPr>
          <w:rFonts w:ascii="Times New Roman" w:hAnsi="Times New Roman"/>
          <w:bCs/>
          <w:sz w:val="28"/>
          <w:szCs w:val="28"/>
          <w:lang w:eastAsia="ru-RU"/>
        </w:rPr>
        <w:t>агентство”, уточнению и расширению</w:t>
      </w:r>
      <w:r w:rsidRPr="00363F18">
        <w:rPr>
          <w:rFonts w:ascii="Times New Roman" w:hAnsi="Times New Roman"/>
          <w:bCs/>
          <w:sz w:val="28"/>
          <w:szCs w:val="28"/>
          <w:lang w:eastAsia="ru-RU"/>
        </w:rPr>
        <w:t xml:space="preserve"> представлений 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туризме.</w:t>
      </w:r>
    </w:p>
    <w:p w:rsidR="00B21629" w:rsidRPr="00875A53" w:rsidRDefault="00B21629" w:rsidP="00B2162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0426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B21629" w:rsidRDefault="00B21629" w:rsidP="00B216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0E03CD">
        <w:rPr>
          <w:rFonts w:ascii="Times New Roman" w:hAnsi="Times New Roman"/>
          <w:sz w:val="28"/>
          <w:szCs w:val="28"/>
        </w:rPr>
        <w:t>ознакомить детей с профессиями – директор туристической фирмы, менеджер по туризму</w:t>
      </w:r>
      <w:r>
        <w:rPr>
          <w:rFonts w:ascii="Times New Roman" w:hAnsi="Times New Roman"/>
          <w:sz w:val="28"/>
          <w:szCs w:val="28"/>
        </w:rPr>
        <w:t>, курьер, кассир, турист, пилот самолета, стюардесса, консьерж, служащий отеля, аниматор и т.д.</w:t>
      </w:r>
      <w:proofErr w:type="gramEnd"/>
    </w:p>
    <w:p w:rsidR="00B21629" w:rsidRDefault="00B21629" w:rsidP="00B216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03CD">
        <w:rPr>
          <w:rFonts w:ascii="Times New Roman" w:hAnsi="Times New Roman"/>
          <w:sz w:val="28"/>
          <w:szCs w:val="28"/>
        </w:rPr>
        <w:t>Учить изменять игровое пространство в зависимос</w:t>
      </w:r>
      <w:r>
        <w:rPr>
          <w:rFonts w:ascii="Times New Roman" w:hAnsi="Times New Roman"/>
          <w:sz w:val="28"/>
          <w:szCs w:val="28"/>
        </w:rPr>
        <w:t>ти от изменения замысла сюжета.</w:t>
      </w:r>
    </w:p>
    <w:p w:rsidR="00B21629" w:rsidRDefault="00B21629" w:rsidP="00B216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03CD">
        <w:rPr>
          <w:rFonts w:ascii="Times New Roman" w:hAnsi="Times New Roman"/>
          <w:sz w:val="28"/>
          <w:szCs w:val="28"/>
        </w:rPr>
        <w:t>Совершенствовать умение вести ролевой диалог в соответ</w:t>
      </w:r>
      <w:r>
        <w:rPr>
          <w:rFonts w:ascii="Times New Roman" w:hAnsi="Times New Roman"/>
          <w:sz w:val="28"/>
          <w:szCs w:val="28"/>
        </w:rPr>
        <w:t>ствии с игровым замыслом.</w:t>
      </w:r>
    </w:p>
    <w:p w:rsidR="00B21629" w:rsidRPr="000E03CD" w:rsidRDefault="00B21629" w:rsidP="00B216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03CD">
        <w:rPr>
          <w:rFonts w:ascii="Times New Roman" w:hAnsi="Times New Roman"/>
          <w:sz w:val="28"/>
          <w:szCs w:val="28"/>
        </w:rPr>
        <w:t>Подвести родителей к пониманию значимости сюжетно-ро</w:t>
      </w:r>
      <w:r>
        <w:rPr>
          <w:rFonts w:ascii="Times New Roman" w:hAnsi="Times New Roman"/>
          <w:sz w:val="28"/>
          <w:szCs w:val="28"/>
        </w:rPr>
        <w:t>левых игр в социальном развитии.</w:t>
      </w:r>
    </w:p>
    <w:p w:rsidR="00B21629" w:rsidRDefault="00B21629" w:rsidP="00B216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03CD">
        <w:rPr>
          <w:rFonts w:ascii="Times New Roman" w:hAnsi="Times New Roman"/>
          <w:sz w:val="28"/>
          <w:szCs w:val="28"/>
        </w:rPr>
        <w:t>Пополнять  развивающую среду в соответствии с сюжетом игры.</w:t>
      </w:r>
    </w:p>
    <w:p w:rsidR="00875A53" w:rsidRPr="00B21629" w:rsidRDefault="00503D43" w:rsidP="00B216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="00B21629" w:rsidRPr="00B216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поисково-исследовательскую деятельность:</w:t>
      </w:r>
      <w:r w:rsidR="00B21629" w:rsidRPr="00B216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учить </w:t>
      </w:r>
      <w:r w:rsidR="00B21629" w:rsidRPr="00B21629">
        <w:rPr>
          <w:rFonts w:ascii="Times New Roman" w:hAnsi="Times New Roman"/>
          <w:sz w:val="28"/>
          <w:szCs w:val="28"/>
        </w:rPr>
        <w:t>ориентироваться на карте, определять маршруты.</w:t>
      </w:r>
    </w:p>
    <w:p w:rsidR="005153AE" w:rsidRDefault="005153AE" w:rsidP="005153AE">
      <w:pPr>
        <w:pStyle w:val="a3"/>
        <w:widowControl w:val="0"/>
        <w:tabs>
          <w:tab w:val="left" w:pos="284"/>
          <w:tab w:val="left" w:pos="126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3AE" w:rsidRDefault="005153AE" w:rsidP="005153AE">
      <w:pPr>
        <w:pStyle w:val="a3"/>
        <w:widowControl w:val="0"/>
        <w:tabs>
          <w:tab w:val="left" w:pos="28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Мотивационный этап.  Постановка проблемы</w:t>
      </w:r>
      <w:r w:rsidRPr="005153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53AE">
        <w:rPr>
          <w:rFonts w:ascii="Times New Roman" w:hAnsi="Times New Roman" w:cs="Times New Roman"/>
          <w:sz w:val="28"/>
          <w:szCs w:val="28"/>
        </w:rPr>
        <w:t xml:space="preserve">Сюжетно-ролевая игра  «Туристическое агентство» была взята не случайно. В ходе проведения проекта </w:t>
      </w:r>
      <w:r w:rsidRPr="005153AE">
        <w:rPr>
          <w:rFonts w:ascii="Times New Roman" w:hAnsi="Times New Roman" w:cs="Times New Roman"/>
          <w:bCs/>
          <w:sz w:val="28"/>
          <w:szCs w:val="28"/>
          <w:lang w:eastAsia="ru-RU"/>
        </w:rPr>
        <w:t>«Навстречу Олимпиаде»</w:t>
      </w:r>
      <w:r w:rsidR="00503D43">
        <w:rPr>
          <w:rFonts w:ascii="Times New Roman" w:hAnsi="Times New Roman" w:cs="Times New Roman"/>
          <w:sz w:val="28"/>
          <w:szCs w:val="28"/>
        </w:rPr>
        <w:t xml:space="preserve">, у детей возник вопрос о том, </w:t>
      </w:r>
      <w:r w:rsidRPr="005153AE">
        <w:rPr>
          <w:rFonts w:ascii="Times New Roman" w:hAnsi="Times New Roman" w:cs="Times New Roman"/>
          <w:sz w:val="28"/>
          <w:szCs w:val="28"/>
        </w:rPr>
        <w:t xml:space="preserve"> где можно купить путевки и билеты</w:t>
      </w:r>
      <w:r w:rsidR="00503D43">
        <w:rPr>
          <w:rFonts w:ascii="Times New Roman" w:hAnsi="Times New Roman" w:cs="Times New Roman"/>
          <w:sz w:val="28"/>
          <w:szCs w:val="28"/>
        </w:rPr>
        <w:t xml:space="preserve"> в</w:t>
      </w:r>
      <w:r w:rsidRPr="005153AE">
        <w:rPr>
          <w:rFonts w:ascii="Times New Roman" w:hAnsi="Times New Roman" w:cs="Times New Roman"/>
          <w:sz w:val="28"/>
          <w:szCs w:val="28"/>
        </w:rPr>
        <w:t xml:space="preserve"> </w:t>
      </w:r>
      <w:r w:rsidR="00503D43" w:rsidRPr="005153AE">
        <w:rPr>
          <w:rFonts w:ascii="Times New Roman" w:hAnsi="Times New Roman" w:cs="Times New Roman"/>
          <w:sz w:val="28"/>
          <w:szCs w:val="28"/>
        </w:rPr>
        <w:t>Со</w:t>
      </w:r>
      <w:r w:rsidR="00503D43">
        <w:rPr>
          <w:rFonts w:ascii="Times New Roman" w:hAnsi="Times New Roman" w:cs="Times New Roman"/>
          <w:sz w:val="28"/>
          <w:szCs w:val="28"/>
        </w:rPr>
        <w:t>чи</w:t>
      </w:r>
      <w:r w:rsidR="005A3BB4">
        <w:rPr>
          <w:rFonts w:ascii="Times New Roman" w:hAnsi="Times New Roman" w:cs="Times New Roman"/>
          <w:sz w:val="28"/>
          <w:szCs w:val="28"/>
        </w:rPr>
        <w:t xml:space="preserve">? В ходе беседы с детьми, мы пришли к выводу, что </w:t>
      </w:r>
      <w:r w:rsidRPr="005153AE">
        <w:rPr>
          <w:rFonts w:ascii="Times New Roman" w:hAnsi="Times New Roman" w:cs="Times New Roman"/>
          <w:sz w:val="28"/>
          <w:szCs w:val="28"/>
        </w:rPr>
        <w:t xml:space="preserve"> </w:t>
      </w:r>
      <w:r w:rsidRPr="005A3BB4">
        <w:rPr>
          <w:rFonts w:ascii="Times New Roman" w:hAnsi="Times New Roman" w:cs="Times New Roman"/>
          <w:sz w:val="28"/>
          <w:szCs w:val="28"/>
        </w:rPr>
        <w:t>правильно поступить это обра</w:t>
      </w:r>
      <w:r w:rsidR="005A3BB4" w:rsidRPr="005A3BB4">
        <w:rPr>
          <w:rFonts w:ascii="Times New Roman" w:hAnsi="Times New Roman" w:cs="Times New Roman"/>
          <w:sz w:val="28"/>
          <w:szCs w:val="28"/>
        </w:rPr>
        <w:t>тится в туристическое агентство,</w:t>
      </w:r>
      <w:r w:rsidR="005A3BB4">
        <w:rPr>
          <w:rFonts w:ascii="Times New Roman" w:hAnsi="Times New Roman" w:cs="Times New Roman"/>
          <w:sz w:val="28"/>
          <w:szCs w:val="28"/>
        </w:rPr>
        <w:t xml:space="preserve"> где опытный </w:t>
      </w:r>
      <w:r w:rsidR="005A3BB4">
        <w:rPr>
          <w:rFonts w:ascii="Times New Roman" w:hAnsi="Times New Roman" w:cs="Times New Roman"/>
          <w:sz w:val="28"/>
          <w:szCs w:val="28"/>
        </w:rPr>
        <w:lastRenderedPageBreak/>
        <w:t>продавец сможет помочь советом и сделать путешествие удобным и безопасным.</w:t>
      </w:r>
    </w:p>
    <w:p w:rsidR="005153AE" w:rsidRPr="003E10E3" w:rsidRDefault="005153AE" w:rsidP="005153AE">
      <w:pPr>
        <w:pStyle w:val="a3"/>
        <w:widowControl w:val="0"/>
        <w:tabs>
          <w:tab w:val="left" w:pos="28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E3">
        <w:rPr>
          <w:rFonts w:ascii="Times New Roman" w:hAnsi="Times New Roman" w:cs="Times New Roman"/>
          <w:sz w:val="28"/>
          <w:szCs w:val="28"/>
        </w:rPr>
        <w:t>Воспитатель показывает буклет</w:t>
      </w:r>
      <w:r w:rsidR="00B25C55" w:rsidRPr="003E10E3">
        <w:rPr>
          <w:rFonts w:ascii="Times New Roman" w:hAnsi="Times New Roman" w:cs="Times New Roman"/>
          <w:sz w:val="28"/>
          <w:szCs w:val="28"/>
        </w:rPr>
        <w:t xml:space="preserve">ы </w:t>
      </w:r>
      <w:r w:rsidRPr="003E10E3">
        <w:rPr>
          <w:rFonts w:ascii="Times New Roman" w:hAnsi="Times New Roman" w:cs="Times New Roman"/>
          <w:sz w:val="28"/>
          <w:szCs w:val="28"/>
        </w:rPr>
        <w:t xml:space="preserve"> турагентства</w:t>
      </w:r>
      <w:r w:rsidR="00827353" w:rsidRPr="003E10E3">
        <w:rPr>
          <w:rFonts w:ascii="Times New Roman" w:hAnsi="Times New Roman" w:cs="Times New Roman"/>
          <w:sz w:val="28"/>
          <w:szCs w:val="28"/>
        </w:rPr>
        <w:t xml:space="preserve"> о местах</w:t>
      </w:r>
      <w:r w:rsidR="00B25C55" w:rsidRPr="003E10E3">
        <w:rPr>
          <w:rFonts w:ascii="Times New Roman" w:hAnsi="Times New Roman" w:cs="Times New Roman"/>
          <w:sz w:val="28"/>
          <w:szCs w:val="28"/>
        </w:rPr>
        <w:t xml:space="preserve"> отдыха, </w:t>
      </w:r>
      <w:r w:rsidR="009F0DBD" w:rsidRPr="003E10E3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B25C55" w:rsidRPr="003E10E3">
        <w:rPr>
          <w:rFonts w:ascii="Times New Roman" w:hAnsi="Times New Roman" w:cs="Times New Roman"/>
          <w:sz w:val="28"/>
          <w:szCs w:val="28"/>
        </w:rPr>
        <w:t xml:space="preserve"> каждому ребенку совместно с родителями создать подобный буклет, куда можно было бы отправиться в путешествие. Предлагает </w:t>
      </w:r>
      <w:r w:rsidR="009F0DBD" w:rsidRPr="003E10E3">
        <w:rPr>
          <w:rFonts w:ascii="Times New Roman" w:hAnsi="Times New Roman" w:cs="Times New Roman"/>
          <w:sz w:val="28"/>
          <w:szCs w:val="28"/>
        </w:rPr>
        <w:t xml:space="preserve">обсудить с </w:t>
      </w:r>
      <w:r w:rsidRPr="003E10E3">
        <w:rPr>
          <w:rFonts w:ascii="Times New Roman" w:hAnsi="Times New Roman" w:cs="Times New Roman"/>
          <w:sz w:val="28"/>
          <w:szCs w:val="28"/>
        </w:rPr>
        <w:t>дет</w:t>
      </w:r>
      <w:r w:rsidR="009F0DBD" w:rsidRPr="003E10E3">
        <w:rPr>
          <w:rFonts w:ascii="Times New Roman" w:hAnsi="Times New Roman" w:cs="Times New Roman"/>
          <w:sz w:val="28"/>
          <w:szCs w:val="28"/>
        </w:rPr>
        <w:t>ьми</w:t>
      </w:r>
      <w:r w:rsidRPr="003E10E3">
        <w:rPr>
          <w:rFonts w:ascii="Times New Roman" w:hAnsi="Times New Roman" w:cs="Times New Roman"/>
          <w:sz w:val="28"/>
          <w:szCs w:val="28"/>
        </w:rPr>
        <w:t xml:space="preserve"> вопрос о том, как может выглядеть буклет и каким может быть его содержание. Вместе дети </w:t>
      </w:r>
      <w:r w:rsidR="009F0DBD" w:rsidRPr="003E10E3">
        <w:rPr>
          <w:rFonts w:ascii="Times New Roman" w:hAnsi="Times New Roman" w:cs="Times New Roman"/>
          <w:sz w:val="28"/>
          <w:szCs w:val="28"/>
        </w:rPr>
        <w:t>обдумывают</w:t>
      </w:r>
      <w:r w:rsidRPr="003E10E3">
        <w:rPr>
          <w:rFonts w:ascii="Times New Roman" w:hAnsi="Times New Roman" w:cs="Times New Roman"/>
          <w:sz w:val="28"/>
          <w:szCs w:val="28"/>
        </w:rPr>
        <w:t xml:space="preserve"> </w:t>
      </w:r>
      <w:r w:rsidR="009F0DBD" w:rsidRPr="003E10E3">
        <w:rPr>
          <w:rFonts w:ascii="Times New Roman" w:hAnsi="Times New Roman" w:cs="Times New Roman"/>
          <w:sz w:val="28"/>
          <w:szCs w:val="28"/>
        </w:rPr>
        <w:t>будущий буклет</w:t>
      </w:r>
      <w:r w:rsidRPr="003E10E3">
        <w:rPr>
          <w:rFonts w:ascii="Times New Roman" w:hAnsi="Times New Roman" w:cs="Times New Roman"/>
          <w:sz w:val="28"/>
          <w:szCs w:val="28"/>
        </w:rPr>
        <w:t>, которы</w:t>
      </w:r>
      <w:r w:rsidR="009F0DBD" w:rsidRPr="003E10E3">
        <w:rPr>
          <w:rFonts w:ascii="Times New Roman" w:hAnsi="Times New Roman" w:cs="Times New Roman"/>
          <w:sz w:val="28"/>
          <w:szCs w:val="28"/>
        </w:rPr>
        <w:t>й</w:t>
      </w:r>
      <w:r w:rsidRPr="003E10E3">
        <w:rPr>
          <w:rFonts w:ascii="Times New Roman" w:hAnsi="Times New Roman" w:cs="Times New Roman"/>
          <w:sz w:val="28"/>
          <w:szCs w:val="28"/>
        </w:rPr>
        <w:t xml:space="preserve"> </w:t>
      </w:r>
      <w:r w:rsidR="009F0DBD" w:rsidRPr="003E10E3">
        <w:rPr>
          <w:rFonts w:ascii="Times New Roman" w:hAnsi="Times New Roman" w:cs="Times New Roman"/>
          <w:sz w:val="28"/>
          <w:szCs w:val="28"/>
        </w:rPr>
        <w:t>включит</w:t>
      </w:r>
      <w:r w:rsidRPr="003E10E3">
        <w:rPr>
          <w:rFonts w:ascii="Times New Roman" w:hAnsi="Times New Roman" w:cs="Times New Roman"/>
          <w:sz w:val="28"/>
          <w:szCs w:val="28"/>
        </w:rPr>
        <w:t xml:space="preserve"> </w:t>
      </w:r>
      <w:r w:rsidR="009F0DBD" w:rsidRPr="003E10E3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3E10E3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9F0DBD" w:rsidRPr="003E10E3" w:rsidRDefault="009F0DBD" w:rsidP="009F0DBD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E3">
        <w:rPr>
          <w:rFonts w:ascii="Times New Roman" w:hAnsi="Times New Roman" w:cs="Times New Roman"/>
          <w:sz w:val="28"/>
          <w:szCs w:val="28"/>
        </w:rPr>
        <w:t>Название страны, города</w:t>
      </w:r>
    </w:p>
    <w:p w:rsidR="009F0DBD" w:rsidRPr="003E10E3" w:rsidRDefault="009F0DBD" w:rsidP="009F0DBD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E3">
        <w:rPr>
          <w:rFonts w:ascii="Times New Roman" w:hAnsi="Times New Roman" w:cs="Times New Roman"/>
          <w:sz w:val="28"/>
          <w:szCs w:val="28"/>
        </w:rPr>
        <w:t>Флаг</w:t>
      </w:r>
    </w:p>
    <w:p w:rsidR="009F0DBD" w:rsidRPr="003E10E3" w:rsidRDefault="009F0DBD" w:rsidP="009F0DBD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E3">
        <w:rPr>
          <w:rFonts w:ascii="Times New Roman" w:hAnsi="Times New Roman" w:cs="Times New Roman"/>
          <w:sz w:val="28"/>
          <w:szCs w:val="28"/>
        </w:rPr>
        <w:t>Герб</w:t>
      </w:r>
    </w:p>
    <w:p w:rsidR="009F0DBD" w:rsidRPr="003E10E3" w:rsidRDefault="009F0DBD" w:rsidP="009F0DBD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E3">
        <w:rPr>
          <w:rFonts w:ascii="Times New Roman" w:hAnsi="Times New Roman" w:cs="Times New Roman"/>
          <w:sz w:val="28"/>
          <w:szCs w:val="28"/>
        </w:rPr>
        <w:t>Расположение на карте</w:t>
      </w:r>
    </w:p>
    <w:p w:rsidR="009F0DBD" w:rsidRPr="003E10E3" w:rsidRDefault="009F0DBD" w:rsidP="009F0DBD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E3">
        <w:rPr>
          <w:rFonts w:ascii="Times New Roman" w:hAnsi="Times New Roman" w:cs="Times New Roman"/>
          <w:sz w:val="28"/>
          <w:szCs w:val="28"/>
        </w:rPr>
        <w:t>Официальный язык</w:t>
      </w:r>
    </w:p>
    <w:p w:rsidR="009F0DBD" w:rsidRDefault="009F0DBD" w:rsidP="009F0DBD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E3">
        <w:rPr>
          <w:rFonts w:ascii="Times New Roman" w:hAnsi="Times New Roman" w:cs="Times New Roman"/>
          <w:sz w:val="28"/>
          <w:szCs w:val="28"/>
        </w:rPr>
        <w:t>Достопримечательности</w:t>
      </w:r>
    </w:p>
    <w:p w:rsidR="00E42A43" w:rsidRPr="003E10E3" w:rsidRDefault="00E42A43" w:rsidP="00070CC0">
      <w:pPr>
        <w:pStyle w:val="a3"/>
        <w:widowControl w:val="0"/>
        <w:tabs>
          <w:tab w:val="left" w:pos="284"/>
          <w:tab w:val="left" w:pos="1260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F0DBD" w:rsidRPr="005153AE" w:rsidRDefault="009F0DBD" w:rsidP="009F0DBD">
      <w:pPr>
        <w:pStyle w:val="a3"/>
        <w:widowControl w:val="0"/>
        <w:tabs>
          <w:tab w:val="left" w:pos="284"/>
          <w:tab w:val="left" w:pos="1260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E03CD" w:rsidRDefault="000E03CD">
      <w:pPr>
        <w:rPr>
          <w:rFonts w:ascii="Times New Roman" w:hAnsi="Times New Roman" w:cs="Times New Roman"/>
          <w:sz w:val="28"/>
          <w:szCs w:val="28"/>
        </w:rPr>
      </w:pPr>
    </w:p>
    <w:p w:rsidR="000E03CD" w:rsidRDefault="000E03CD">
      <w:pPr>
        <w:rPr>
          <w:rFonts w:ascii="Times New Roman" w:hAnsi="Times New Roman" w:cs="Times New Roman"/>
          <w:sz w:val="28"/>
          <w:szCs w:val="28"/>
        </w:rPr>
      </w:pPr>
    </w:p>
    <w:p w:rsidR="000E03CD" w:rsidRDefault="000E03CD">
      <w:pPr>
        <w:rPr>
          <w:rFonts w:ascii="Times New Roman" w:hAnsi="Times New Roman" w:cs="Times New Roman"/>
          <w:sz w:val="28"/>
          <w:szCs w:val="28"/>
        </w:rPr>
      </w:pPr>
    </w:p>
    <w:p w:rsidR="000E03CD" w:rsidRDefault="000E03CD">
      <w:pPr>
        <w:rPr>
          <w:rFonts w:ascii="Times New Roman" w:hAnsi="Times New Roman" w:cs="Times New Roman"/>
          <w:sz w:val="28"/>
          <w:szCs w:val="28"/>
        </w:rPr>
      </w:pPr>
    </w:p>
    <w:p w:rsidR="000E03CD" w:rsidRDefault="000E03CD">
      <w:pPr>
        <w:rPr>
          <w:rFonts w:ascii="Times New Roman" w:hAnsi="Times New Roman" w:cs="Times New Roman"/>
          <w:sz w:val="28"/>
          <w:szCs w:val="28"/>
        </w:rPr>
      </w:pPr>
    </w:p>
    <w:p w:rsidR="000E03CD" w:rsidRPr="000E03CD" w:rsidRDefault="000E03CD" w:rsidP="000E0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03CD" w:rsidRDefault="000E03CD" w:rsidP="000E0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2A43" w:rsidRDefault="00E42A43" w:rsidP="000E0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2A43" w:rsidRDefault="00E42A43" w:rsidP="000E0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2A43" w:rsidRDefault="00E42A43" w:rsidP="000E0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2A43" w:rsidRDefault="00E42A43" w:rsidP="000E0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2A43" w:rsidRDefault="00E42A43" w:rsidP="000E0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2A43" w:rsidRDefault="00E42A43" w:rsidP="000E0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8" w:type="dxa"/>
        <w:tblLook w:val="04A0" w:firstRow="1" w:lastRow="0" w:firstColumn="1" w:lastColumn="0" w:noHBand="0" w:noVBand="1"/>
      </w:tblPr>
      <w:tblGrid>
        <w:gridCol w:w="1908"/>
        <w:gridCol w:w="7560"/>
      </w:tblGrid>
      <w:tr w:rsidR="00070CC0" w:rsidTr="00070CC0">
        <w:trPr>
          <w:cantSplit/>
          <w:trHeight w:val="2325"/>
        </w:trPr>
        <w:tc>
          <w:tcPr>
            <w:tcW w:w="1908" w:type="dxa"/>
            <w:textDirection w:val="btLr"/>
            <w:vAlign w:val="center"/>
          </w:tcPr>
          <w:p w:rsidR="00070CC0" w:rsidRDefault="00070CC0" w:rsidP="00AC130C">
            <w:pPr>
              <w:ind w:left="113" w:right="113"/>
              <w:jc w:val="center"/>
            </w:pPr>
            <w:r w:rsidRPr="00A0409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Взаимодействие с родителями</w:t>
            </w:r>
          </w:p>
        </w:tc>
        <w:tc>
          <w:tcPr>
            <w:tcW w:w="7560" w:type="dxa"/>
            <w:textDirection w:val="btLr"/>
          </w:tcPr>
          <w:p w:rsidR="00070CC0" w:rsidRPr="008F20FC" w:rsidRDefault="00070CC0" w:rsidP="00AC130C">
            <w:pPr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0FC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родителей и ребенка по изготовлению буклетов.</w:t>
            </w:r>
          </w:p>
          <w:p w:rsidR="00070CC0" w:rsidRDefault="00070CC0" w:rsidP="00AC130C">
            <w:pPr>
              <w:spacing w:line="276" w:lineRule="auto"/>
              <w:ind w:left="113" w:right="113"/>
            </w:pPr>
          </w:p>
        </w:tc>
      </w:tr>
      <w:tr w:rsidR="00070CC0" w:rsidTr="00070CC0">
        <w:trPr>
          <w:cantSplit/>
          <w:trHeight w:val="2686"/>
        </w:trPr>
        <w:tc>
          <w:tcPr>
            <w:tcW w:w="1908" w:type="dxa"/>
            <w:textDirection w:val="btLr"/>
            <w:vAlign w:val="center"/>
          </w:tcPr>
          <w:p w:rsidR="00070CC0" w:rsidRDefault="00070CC0" w:rsidP="00AC130C">
            <w:pPr>
              <w:ind w:left="113" w:right="113"/>
              <w:jc w:val="center"/>
            </w:pPr>
            <w:r w:rsidRPr="00A0409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Самостоятельная деятельность детей (с использованием ресурсов среды)</w:t>
            </w:r>
          </w:p>
        </w:tc>
        <w:tc>
          <w:tcPr>
            <w:tcW w:w="7560" w:type="dxa"/>
            <w:textDirection w:val="btLr"/>
          </w:tcPr>
          <w:p w:rsidR="00070CC0" w:rsidRDefault="00070CC0" w:rsidP="00AC130C">
            <w:pPr>
              <w:spacing w:line="276" w:lineRule="auto"/>
              <w:ind w:left="113" w:right="113"/>
            </w:pPr>
            <w:r w:rsidRPr="008F20FC">
              <w:rPr>
                <w:rFonts w:ascii="Times New Roman" w:hAnsi="Times New Roman" w:cs="Times New Roman"/>
                <w:sz w:val="24"/>
                <w:szCs w:val="24"/>
              </w:rPr>
              <w:t>Презентация коллажа для сверстников в группе. Использование атрибутов для игры (сувениры, буклеты, мобильные телефоны, фотоаппарат)</w:t>
            </w:r>
          </w:p>
        </w:tc>
      </w:tr>
      <w:tr w:rsidR="00070CC0" w:rsidTr="00070CC0">
        <w:trPr>
          <w:cantSplit/>
          <w:trHeight w:val="3833"/>
        </w:trPr>
        <w:tc>
          <w:tcPr>
            <w:tcW w:w="1908" w:type="dxa"/>
            <w:textDirection w:val="btLr"/>
            <w:vAlign w:val="center"/>
          </w:tcPr>
          <w:p w:rsidR="00070CC0" w:rsidRDefault="00070CC0" w:rsidP="00AC130C">
            <w:pPr>
              <w:ind w:left="113" w:right="113"/>
              <w:jc w:val="center"/>
            </w:pPr>
            <w:r w:rsidRPr="00A0409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7560" w:type="dxa"/>
            <w:textDirection w:val="btLr"/>
          </w:tcPr>
          <w:p w:rsidR="00070CC0" w:rsidRDefault="00070CC0" w:rsidP="00AC130C">
            <w:pPr>
              <w:spacing w:line="276" w:lineRule="auto"/>
              <w:ind w:left="7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4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 разных стран (открытки, журналы, буклеты)</w:t>
            </w:r>
          </w:p>
          <w:p w:rsidR="00070CC0" w:rsidRPr="00D4604A" w:rsidRDefault="00070CC0" w:rsidP="00AC130C">
            <w:pPr>
              <w:spacing w:line="276" w:lineRule="auto"/>
              <w:ind w:left="7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C0" w:rsidRPr="00D4604A" w:rsidRDefault="00070CC0" w:rsidP="00AC130C">
            <w:pPr>
              <w:spacing w:line="276" w:lineRule="auto"/>
              <w:ind w:left="7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4A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атрибутов:</w:t>
            </w:r>
          </w:p>
          <w:p w:rsidR="00070CC0" w:rsidRPr="00D4604A" w:rsidRDefault="00070CC0" w:rsidP="00070CC0">
            <w:pPr>
              <w:pStyle w:val="a3"/>
              <w:numPr>
                <w:ilvl w:val="0"/>
                <w:numId w:val="3"/>
              </w:numPr>
              <w:spacing w:line="276" w:lineRule="auto"/>
              <w:ind w:left="72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604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4604A">
              <w:rPr>
                <w:rFonts w:ascii="Times New Roman" w:hAnsi="Times New Roman" w:cs="Times New Roman"/>
                <w:sz w:val="24"/>
                <w:szCs w:val="24"/>
              </w:rPr>
              <w:t>/д, авиа, автобусных билетов, билетов на круиз;</w:t>
            </w:r>
          </w:p>
          <w:p w:rsidR="00070CC0" w:rsidRPr="00D4604A" w:rsidRDefault="00070CC0" w:rsidP="00070CC0">
            <w:pPr>
              <w:pStyle w:val="a3"/>
              <w:numPr>
                <w:ilvl w:val="0"/>
                <w:numId w:val="3"/>
              </w:numPr>
              <w:spacing w:line="276" w:lineRule="auto"/>
              <w:ind w:left="72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4A">
              <w:rPr>
                <w:rFonts w:ascii="Times New Roman" w:hAnsi="Times New Roman" w:cs="Times New Roman"/>
                <w:sz w:val="24"/>
                <w:szCs w:val="24"/>
              </w:rPr>
              <w:t>пластиковых карт;</w:t>
            </w:r>
          </w:p>
          <w:p w:rsidR="00070CC0" w:rsidRPr="00D4604A" w:rsidRDefault="00070CC0" w:rsidP="00070CC0">
            <w:pPr>
              <w:pStyle w:val="a3"/>
              <w:numPr>
                <w:ilvl w:val="0"/>
                <w:numId w:val="3"/>
              </w:numPr>
              <w:spacing w:line="276" w:lineRule="auto"/>
              <w:ind w:left="72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4A">
              <w:rPr>
                <w:rFonts w:ascii="Times New Roman" w:hAnsi="Times New Roman" w:cs="Times New Roman"/>
                <w:sz w:val="24"/>
                <w:szCs w:val="24"/>
              </w:rPr>
              <w:t>карточки-слайды;</w:t>
            </w:r>
          </w:p>
          <w:p w:rsidR="00070CC0" w:rsidRPr="00D4604A" w:rsidRDefault="00070CC0" w:rsidP="00070CC0">
            <w:pPr>
              <w:pStyle w:val="a3"/>
              <w:numPr>
                <w:ilvl w:val="0"/>
                <w:numId w:val="3"/>
              </w:numPr>
              <w:spacing w:line="276" w:lineRule="auto"/>
              <w:ind w:left="72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4A">
              <w:rPr>
                <w:rFonts w:ascii="Times New Roman" w:hAnsi="Times New Roman" w:cs="Times New Roman"/>
                <w:sz w:val="24"/>
                <w:szCs w:val="24"/>
              </w:rPr>
              <w:t>брошюр;</w:t>
            </w:r>
          </w:p>
          <w:p w:rsidR="00070CC0" w:rsidRPr="00D4604A" w:rsidRDefault="00070CC0" w:rsidP="00070CC0">
            <w:pPr>
              <w:pStyle w:val="a3"/>
              <w:numPr>
                <w:ilvl w:val="0"/>
                <w:numId w:val="3"/>
              </w:numPr>
              <w:spacing w:line="276" w:lineRule="auto"/>
              <w:ind w:left="72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4A">
              <w:rPr>
                <w:rFonts w:ascii="Times New Roman" w:hAnsi="Times New Roman" w:cs="Times New Roman"/>
                <w:sz w:val="24"/>
                <w:szCs w:val="24"/>
              </w:rPr>
              <w:t>денег;</w:t>
            </w:r>
          </w:p>
          <w:p w:rsidR="00070CC0" w:rsidRPr="00D4604A" w:rsidRDefault="00070CC0" w:rsidP="00070CC0">
            <w:pPr>
              <w:pStyle w:val="a3"/>
              <w:numPr>
                <w:ilvl w:val="0"/>
                <w:numId w:val="3"/>
              </w:numPr>
              <w:spacing w:line="276" w:lineRule="auto"/>
              <w:ind w:left="72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4A">
              <w:rPr>
                <w:rFonts w:ascii="Times New Roman" w:hAnsi="Times New Roman" w:cs="Times New Roman"/>
                <w:sz w:val="24"/>
                <w:szCs w:val="24"/>
              </w:rPr>
              <w:t>туристических карт;</w:t>
            </w:r>
          </w:p>
          <w:p w:rsidR="00070CC0" w:rsidRPr="00D4604A" w:rsidRDefault="00070CC0" w:rsidP="00070CC0">
            <w:pPr>
              <w:pStyle w:val="a3"/>
              <w:numPr>
                <w:ilvl w:val="0"/>
                <w:numId w:val="3"/>
              </w:numPr>
              <w:spacing w:line="276" w:lineRule="auto"/>
              <w:ind w:left="72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4A">
              <w:rPr>
                <w:rFonts w:ascii="Times New Roman" w:hAnsi="Times New Roman" w:cs="Times New Roman"/>
                <w:sz w:val="24"/>
                <w:szCs w:val="24"/>
              </w:rPr>
              <w:t>ноутбука для презентаций;</w:t>
            </w:r>
          </w:p>
          <w:p w:rsidR="00070CC0" w:rsidRPr="00D4604A" w:rsidRDefault="00070CC0" w:rsidP="00070CC0">
            <w:pPr>
              <w:pStyle w:val="a3"/>
              <w:numPr>
                <w:ilvl w:val="0"/>
                <w:numId w:val="3"/>
              </w:numPr>
              <w:spacing w:line="276" w:lineRule="auto"/>
              <w:ind w:left="72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4A">
              <w:rPr>
                <w:rFonts w:ascii="Times New Roman" w:hAnsi="Times New Roman" w:cs="Times New Roman"/>
                <w:sz w:val="24"/>
                <w:szCs w:val="24"/>
              </w:rPr>
              <w:t>визиток;</w:t>
            </w:r>
          </w:p>
          <w:p w:rsidR="00070CC0" w:rsidRPr="00D4604A" w:rsidRDefault="00070CC0" w:rsidP="00070CC0">
            <w:pPr>
              <w:pStyle w:val="a3"/>
              <w:numPr>
                <w:ilvl w:val="0"/>
                <w:numId w:val="3"/>
              </w:numPr>
              <w:spacing w:line="276" w:lineRule="auto"/>
              <w:ind w:left="72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4A">
              <w:rPr>
                <w:rFonts w:ascii="Times New Roman" w:hAnsi="Times New Roman" w:cs="Times New Roman"/>
                <w:sz w:val="24"/>
                <w:szCs w:val="24"/>
              </w:rPr>
              <w:t>путевок.</w:t>
            </w:r>
          </w:p>
          <w:p w:rsidR="00070CC0" w:rsidRPr="00D4604A" w:rsidRDefault="00070CC0" w:rsidP="00AC130C">
            <w:pPr>
              <w:pStyle w:val="a3"/>
              <w:spacing w:line="276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CC0" w:rsidRPr="00D4604A" w:rsidRDefault="00070CC0" w:rsidP="00AC130C">
            <w:pPr>
              <w:pStyle w:val="a3"/>
              <w:spacing w:line="276" w:lineRule="auto"/>
              <w:ind w:left="7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4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по созданию атрибутов к игре:</w:t>
            </w:r>
          </w:p>
          <w:p w:rsidR="00070CC0" w:rsidRPr="00D4604A" w:rsidRDefault="00070CC0" w:rsidP="00070CC0">
            <w:pPr>
              <w:pStyle w:val="a3"/>
              <w:numPr>
                <w:ilvl w:val="0"/>
                <w:numId w:val="4"/>
              </w:numPr>
              <w:spacing w:line="276" w:lineRule="auto"/>
              <w:ind w:left="72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4A">
              <w:rPr>
                <w:rFonts w:ascii="Times New Roman" w:hAnsi="Times New Roman" w:cs="Times New Roman"/>
                <w:sz w:val="24"/>
                <w:szCs w:val="24"/>
              </w:rPr>
              <w:t>рисунки-впечатления;</w:t>
            </w:r>
          </w:p>
          <w:p w:rsidR="00070CC0" w:rsidRPr="00D4604A" w:rsidRDefault="00070CC0" w:rsidP="00070CC0">
            <w:pPr>
              <w:pStyle w:val="a3"/>
              <w:numPr>
                <w:ilvl w:val="0"/>
                <w:numId w:val="4"/>
              </w:numPr>
              <w:spacing w:line="276" w:lineRule="auto"/>
              <w:ind w:left="72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4A">
              <w:rPr>
                <w:rFonts w:ascii="Times New Roman" w:hAnsi="Times New Roman" w:cs="Times New Roman"/>
                <w:sz w:val="24"/>
                <w:szCs w:val="24"/>
              </w:rPr>
              <w:t>карты и планы;</w:t>
            </w:r>
          </w:p>
          <w:p w:rsidR="00070CC0" w:rsidRDefault="00070CC0" w:rsidP="00AC130C">
            <w:pPr>
              <w:spacing w:line="276" w:lineRule="auto"/>
              <w:ind w:left="113" w:right="113"/>
            </w:pPr>
            <w:r w:rsidRPr="00D4604A">
              <w:rPr>
                <w:rFonts w:ascii="Times New Roman" w:hAnsi="Times New Roman" w:cs="Times New Roman"/>
                <w:sz w:val="24"/>
                <w:szCs w:val="24"/>
              </w:rPr>
              <w:t>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кошелька в технике оригами.</w:t>
            </w:r>
          </w:p>
        </w:tc>
      </w:tr>
      <w:tr w:rsidR="00070CC0" w:rsidTr="00070CC0">
        <w:trPr>
          <w:cantSplit/>
          <w:trHeight w:val="5560"/>
        </w:trPr>
        <w:tc>
          <w:tcPr>
            <w:tcW w:w="1908" w:type="dxa"/>
            <w:textDirection w:val="btLr"/>
            <w:vAlign w:val="center"/>
          </w:tcPr>
          <w:p w:rsidR="00070CC0" w:rsidRPr="00EB5E49" w:rsidRDefault="00070CC0" w:rsidP="00AC130C">
            <w:pPr>
              <w:widowControl w:val="0"/>
              <w:jc w:val="center"/>
            </w:pPr>
            <w:r w:rsidRPr="00EB5E4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Организованная образовательная деятельность, осуществляемая в разных видах детской деятельности</w:t>
            </w:r>
          </w:p>
        </w:tc>
        <w:tc>
          <w:tcPr>
            <w:tcW w:w="7560" w:type="dxa"/>
            <w:textDirection w:val="btLr"/>
          </w:tcPr>
          <w:p w:rsidR="00070CC0" w:rsidRPr="00EB5E49" w:rsidRDefault="00070CC0" w:rsidP="00AC13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070CC0" w:rsidRPr="00EB5E49" w:rsidRDefault="00070CC0" w:rsidP="00AC13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9">
              <w:rPr>
                <w:rFonts w:ascii="Times New Roman" w:hAnsi="Times New Roman" w:cs="Times New Roman"/>
                <w:b/>
                <w:sz w:val="24"/>
                <w:szCs w:val="24"/>
              </w:rPr>
              <w:t>Оригами. Фотоаппарат.</w:t>
            </w:r>
          </w:p>
          <w:p w:rsidR="00070CC0" w:rsidRPr="00EB5E49" w:rsidRDefault="00070CC0" w:rsidP="00AC13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делать поделку “фотоаппарат” из бумаги, совершенствовать навыки работы с бумагой, развивать умение пользоваться пооперационными картами и схемами. </w:t>
            </w:r>
          </w:p>
          <w:p w:rsidR="00070CC0" w:rsidRPr="00EB5E49" w:rsidRDefault="00070CC0" w:rsidP="00AC13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умение складывать лист бумаги в разных направлениях, старательно проглаживать линии сгиба.</w:t>
            </w:r>
          </w:p>
          <w:p w:rsidR="00070CC0" w:rsidRPr="00EB5E49" w:rsidRDefault="00070CC0" w:rsidP="00AC13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9">
              <w:rPr>
                <w:rFonts w:ascii="Times New Roman" w:hAnsi="Times New Roman" w:cs="Times New Roman"/>
                <w:b/>
                <w:sz w:val="24"/>
                <w:szCs w:val="24"/>
              </w:rPr>
              <w:t>Оригами. Головной убор «пилотка».</w:t>
            </w:r>
          </w:p>
          <w:p w:rsidR="00070CC0" w:rsidRPr="00EB5E49" w:rsidRDefault="00070CC0" w:rsidP="00AC13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49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мелкой моторики рук, используя в работе поделки из бумаги. Учить изготавливать разнообразные декорации, используя аппликации, рисования. Воспитывать взаимодействие друг с другом, поощрять творческие проявления детей.</w:t>
            </w:r>
          </w:p>
          <w:p w:rsidR="00070CC0" w:rsidRPr="00EB5E49" w:rsidRDefault="00070CC0" w:rsidP="00AC13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49">
              <w:rPr>
                <w:rFonts w:ascii="Times New Roman" w:hAnsi="Times New Roman" w:cs="Times New Roman"/>
                <w:b/>
                <w:sz w:val="24"/>
                <w:szCs w:val="24"/>
              </w:rPr>
              <w:t>Оригами. «Парусник»</w:t>
            </w:r>
          </w:p>
          <w:p w:rsidR="00070CC0" w:rsidRPr="00EB5E49" w:rsidRDefault="00070CC0" w:rsidP="00AC13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49">
              <w:rPr>
                <w:rFonts w:ascii="Times New Roman" w:hAnsi="Times New Roman" w:cs="Times New Roman"/>
                <w:sz w:val="24"/>
                <w:szCs w:val="24"/>
              </w:rPr>
              <w:t xml:space="preserve">Учить изображать отдельные виды транспорта, используя конструирование из бумаги. Совершенствовать навыки работы с бумагой, ножницами. Закреплять умение мастерить поделки в стиле оригами с использованием схем. Развивать глазомер, мелкую мускулатуру рук, воображение, </w:t>
            </w:r>
          </w:p>
        </w:tc>
      </w:tr>
      <w:tr w:rsidR="00070CC0" w:rsidTr="00070CC0">
        <w:trPr>
          <w:trHeight w:val="2325"/>
        </w:trPr>
        <w:tc>
          <w:tcPr>
            <w:tcW w:w="1908" w:type="dxa"/>
            <w:textDirection w:val="btLr"/>
            <w:vAlign w:val="center"/>
          </w:tcPr>
          <w:p w:rsidR="00070CC0" w:rsidRDefault="00070CC0" w:rsidP="00AC130C">
            <w:pPr>
              <w:ind w:left="113" w:right="113"/>
              <w:jc w:val="center"/>
            </w:pPr>
            <w:r w:rsidRPr="00A0409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Взаимодействие с родителями</w:t>
            </w:r>
          </w:p>
        </w:tc>
        <w:tc>
          <w:tcPr>
            <w:tcW w:w="7560" w:type="dxa"/>
            <w:textDirection w:val="btLr"/>
          </w:tcPr>
          <w:p w:rsidR="00070CC0" w:rsidRDefault="00070CC0" w:rsidP="00AC130C">
            <w:pPr>
              <w:ind w:left="113" w:right="113"/>
              <w:jc w:val="both"/>
            </w:pPr>
          </w:p>
        </w:tc>
      </w:tr>
      <w:tr w:rsidR="00070CC0" w:rsidTr="00070CC0">
        <w:trPr>
          <w:trHeight w:val="2686"/>
        </w:trPr>
        <w:tc>
          <w:tcPr>
            <w:tcW w:w="1908" w:type="dxa"/>
            <w:textDirection w:val="btLr"/>
            <w:vAlign w:val="center"/>
          </w:tcPr>
          <w:p w:rsidR="00070CC0" w:rsidRDefault="00070CC0" w:rsidP="00AC130C">
            <w:pPr>
              <w:ind w:left="113" w:right="113"/>
              <w:jc w:val="center"/>
            </w:pPr>
            <w:r w:rsidRPr="00A0409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Самостоятельная деятельность детей (с использованием ресурсов среды)</w:t>
            </w:r>
          </w:p>
        </w:tc>
        <w:tc>
          <w:tcPr>
            <w:tcW w:w="7560" w:type="dxa"/>
            <w:textDirection w:val="btLr"/>
          </w:tcPr>
          <w:p w:rsidR="00070CC0" w:rsidRDefault="00070CC0" w:rsidP="00AC130C">
            <w:pPr>
              <w:ind w:left="113" w:right="113"/>
            </w:pPr>
          </w:p>
        </w:tc>
      </w:tr>
      <w:tr w:rsidR="00070CC0" w:rsidTr="00070CC0">
        <w:trPr>
          <w:trHeight w:val="3320"/>
        </w:trPr>
        <w:tc>
          <w:tcPr>
            <w:tcW w:w="1908" w:type="dxa"/>
            <w:textDirection w:val="btLr"/>
            <w:vAlign w:val="center"/>
          </w:tcPr>
          <w:p w:rsidR="00070CC0" w:rsidRDefault="00070CC0" w:rsidP="00AC130C">
            <w:pPr>
              <w:ind w:left="113" w:right="113"/>
              <w:jc w:val="center"/>
            </w:pPr>
            <w:r w:rsidRPr="00A0409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7560" w:type="dxa"/>
            <w:textDirection w:val="btLr"/>
          </w:tcPr>
          <w:p w:rsidR="00070CC0" w:rsidRDefault="00070CC0" w:rsidP="00AC130C">
            <w:pPr>
              <w:ind w:left="72" w:right="113"/>
              <w:jc w:val="both"/>
            </w:pPr>
          </w:p>
        </w:tc>
      </w:tr>
      <w:tr w:rsidR="00070CC0" w:rsidTr="00070CC0">
        <w:trPr>
          <w:trHeight w:val="5659"/>
        </w:trPr>
        <w:tc>
          <w:tcPr>
            <w:tcW w:w="1908" w:type="dxa"/>
            <w:textDirection w:val="btLr"/>
            <w:vAlign w:val="center"/>
          </w:tcPr>
          <w:p w:rsidR="00070CC0" w:rsidRDefault="00070CC0" w:rsidP="00AC130C">
            <w:pPr>
              <w:widowControl w:val="0"/>
              <w:jc w:val="center"/>
            </w:pPr>
            <w:r w:rsidRPr="00A0409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Организованная образ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ователь</w:t>
            </w:r>
            <w:r w:rsidRPr="00A0409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ная деятельность, осуществляемая в разных видах детской деятельности</w:t>
            </w:r>
          </w:p>
        </w:tc>
        <w:tc>
          <w:tcPr>
            <w:tcW w:w="7560" w:type="dxa"/>
            <w:textDirection w:val="btLr"/>
          </w:tcPr>
          <w:p w:rsidR="00070CC0" w:rsidRDefault="00070CC0" w:rsidP="00AC13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49">
              <w:rPr>
                <w:rFonts w:ascii="Times New Roman" w:hAnsi="Times New Roman" w:cs="Times New Roman"/>
                <w:sz w:val="24"/>
                <w:szCs w:val="24"/>
              </w:rPr>
              <w:t>зрительно – пространственную координацию. Воспитывать аккуратность в работе.</w:t>
            </w:r>
          </w:p>
          <w:p w:rsidR="00070CC0" w:rsidRPr="00EB5E49" w:rsidRDefault="00070CC0" w:rsidP="00AC13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5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Художественно-творческая деятельность.</w:t>
            </w:r>
          </w:p>
          <w:p w:rsidR="00070CC0" w:rsidRPr="00F446A6" w:rsidRDefault="00070CC0" w:rsidP="00AC13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A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рисование мы путешествуем.</w:t>
            </w:r>
          </w:p>
          <w:p w:rsidR="00070CC0" w:rsidRPr="00F446A6" w:rsidRDefault="00070CC0" w:rsidP="00AC13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A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рисования.</w:t>
            </w:r>
          </w:p>
          <w:p w:rsidR="00070CC0" w:rsidRPr="00F446A6" w:rsidRDefault="00070CC0" w:rsidP="00AC13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4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целостной картины мира.</w:t>
            </w:r>
          </w:p>
          <w:p w:rsidR="00070CC0" w:rsidRPr="00F446A6" w:rsidRDefault="00070CC0" w:rsidP="00AC13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A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</w:t>
            </w:r>
          </w:p>
          <w:p w:rsidR="00070CC0" w:rsidRPr="00254A79" w:rsidRDefault="00070CC0" w:rsidP="00AC13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понятие «транспорт». Решить </w:t>
            </w:r>
            <w:r w:rsidRPr="00402ECE">
              <w:rPr>
                <w:rFonts w:ascii="Times New Roman" w:hAnsi="Times New Roman" w:cs="Times New Roman"/>
                <w:sz w:val="24"/>
                <w:szCs w:val="24"/>
              </w:rPr>
              <w:t>исследовательскую задачу: определить, на каких видах транспорта можно добраться в намеченные пункты (по морю – на теплоходе, по воздуху – на самолете, по земле – на поезде, машине или автобусе).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3A1">
              <w:rPr>
                <w:rFonts w:ascii="Times New Roman" w:hAnsi="Times New Roman" w:cs="Times New Roman"/>
                <w:sz w:val="24"/>
                <w:szCs w:val="24"/>
              </w:rPr>
              <w:t>дорожного движения, правила поведения на транспорте.</w:t>
            </w:r>
          </w:p>
          <w:p w:rsidR="00070CC0" w:rsidRDefault="00070CC0" w:rsidP="00AC130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7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Профессии.</w:t>
            </w:r>
          </w:p>
          <w:p w:rsidR="00070CC0" w:rsidRDefault="00070CC0" w:rsidP="00AC130C">
            <w:pPr>
              <w:widowControl w:val="0"/>
              <w:spacing w:line="276" w:lineRule="auto"/>
              <w:jc w:val="both"/>
            </w:pPr>
            <w:proofErr w:type="gramStart"/>
            <w:r w:rsidRPr="00CD23A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огатить знания детей о профессиях: </w:t>
            </w:r>
            <w:r w:rsidRPr="00C12B82">
              <w:rPr>
                <w:rFonts w:ascii="Times New Roman" w:hAnsi="Times New Roman" w:cs="Times New Roman"/>
                <w:sz w:val="24"/>
                <w:szCs w:val="24"/>
              </w:rPr>
              <w:t>менеджер турагентства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45CB">
              <w:rPr>
                <w:rFonts w:ascii="Times New Roman" w:hAnsi="Times New Roman"/>
                <w:sz w:val="24"/>
                <w:szCs w:val="24"/>
              </w:rPr>
              <w:t>курьер, кассир, турист, пилот самолета, стюардесса, консьерж, служащий отеля, аниматор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proofErr w:type="gramEnd"/>
          </w:p>
        </w:tc>
      </w:tr>
    </w:tbl>
    <w:p w:rsidR="00E42A43" w:rsidRPr="000E03CD" w:rsidRDefault="00E42A43" w:rsidP="000E0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42A43" w:rsidRPr="000E03CD" w:rsidSect="00571F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F6" w:rsidRDefault="00DF78F6" w:rsidP="00070CC0">
      <w:pPr>
        <w:spacing w:after="0" w:line="240" w:lineRule="auto"/>
      </w:pPr>
      <w:r>
        <w:separator/>
      </w:r>
    </w:p>
  </w:endnote>
  <w:endnote w:type="continuationSeparator" w:id="0">
    <w:p w:rsidR="00DF78F6" w:rsidRDefault="00DF78F6" w:rsidP="0007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F6" w:rsidRDefault="00DF78F6" w:rsidP="00070CC0">
      <w:pPr>
        <w:spacing w:after="0" w:line="240" w:lineRule="auto"/>
      </w:pPr>
      <w:r>
        <w:separator/>
      </w:r>
    </w:p>
  </w:footnote>
  <w:footnote w:type="continuationSeparator" w:id="0">
    <w:p w:rsidR="00DF78F6" w:rsidRDefault="00DF78F6" w:rsidP="00070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7EB4"/>
    <w:multiLevelType w:val="hybridMultilevel"/>
    <w:tmpl w:val="0660D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528"/>
    <w:multiLevelType w:val="hybridMultilevel"/>
    <w:tmpl w:val="6F0C92E8"/>
    <w:lvl w:ilvl="0" w:tplc="1DCEE4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A6BB7"/>
    <w:multiLevelType w:val="hybridMultilevel"/>
    <w:tmpl w:val="4BF09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9D272B"/>
    <w:multiLevelType w:val="hybridMultilevel"/>
    <w:tmpl w:val="D174EFA4"/>
    <w:lvl w:ilvl="0" w:tplc="1DCEE4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F5"/>
    <w:rsid w:val="00000B5C"/>
    <w:rsid w:val="00017B7D"/>
    <w:rsid w:val="00025593"/>
    <w:rsid w:val="000605A8"/>
    <w:rsid w:val="00063429"/>
    <w:rsid w:val="00066D3C"/>
    <w:rsid w:val="00070CC0"/>
    <w:rsid w:val="00071A10"/>
    <w:rsid w:val="00072A43"/>
    <w:rsid w:val="000A7248"/>
    <w:rsid w:val="000B0369"/>
    <w:rsid w:val="000D4B74"/>
    <w:rsid w:val="000D7D65"/>
    <w:rsid w:val="000E03CD"/>
    <w:rsid w:val="000F2910"/>
    <w:rsid w:val="00101470"/>
    <w:rsid w:val="001018BE"/>
    <w:rsid w:val="00105B8E"/>
    <w:rsid w:val="001332AE"/>
    <w:rsid w:val="001541E3"/>
    <w:rsid w:val="00157FCE"/>
    <w:rsid w:val="001651F7"/>
    <w:rsid w:val="00165CEE"/>
    <w:rsid w:val="001760E6"/>
    <w:rsid w:val="001B626E"/>
    <w:rsid w:val="001C3402"/>
    <w:rsid w:val="001E08AF"/>
    <w:rsid w:val="001F2DA9"/>
    <w:rsid w:val="00205C63"/>
    <w:rsid w:val="002242F4"/>
    <w:rsid w:val="00242C45"/>
    <w:rsid w:val="00243DEB"/>
    <w:rsid w:val="0024619E"/>
    <w:rsid w:val="0026329A"/>
    <w:rsid w:val="00265C77"/>
    <w:rsid w:val="0027367A"/>
    <w:rsid w:val="0027737F"/>
    <w:rsid w:val="00290CBA"/>
    <w:rsid w:val="002A1E63"/>
    <w:rsid w:val="002A6DE8"/>
    <w:rsid w:val="002C39B1"/>
    <w:rsid w:val="002C4C25"/>
    <w:rsid w:val="002E29AE"/>
    <w:rsid w:val="00300154"/>
    <w:rsid w:val="00316A4C"/>
    <w:rsid w:val="00333B1C"/>
    <w:rsid w:val="0035515C"/>
    <w:rsid w:val="00363F18"/>
    <w:rsid w:val="00377412"/>
    <w:rsid w:val="00381747"/>
    <w:rsid w:val="00387411"/>
    <w:rsid w:val="003A7AA0"/>
    <w:rsid w:val="003C5CFD"/>
    <w:rsid w:val="003D406F"/>
    <w:rsid w:val="003D5018"/>
    <w:rsid w:val="003D66F5"/>
    <w:rsid w:val="003E10E3"/>
    <w:rsid w:val="003E2690"/>
    <w:rsid w:val="00400419"/>
    <w:rsid w:val="00401A08"/>
    <w:rsid w:val="00436A4E"/>
    <w:rsid w:val="00467577"/>
    <w:rsid w:val="00501E1C"/>
    <w:rsid w:val="00503D43"/>
    <w:rsid w:val="00504A2C"/>
    <w:rsid w:val="005153AE"/>
    <w:rsid w:val="005457AD"/>
    <w:rsid w:val="00571FCF"/>
    <w:rsid w:val="00582855"/>
    <w:rsid w:val="00595EBC"/>
    <w:rsid w:val="00596D74"/>
    <w:rsid w:val="00597E1F"/>
    <w:rsid w:val="005A0CD8"/>
    <w:rsid w:val="005A3BB4"/>
    <w:rsid w:val="005B75D9"/>
    <w:rsid w:val="005F3107"/>
    <w:rsid w:val="005F625F"/>
    <w:rsid w:val="006766A4"/>
    <w:rsid w:val="00685453"/>
    <w:rsid w:val="006C4F83"/>
    <w:rsid w:val="006D16DA"/>
    <w:rsid w:val="00732529"/>
    <w:rsid w:val="00732BD4"/>
    <w:rsid w:val="007342DA"/>
    <w:rsid w:val="0078335B"/>
    <w:rsid w:val="007A47DB"/>
    <w:rsid w:val="007B72BB"/>
    <w:rsid w:val="007C7B83"/>
    <w:rsid w:val="007E01D5"/>
    <w:rsid w:val="007F23EB"/>
    <w:rsid w:val="00801672"/>
    <w:rsid w:val="00827353"/>
    <w:rsid w:val="00834B3B"/>
    <w:rsid w:val="0085487C"/>
    <w:rsid w:val="0086777D"/>
    <w:rsid w:val="00871878"/>
    <w:rsid w:val="00875A53"/>
    <w:rsid w:val="008B161E"/>
    <w:rsid w:val="008D6E83"/>
    <w:rsid w:val="008E4880"/>
    <w:rsid w:val="00902BC8"/>
    <w:rsid w:val="00946F08"/>
    <w:rsid w:val="00961A0B"/>
    <w:rsid w:val="009705D3"/>
    <w:rsid w:val="009955B0"/>
    <w:rsid w:val="009C1BE9"/>
    <w:rsid w:val="009F0DBD"/>
    <w:rsid w:val="009F1D61"/>
    <w:rsid w:val="009F2310"/>
    <w:rsid w:val="00A00316"/>
    <w:rsid w:val="00A321C3"/>
    <w:rsid w:val="00A52F30"/>
    <w:rsid w:val="00A67828"/>
    <w:rsid w:val="00A73651"/>
    <w:rsid w:val="00A7617D"/>
    <w:rsid w:val="00A938B8"/>
    <w:rsid w:val="00AA5249"/>
    <w:rsid w:val="00AB3239"/>
    <w:rsid w:val="00AB7D84"/>
    <w:rsid w:val="00AF4162"/>
    <w:rsid w:val="00AF60A6"/>
    <w:rsid w:val="00B00F68"/>
    <w:rsid w:val="00B12806"/>
    <w:rsid w:val="00B21629"/>
    <w:rsid w:val="00B23B9A"/>
    <w:rsid w:val="00B25C55"/>
    <w:rsid w:val="00B32E72"/>
    <w:rsid w:val="00B47C1C"/>
    <w:rsid w:val="00B518BA"/>
    <w:rsid w:val="00B56509"/>
    <w:rsid w:val="00B873B5"/>
    <w:rsid w:val="00BA049A"/>
    <w:rsid w:val="00BA1321"/>
    <w:rsid w:val="00BA3861"/>
    <w:rsid w:val="00BC0A93"/>
    <w:rsid w:val="00BD344B"/>
    <w:rsid w:val="00BD4D62"/>
    <w:rsid w:val="00BE48E6"/>
    <w:rsid w:val="00BE7484"/>
    <w:rsid w:val="00BF3508"/>
    <w:rsid w:val="00C02585"/>
    <w:rsid w:val="00C11E8E"/>
    <w:rsid w:val="00C65937"/>
    <w:rsid w:val="00C91116"/>
    <w:rsid w:val="00C9178F"/>
    <w:rsid w:val="00CA2AA5"/>
    <w:rsid w:val="00CA2FF4"/>
    <w:rsid w:val="00CD3E36"/>
    <w:rsid w:val="00CD41B8"/>
    <w:rsid w:val="00CE4A99"/>
    <w:rsid w:val="00CE4EB3"/>
    <w:rsid w:val="00D04487"/>
    <w:rsid w:val="00D23359"/>
    <w:rsid w:val="00D27E29"/>
    <w:rsid w:val="00D87334"/>
    <w:rsid w:val="00DA597B"/>
    <w:rsid w:val="00DB685E"/>
    <w:rsid w:val="00DE4402"/>
    <w:rsid w:val="00DE5EEF"/>
    <w:rsid w:val="00DF4047"/>
    <w:rsid w:val="00DF78F6"/>
    <w:rsid w:val="00E0432A"/>
    <w:rsid w:val="00E121A3"/>
    <w:rsid w:val="00E3051B"/>
    <w:rsid w:val="00E338E0"/>
    <w:rsid w:val="00E3728A"/>
    <w:rsid w:val="00E42A43"/>
    <w:rsid w:val="00E42F2E"/>
    <w:rsid w:val="00E43713"/>
    <w:rsid w:val="00EB1A96"/>
    <w:rsid w:val="00EB6A68"/>
    <w:rsid w:val="00ED1FF5"/>
    <w:rsid w:val="00ED3BAD"/>
    <w:rsid w:val="00ED6ED6"/>
    <w:rsid w:val="00EE1C85"/>
    <w:rsid w:val="00EF1B7C"/>
    <w:rsid w:val="00F347D2"/>
    <w:rsid w:val="00F34B52"/>
    <w:rsid w:val="00F45D79"/>
    <w:rsid w:val="00F5562E"/>
    <w:rsid w:val="00F576E3"/>
    <w:rsid w:val="00F60A5B"/>
    <w:rsid w:val="00F65651"/>
    <w:rsid w:val="00F84769"/>
    <w:rsid w:val="00F8670F"/>
    <w:rsid w:val="00FA0DAA"/>
    <w:rsid w:val="00FA6B4E"/>
    <w:rsid w:val="00FA7F34"/>
    <w:rsid w:val="00FF1AE4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75A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63F1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E03C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75A5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rsid w:val="00E42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CC0"/>
  </w:style>
  <w:style w:type="paragraph" w:styleId="a7">
    <w:name w:val="footer"/>
    <w:basedOn w:val="a"/>
    <w:link w:val="a8"/>
    <w:uiPriority w:val="99"/>
    <w:unhideWhenUsed/>
    <w:rsid w:val="0007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0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75A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63F1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E03C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75A5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1"/>
    <w:uiPriority w:val="59"/>
    <w:rsid w:val="00E42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CC0"/>
  </w:style>
  <w:style w:type="paragraph" w:styleId="a7">
    <w:name w:val="footer"/>
    <w:basedOn w:val="a"/>
    <w:link w:val="a8"/>
    <w:uiPriority w:val="99"/>
    <w:unhideWhenUsed/>
    <w:rsid w:val="0007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63AD-BA93-4E4D-B3E6-A1E03594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2</cp:revision>
  <dcterms:created xsi:type="dcterms:W3CDTF">2014-04-17T13:57:00Z</dcterms:created>
  <dcterms:modified xsi:type="dcterms:W3CDTF">2014-04-17T13:57:00Z</dcterms:modified>
</cp:coreProperties>
</file>