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7" w:rsidRPr="001751C8" w:rsidRDefault="001751C8" w:rsidP="001751C8">
      <w:pPr>
        <w:jc w:val="center"/>
        <w:rPr>
          <w:sz w:val="24"/>
          <w:szCs w:val="24"/>
        </w:rPr>
      </w:pPr>
      <w:r w:rsidRPr="001751C8">
        <w:rPr>
          <w:sz w:val="24"/>
          <w:szCs w:val="24"/>
        </w:rPr>
        <w:t>МБДОУ детский сад д</w:t>
      </w:r>
      <w:proofErr w:type="gramStart"/>
      <w:r w:rsidRPr="001751C8">
        <w:rPr>
          <w:sz w:val="24"/>
          <w:szCs w:val="24"/>
        </w:rPr>
        <w:t>.К</w:t>
      </w:r>
      <w:proofErr w:type="gramEnd"/>
      <w:r w:rsidRPr="001751C8">
        <w:rPr>
          <w:sz w:val="24"/>
          <w:szCs w:val="24"/>
        </w:rPr>
        <w:t>азинка Елецкого муниципального района</w:t>
      </w:r>
    </w:p>
    <w:p w:rsidR="001751C8" w:rsidRDefault="001751C8" w:rsidP="001751C8">
      <w:pPr>
        <w:jc w:val="center"/>
        <w:rPr>
          <w:color w:val="0070C0"/>
          <w:sz w:val="72"/>
          <w:szCs w:val="72"/>
        </w:rPr>
      </w:pPr>
    </w:p>
    <w:p w:rsidR="001751C8" w:rsidRDefault="001751C8" w:rsidP="001751C8">
      <w:pPr>
        <w:jc w:val="center"/>
        <w:rPr>
          <w:color w:val="0070C0"/>
          <w:sz w:val="72"/>
          <w:szCs w:val="72"/>
        </w:rPr>
      </w:pPr>
    </w:p>
    <w:p w:rsidR="001751C8" w:rsidRDefault="001751C8" w:rsidP="001751C8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Акция по ЗОЖ</w:t>
      </w:r>
    </w:p>
    <w:p w:rsidR="001751C8" w:rsidRDefault="001751C8" w:rsidP="001751C8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«Вкусно и полезно!»</w:t>
      </w:r>
    </w:p>
    <w:p w:rsidR="001751C8" w:rsidRDefault="001751C8" w:rsidP="001751C8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в средней группе.</w:t>
      </w:r>
    </w:p>
    <w:p w:rsidR="001751C8" w:rsidRDefault="001751C8" w:rsidP="001751C8">
      <w:pPr>
        <w:jc w:val="right"/>
        <w:rPr>
          <w:color w:val="0070C0"/>
          <w:sz w:val="72"/>
          <w:szCs w:val="72"/>
        </w:rPr>
      </w:pPr>
    </w:p>
    <w:p w:rsidR="001751C8" w:rsidRDefault="001751C8" w:rsidP="001751C8">
      <w:pPr>
        <w:jc w:val="right"/>
        <w:rPr>
          <w:color w:val="0070C0"/>
          <w:sz w:val="72"/>
          <w:szCs w:val="72"/>
        </w:rPr>
      </w:pPr>
    </w:p>
    <w:p w:rsidR="001751C8" w:rsidRDefault="008F79FB" w:rsidP="001751C8">
      <w:pPr>
        <w:jc w:val="right"/>
        <w:rPr>
          <w:sz w:val="44"/>
          <w:szCs w:val="44"/>
        </w:rPr>
      </w:pPr>
      <w:r>
        <w:rPr>
          <w:sz w:val="44"/>
          <w:szCs w:val="44"/>
        </w:rPr>
        <w:t>Воспитатель</w:t>
      </w:r>
      <w:r w:rsidR="001751C8">
        <w:rPr>
          <w:sz w:val="44"/>
          <w:szCs w:val="44"/>
        </w:rPr>
        <w:t>:</w:t>
      </w:r>
    </w:p>
    <w:p w:rsidR="001751C8" w:rsidRDefault="001751C8" w:rsidP="001751C8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Неделина</w:t>
      </w:r>
      <w:proofErr w:type="spellEnd"/>
      <w:r>
        <w:rPr>
          <w:sz w:val="44"/>
          <w:szCs w:val="44"/>
        </w:rPr>
        <w:t xml:space="preserve"> Н.В.</w:t>
      </w:r>
    </w:p>
    <w:p w:rsidR="001751C8" w:rsidRDefault="001751C8" w:rsidP="001751C8">
      <w:pPr>
        <w:jc w:val="right"/>
        <w:rPr>
          <w:sz w:val="44"/>
          <w:szCs w:val="44"/>
        </w:rPr>
      </w:pPr>
    </w:p>
    <w:p w:rsidR="001751C8" w:rsidRDefault="001751C8" w:rsidP="001751C8">
      <w:pPr>
        <w:jc w:val="right"/>
        <w:rPr>
          <w:sz w:val="44"/>
          <w:szCs w:val="44"/>
        </w:rPr>
      </w:pPr>
    </w:p>
    <w:p w:rsidR="001751C8" w:rsidRDefault="001751C8" w:rsidP="001751C8">
      <w:pPr>
        <w:jc w:val="right"/>
        <w:rPr>
          <w:sz w:val="44"/>
          <w:szCs w:val="44"/>
        </w:rPr>
      </w:pPr>
    </w:p>
    <w:p w:rsidR="001751C8" w:rsidRDefault="001751C8" w:rsidP="001751C8">
      <w:pPr>
        <w:jc w:val="center"/>
        <w:rPr>
          <w:sz w:val="24"/>
          <w:szCs w:val="24"/>
        </w:rPr>
      </w:pPr>
      <w:r>
        <w:rPr>
          <w:sz w:val="24"/>
          <w:szCs w:val="24"/>
        </w:rPr>
        <w:t>2014г</w:t>
      </w:r>
    </w:p>
    <w:p w:rsidR="008F79FB" w:rsidRDefault="008F79FB" w:rsidP="001751C8">
      <w:pPr>
        <w:jc w:val="both"/>
        <w:rPr>
          <w:b/>
          <w:sz w:val="28"/>
          <w:szCs w:val="28"/>
        </w:rPr>
      </w:pPr>
    </w:p>
    <w:p w:rsidR="001751C8" w:rsidRDefault="001751C8" w:rsidP="001751C8">
      <w:pPr>
        <w:jc w:val="both"/>
        <w:rPr>
          <w:sz w:val="28"/>
          <w:szCs w:val="28"/>
        </w:rPr>
      </w:pPr>
      <w:r w:rsidRPr="00D27BD2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организация здорового образа жизни детей и взрослых.</w:t>
      </w:r>
    </w:p>
    <w:p w:rsidR="001751C8" w:rsidRDefault="001751C8" w:rsidP="001751C8">
      <w:pPr>
        <w:jc w:val="both"/>
        <w:rPr>
          <w:sz w:val="28"/>
          <w:szCs w:val="28"/>
        </w:rPr>
      </w:pPr>
      <w:r w:rsidRPr="00D27BD2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укрепить детско-родительские отношения; </w:t>
      </w:r>
      <w:r w:rsidR="00B11F76">
        <w:rPr>
          <w:sz w:val="28"/>
          <w:szCs w:val="28"/>
        </w:rPr>
        <w:t>просвещение родителей в вопросах организации рационального питания детей; формирование и развитие представления детей и взрослых о здоровье, как одной из важнейших человеческих ценностей; формирование культуры здорового питания.</w:t>
      </w:r>
    </w:p>
    <w:p w:rsidR="000A4A71" w:rsidRDefault="00B11F76" w:rsidP="001751C8">
      <w:pPr>
        <w:jc w:val="both"/>
        <w:rPr>
          <w:sz w:val="28"/>
          <w:szCs w:val="28"/>
        </w:rPr>
      </w:pPr>
      <w:r w:rsidRPr="00D27BD2">
        <w:rPr>
          <w:b/>
          <w:sz w:val="28"/>
          <w:szCs w:val="28"/>
        </w:rPr>
        <w:t>Форм</w:t>
      </w:r>
      <w:r w:rsidR="000341A1">
        <w:rPr>
          <w:b/>
          <w:sz w:val="28"/>
          <w:szCs w:val="28"/>
        </w:rPr>
        <w:t>а</w:t>
      </w:r>
      <w:r w:rsidRPr="00D27BD2">
        <w:rPr>
          <w:b/>
          <w:sz w:val="28"/>
          <w:szCs w:val="28"/>
        </w:rPr>
        <w:t xml:space="preserve"> проведения:</w:t>
      </w:r>
      <w:r>
        <w:rPr>
          <w:sz w:val="28"/>
          <w:szCs w:val="28"/>
        </w:rPr>
        <w:t xml:space="preserve"> тест для родителей «Что мы едим?»</w:t>
      </w:r>
      <w:r w:rsidR="000341A1">
        <w:rPr>
          <w:sz w:val="28"/>
          <w:szCs w:val="28"/>
        </w:rPr>
        <w:t>.</w:t>
      </w:r>
    </w:p>
    <w:p w:rsidR="00D27BD2" w:rsidRDefault="000A4A71" w:rsidP="001751C8">
      <w:pPr>
        <w:jc w:val="both"/>
        <w:rPr>
          <w:sz w:val="28"/>
          <w:szCs w:val="28"/>
        </w:rPr>
      </w:pPr>
      <w:r w:rsidRPr="000A4A71">
        <w:rPr>
          <w:b/>
          <w:sz w:val="28"/>
          <w:szCs w:val="28"/>
        </w:rPr>
        <w:t>Предварительная работа:</w:t>
      </w:r>
      <w:r w:rsidR="00B11F76">
        <w:rPr>
          <w:sz w:val="28"/>
          <w:szCs w:val="28"/>
        </w:rPr>
        <w:t xml:space="preserve"> </w:t>
      </w:r>
      <w:r w:rsidR="000341A1">
        <w:rPr>
          <w:sz w:val="28"/>
          <w:szCs w:val="28"/>
        </w:rPr>
        <w:t xml:space="preserve">консультация для родителей «Дары природы»;  </w:t>
      </w:r>
      <w:r w:rsidR="00B11F76">
        <w:rPr>
          <w:sz w:val="28"/>
          <w:szCs w:val="28"/>
        </w:rPr>
        <w:t>памятка для родителей «Зеленые друзья»; беседа с детьми «Вкусная и полезная кашка»; беседа с детьми «</w:t>
      </w:r>
      <w:r w:rsidR="00D27BD2">
        <w:rPr>
          <w:sz w:val="28"/>
          <w:szCs w:val="28"/>
        </w:rPr>
        <w:t>Овощи и фрукты – наши друзья».</w:t>
      </w:r>
    </w:p>
    <w:p w:rsidR="00B11F76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Человеку нужно есть,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встать и чтобы сесть,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прыгать, кувыркаться,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Песни петь, дружить, смеяться.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расти и развиваться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 этом не болеть,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правильно питаться</w:t>
      </w: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С самых юных лет уметь.</w:t>
      </w:r>
    </w:p>
    <w:p w:rsidR="00D27BD2" w:rsidRDefault="00D27BD2" w:rsidP="001751C8">
      <w:pPr>
        <w:jc w:val="both"/>
        <w:rPr>
          <w:sz w:val="28"/>
          <w:szCs w:val="28"/>
        </w:rPr>
      </w:pPr>
    </w:p>
    <w:p w:rsidR="00D27BD2" w:rsidRDefault="00D27BD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составляющей здорового образа жизни является умеренное и сбалансированное питание. То, что мы едим, напрямую связано с тем, как мы себя чувствуем. </w:t>
      </w:r>
      <w:r w:rsidRPr="00CC4E7B">
        <w:rPr>
          <w:b/>
          <w:sz w:val="28"/>
          <w:szCs w:val="28"/>
        </w:rPr>
        <w:t>Правильное питание</w:t>
      </w:r>
      <w:r>
        <w:rPr>
          <w:sz w:val="28"/>
          <w:szCs w:val="28"/>
        </w:rPr>
        <w:t xml:space="preserve"> обеспечивает нормальное течение процессов роста и развитие организма, а также сохранение здоровья. </w:t>
      </w:r>
      <w:r w:rsidRPr="00CC4E7B">
        <w:rPr>
          <w:b/>
          <w:sz w:val="28"/>
          <w:szCs w:val="28"/>
        </w:rPr>
        <w:t>Правильная организация питания</w:t>
      </w:r>
      <w:r>
        <w:rPr>
          <w:sz w:val="28"/>
          <w:szCs w:val="28"/>
        </w:rPr>
        <w:t xml:space="preserve"> имеет большое значение для развития детского организма, в предупреждении многих заболеваний.</w:t>
      </w:r>
    </w:p>
    <w:p w:rsidR="000B111B" w:rsidRDefault="008512F3" w:rsidP="001751C8">
      <w:pPr>
        <w:jc w:val="both"/>
        <w:rPr>
          <w:sz w:val="28"/>
          <w:szCs w:val="28"/>
        </w:rPr>
      </w:pPr>
      <w:r w:rsidRPr="00CC4E7B">
        <w:rPr>
          <w:b/>
          <w:sz w:val="28"/>
          <w:szCs w:val="28"/>
        </w:rPr>
        <w:t>Питание для маленького человека</w:t>
      </w:r>
      <w:r>
        <w:rPr>
          <w:sz w:val="28"/>
          <w:szCs w:val="28"/>
        </w:rPr>
        <w:t xml:space="preserve"> – понятие основополагающее. От того, что именно появится на столе ребенка сегодня, зависит многое: будет ли он ленивым или деятельным, утомленным или живым, вялым или расторопным, слабым или сильным. Если говорить о перспективе, то давайте вспомним, что пищевые привычки, приобретенные в детстве, определяют здоровье человека в будущем. В каждой семье есть свои традиции питания. Но всегда ли они укладываются в рамки здоровой и полезной пищи? Чтобы ответить на этот вопрос</w:t>
      </w:r>
      <w:r w:rsidR="008428CF">
        <w:rPr>
          <w:sz w:val="28"/>
          <w:szCs w:val="28"/>
        </w:rPr>
        <w:t>, мы предлагаем мамам тест «Что мы едим?». Ответив на вопросы теста, мамы проверят свои знания о детском меню, тест поможет им сориентироваться в том, как надо правильно кормить малыша, приучать его к здоровой пище.</w:t>
      </w:r>
    </w:p>
    <w:p w:rsidR="000A4A71" w:rsidRDefault="000A4A71" w:rsidP="001751C8">
      <w:pPr>
        <w:jc w:val="both"/>
        <w:rPr>
          <w:color w:val="0070C0"/>
          <w:sz w:val="28"/>
          <w:szCs w:val="28"/>
        </w:rPr>
      </w:pPr>
    </w:p>
    <w:p w:rsidR="000A4A71" w:rsidRDefault="000A4A71" w:rsidP="001751C8">
      <w:pPr>
        <w:jc w:val="both"/>
        <w:rPr>
          <w:color w:val="0070C0"/>
          <w:sz w:val="28"/>
          <w:szCs w:val="28"/>
        </w:rPr>
      </w:pPr>
    </w:p>
    <w:p w:rsidR="000A4A71" w:rsidRDefault="000A4A71" w:rsidP="001751C8">
      <w:pPr>
        <w:jc w:val="both"/>
        <w:rPr>
          <w:color w:val="0070C0"/>
          <w:sz w:val="28"/>
          <w:szCs w:val="28"/>
        </w:rPr>
      </w:pPr>
    </w:p>
    <w:p w:rsidR="000341A1" w:rsidRDefault="000341A1" w:rsidP="001751C8">
      <w:pPr>
        <w:jc w:val="both"/>
        <w:rPr>
          <w:color w:val="0070C0"/>
          <w:sz w:val="28"/>
          <w:szCs w:val="28"/>
        </w:rPr>
      </w:pPr>
    </w:p>
    <w:p w:rsidR="008428CF" w:rsidRPr="00445E5F" w:rsidRDefault="00445E5F" w:rsidP="001751C8">
      <w:pPr>
        <w:jc w:val="both"/>
        <w:rPr>
          <w:color w:val="0070C0"/>
          <w:sz w:val="28"/>
          <w:szCs w:val="28"/>
        </w:rPr>
      </w:pPr>
      <w:r w:rsidRPr="00445E5F">
        <w:rPr>
          <w:color w:val="0070C0"/>
          <w:sz w:val="28"/>
          <w:szCs w:val="28"/>
        </w:rPr>
        <w:lastRenderedPageBreak/>
        <w:t>Рекомендуемая литература для родителей.</w:t>
      </w:r>
    </w:p>
    <w:p w:rsidR="008428CF" w:rsidRDefault="00445E5F" w:rsidP="001751C8">
      <w:pPr>
        <w:jc w:val="both"/>
        <w:rPr>
          <w:sz w:val="28"/>
          <w:szCs w:val="28"/>
        </w:rPr>
      </w:pPr>
      <w:r w:rsidRPr="00445E5F">
        <w:rPr>
          <w:b/>
          <w:sz w:val="28"/>
          <w:szCs w:val="28"/>
        </w:rPr>
        <w:t>Детское питание</w:t>
      </w:r>
      <w:r>
        <w:rPr>
          <w:b/>
          <w:sz w:val="28"/>
          <w:szCs w:val="28"/>
        </w:rPr>
        <w:t>:</w:t>
      </w:r>
      <w:r w:rsidRPr="00445E5F">
        <w:rPr>
          <w:sz w:val="28"/>
          <w:szCs w:val="28"/>
        </w:rPr>
        <w:t xml:space="preserve"> разнообразное меню на каждый день от рождения до пяти лет./</w:t>
      </w:r>
      <w:r>
        <w:rPr>
          <w:sz w:val="28"/>
          <w:szCs w:val="28"/>
        </w:rPr>
        <w:t xml:space="preserve"> Составитель Борисова Т.М. – М.: «</w:t>
      </w:r>
      <w:proofErr w:type="spellStart"/>
      <w:r>
        <w:rPr>
          <w:sz w:val="28"/>
          <w:szCs w:val="28"/>
        </w:rPr>
        <w:t>Центрополиграф</w:t>
      </w:r>
      <w:proofErr w:type="spellEnd"/>
      <w:r>
        <w:rPr>
          <w:sz w:val="28"/>
          <w:szCs w:val="28"/>
        </w:rPr>
        <w:t>», 2005</w:t>
      </w:r>
    </w:p>
    <w:p w:rsidR="00445E5F" w:rsidRDefault="00ED5877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 эту книгу на середине, можно подумать, что вы читаете ресторанное меню: котлеты из телятины, пудинг из телячьей печени, картофель молодой с маслом и сметаной. И все это для детишек, котор</w:t>
      </w:r>
      <w:r w:rsidR="00D51252">
        <w:rPr>
          <w:sz w:val="28"/>
          <w:szCs w:val="28"/>
        </w:rPr>
        <w:t>ым уже исполнился годик. Однако</w:t>
      </w:r>
      <w:r>
        <w:rPr>
          <w:sz w:val="28"/>
          <w:szCs w:val="28"/>
        </w:rPr>
        <w:t xml:space="preserve"> это уникальное практическое пособие предназначено для молодых мам и пап. В нем все необходимые сведения о современных медицинских основах детского питания ребенка от рождения до пяти лет.</w:t>
      </w:r>
    </w:p>
    <w:p w:rsidR="00ED5877" w:rsidRDefault="00ED5877" w:rsidP="001751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Детское питание: </w:t>
      </w:r>
      <w:r w:rsidRPr="00ED5877">
        <w:rPr>
          <w:sz w:val="28"/>
          <w:szCs w:val="28"/>
        </w:rPr>
        <w:t>настольная книга молодой мамы.</w:t>
      </w:r>
      <w:r>
        <w:rPr>
          <w:sz w:val="28"/>
          <w:szCs w:val="28"/>
        </w:rPr>
        <w:t xml:space="preserve">/ Составители </w:t>
      </w:r>
      <w:proofErr w:type="spellStart"/>
      <w:r>
        <w:rPr>
          <w:sz w:val="28"/>
          <w:szCs w:val="28"/>
        </w:rPr>
        <w:t>Лифляндский</w:t>
      </w:r>
      <w:proofErr w:type="spellEnd"/>
      <w:r>
        <w:rPr>
          <w:sz w:val="28"/>
          <w:szCs w:val="28"/>
        </w:rPr>
        <w:t xml:space="preserve"> В.Г., Закревский В.В. – М.: ЭКСМО, 2005</w:t>
      </w:r>
    </w:p>
    <w:p w:rsidR="00ED5877" w:rsidRDefault="00D5125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500 рецептов различных блюд – это отличное подспорье для мамочек!</w:t>
      </w:r>
    </w:p>
    <w:p w:rsidR="00D51252" w:rsidRDefault="00D51252" w:rsidP="001751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Накорми меня правильно! </w:t>
      </w:r>
      <w:r>
        <w:rPr>
          <w:sz w:val="28"/>
          <w:szCs w:val="28"/>
        </w:rPr>
        <w:t>Чтобы я был здоров и весел./ Составитель Гиппиус А. 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Прайм-Еврознак</w:t>
      </w:r>
      <w:proofErr w:type="spellEnd"/>
      <w:r>
        <w:rPr>
          <w:sz w:val="28"/>
          <w:szCs w:val="28"/>
        </w:rPr>
        <w:t>, 2005</w:t>
      </w:r>
    </w:p>
    <w:p w:rsidR="00D51252" w:rsidRDefault="00D51252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 затрагивает серьезные вопросы о правильном питании ребенка. Дает информацию к размышлению о модифицированной сое. Перечисляет пищевые добавки, которые не нужны детям. Здесь есть таблица совместимости и сочетаемости продуктов. А еще советы, как с умом их выбрать и обработать, чтобы сохранить самое полезное.</w:t>
      </w:r>
    </w:p>
    <w:p w:rsidR="00BA733A" w:rsidRDefault="00BA733A" w:rsidP="001751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Рецепты детского питания. </w:t>
      </w:r>
      <w:r>
        <w:rPr>
          <w:sz w:val="28"/>
          <w:szCs w:val="28"/>
        </w:rPr>
        <w:t>От 4 до 7 лет./ Автор Васильева Н.В. – М.: Айрис-пресс, 2004</w:t>
      </w:r>
    </w:p>
    <w:p w:rsidR="00BA733A" w:rsidRDefault="00BA733A" w:rsidP="001751C8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дети едят мало? Как справиться с п</w:t>
      </w:r>
      <w:r w:rsidR="000A4A71">
        <w:rPr>
          <w:sz w:val="28"/>
          <w:szCs w:val="28"/>
        </w:rPr>
        <w:t>л</w:t>
      </w:r>
      <w:r>
        <w:rPr>
          <w:sz w:val="28"/>
          <w:szCs w:val="28"/>
        </w:rPr>
        <w:t>охим аппетитом? Чем кормить ребенка в жару? Обязательно ли есть суп? Кроме ответов на эти вопросы автор дает простые и разнообразные рецепты для будней и праздников. Все они – с учетом особенности детского питания.</w:t>
      </w:r>
    </w:p>
    <w:p w:rsidR="00BA733A" w:rsidRDefault="00BA733A" w:rsidP="001751C8">
      <w:pPr>
        <w:jc w:val="both"/>
        <w:rPr>
          <w:sz w:val="28"/>
          <w:szCs w:val="28"/>
        </w:rPr>
      </w:pPr>
    </w:p>
    <w:p w:rsidR="00BA733A" w:rsidRDefault="00BA733A" w:rsidP="001751C8">
      <w:pPr>
        <w:jc w:val="both"/>
        <w:rPr>
          <w:sz w:val="28"/>
          <w:szCs w:val="28"/>
        </w:rPr>
      </w:pPr>
    </w:p>
    <w:p w:rsidR="00BA733A" w:rsidRDefault="00BA733A" w:rsidP="001751C8">
      <w:pPr>
        <w:jc w:val="both"/>
        <w:rPr>
          <w:sz w:val="28"/>
          <w:szCs w:val="28"/>
        </w:rPr>
      </w:pPr>
    </w:p>
    <w:p w:rsidR="00BA733A" w:rsidRDefault="00BA733A" w:rsidP="001751C8">
      <w:pPr>
        <w:jc w:val="both"/>
        <w:rPr>
          <w:sz w:val="28"/>
          <w:szCs w:val="28"/>
        </w:rPr>
      </w:pPr>
    </w:p>
    <w:p w:rsidR="00BA733A" w:rsidRDefault="00BA733A" w:rsidP="001751C8">
      <w:pPr>
        <w:jc w:val="both"/>
        <w:rPr>
          <w:sz w:val="28"/>
          <w:szCs w:val="28"/>
        </w:rPr>
      </w:pPr>
    </w:p>
    <w:p w:rsidR="000A4A71" w:rsidRDefault="000A4A71" w:rsidP="000A4A71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Тест для мам «Что мы едим?»</w:t>
      </w:r>
    </w:p>
    <w:p w:rsidR="000A4A71" w:rsidRDefault="000A4A71" w:rsidP="000A4A71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каждой семье есть свои традиции питания. Но всегда ли они укладываются в рамки здоровой и полезной пищи? Правильно ли питается ваш ребенок? Это волнует каждую маму. Ответьте на вопросы теста, проверьте свои знания о детском меню и сделайте выводы! Отметьте в специальной таблице ответ, который вы считаете верным, а потом проверьте себя.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Ребенок может не завтракать сразу после пробуждения, особенно если он не голоден. Ничего не произойдет, если свою кашку малыш съест спустя пару часов после пробуждения.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Прежде чем отправляться в магазин за покупками, нужно составить подробный список. Так легче сориентироваться и купить только те продукты, которые действительно нужны. Подобный подход помогает противостоять соблазнам и показывает малышам хороший практический пример.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меню малышей следует включать больше зерновых продуктов. В них много углеводов, дающих столь необходимую детишкам энергию. Рис, макароны, картофель, хлеб из муки грубого помола должны составлять примерно 40% общего объема пищи. Ну и конечно, нельзя забывать об углеводах из овощей и фруктов!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Pr="00224237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Углеводы бывают разные. Есть такие, что быстро расщепляются и усваиваются, они содержатся в белом хлебе, жареной картошке, макаронах, чипсах, плюшках, пицце. А есть углеводы, для переработки которых организму требуется много времени. Таких углеводов много в продуктах из муки грубого помола, овощах, фруктах, сухофруктах. В детском меню «долгоиграющих» углеводов должно быть больше, чем быстро расщепляемых.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Понятно, что есть продукты и напитки, которые ребятишкам пробовать еще рано. Но взрослые не должны отказываться от маленьких радостей! Чтобы не смущать нежную детскую душу, лучше не афишировать свои вредные гастрономические привычки перед ребенком, а то вдруг возьмет с родителей пример.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правильно         б) неправильно</w:t>
      </w:r>
    </w:p>
    <w:p w:rsidR="000A4A71" w:rsidRPr="00224237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овощах и фруктах детей не следует ограничивать – пусть едят много. Ведь эти продукты кроме витаминов и минералов содержат полезные балластные вещества. А вот следить, чтобы дети ели достаточно овощей и фруктов, надо обязательно. Тем более что от этих продуктов не поправишься!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дети не </w:t>
      </w:r>
      <w:proofErr w:type="gramStart"/>
      <w:r>
        <w:rPr>
          <w:sz w:val="28"/>
          <w:szCs w:val="28"/>
        </w:rPr>
        <w:t>хотят</w:t>
      </w:r>
      <w:proofErr w:type="gramEnd"/>
      <w:r>
        <w:rPr>
          <w:sz w:val="28"/>
          <w:szCs w:val="28"/>
        </w:rPr>
        <w:t xml:space="preserve"> есть новое блюдо, их не надо заставлять. Принуждая детей отведать что-то (на ваш выбор) вкусненькое, вы только испортите отношения. Этого правила лучше придерживаться и в гостях, и в кафе.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Pr="004A6ACB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Белки – это строительные кирпичики нашего организма. Из них синтезируются мышцы, ткани, клетки крови, гормоны. Большинство белков поступают в организм вместе с жиром (мясо, молочные продукты). Поскольку ограничивать потребление молочных продуктов нельзя, лучше есть поменьше мяса – раз или два в неделю.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Жир приводит к полноте. Надо постараться полностью исключить его из семейного меню.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малыши сильно поправляются, родители должны реагировать очень быстро: пересмотреть рацион ребенка, ограничить </w:t>
      </w:r>
      <w:proofErr w:type="gramStart"/>
      <w:r>
        <w:rPr>
          <w:sz w:val="28"/>
          <w:szCs w:val="28"/>
        </w:rPr>
        <w:t>мучное</w:t>
      </w:r>
      <w:proofErr w:type="gramEnd"/>
      <w:r>
        <w:rPr>
          <w:sz w:val="28"/>
          <w:szCs w:val="28"/>
        </w:rPr>
        <w:t>, сладости, и постоянно следить за количеством съеденной карапузом пищи.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Высокое содержание холестерина в крови ведет к </w:t>
      </w:r>
      <w:proofErr w:type="spellStart"/>
      <w:r>
        <w:rPr>
          <w:sz w:val="28"/>
          <w:szCs w:val="28"/>
        </w:rPr>
        <w:t>зашлаковке</w:t>
      </w:r>
      <w:proofErr w:type="spellEnd"/>
      <w:r>
        <w:rPr>
          <w:sz w:val="28"/>
          <w:szCs w:val="28"/>
        </w:rPr>
        <w:t xml:space="preserve"> сосудов. Ненасыщенные жирные кислоты (в жирном мясе, жареной картошке, жирном молоке, сыре) повышают уровень холестерина. Поэтому следует готовить преимущественно на растительном масле, картошку печь в духовке, а покупая молоко или сыр, отдать предпочтение маркам с пониженным уровнем жирности. 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должны стараться хотя бы два раза в день есть с малышами за одним столом, несмотря на свою занятость.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«Неурочную» плитку шоколада можно использовать в качестве средства поощрения малыша за хорошо выполненное задание или отличное поведение.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я ем, я - глух и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>. Это правило должно соблюдаться за обеденным столом всегда и везде.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Разнообразное меню – то, что надо. Чем больше блюд на столе у малыша, тем лучше – это помогает ребенку определиться в своих вкусовых пристрастиях. Это справедливо и по отношению к сладостям. Пусть ребятишки выбирают из шоколадок и батончиков до тех пор, пока они не определятся, </w:t>
      </w:r>
      <w:proofErr w:type="gramStart"/>
      <w:r>
        <w:rPr>
          <w:sz w:val="28"/>
          <w:szCs w:val="28"/>
        </w:rPr>
        <w:t>изделия</w:t>
      </w:r>
      <w:proofErr w:type="gramEnd"/>
      <w:r>
        <w:rPr>
          <w:sz w:val="28"/>
          <w:szCs w:val="28"/>
        </w:rPr>
        <w:t xml:space="preserve"> какого производителя им нравятся больше всего.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Детей в кафе и заведениях </w:t>
      </w:r>
      <w:proofErr w:type="spellStart"/>
      <w:r>
        <w:rPr>
          <w:sz w:val="28"/>
          <w:szCs w:val="28"/>
        </w:rPr>
        <w:t>фаст-фуда</w:t>
      </w:r>
      <w:proofErr w:type="spellEnd"/>
      <w:r>
        <w:rPr>
          <w:sz w:val="28"/>
          <w:szCs w:val="28"/>
        </w:rPr>
        <w:t xml:space="preserve"> чаще привлекают маленькие подарки, выступления клоунов, атмосфера, а не блюда в меню.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Молоко – важный источник кальция, способствующий крепости детских зубов и костей. Очень важно следить, сколько молока и молочных продуктов в меню малыша.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 кальция и витаминов содержится в батончиках с мюсли, глазированных сырках, а также детских хлопьях для завтраков. И если ребенок не пьет достаточно молока, то можно компенсировать недостаток кальция в организме с помощью этих продуктов.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сегодня в семье праздник большой еды (день рождения, вечеринка с бесчисленным количеством вкусных и обильных блюд), то назавтра надо устроить день здоровья – отправиться на велосипедную или пешую прогулку, в бассейн 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не перегружать организм едой.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правильно         б) неправильно</w:t>
      </w:r>
    </w:p>
    <w:p w:rsidR="000A4A71" w:rsidRDefault="000A4A71" w:rsidP="000A4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вы ответили на все вопросы теста. А теперь давайте проверим себя! Сверьте свои варианты с </w:t>
      </w:r>
      <w:proofErr w:type="gramStart"/>
      <w:r>
        <w:rPr>
          <w:sz w:val="28"/>
          <w:szCs w:val="28"/>
        </w:rPr>
        <w:t>правильными</w:t>
      </w:r>
      <w:proofErr w:type="gramEnd"/>
      <w:r>
        <w:rPr>
          <w:sz w:val="28"/>
          <w:szCs w:val="28"/>
        </w:rPr>
        <w:t>.</w:t>
      </w:r>
    </w:p>
    <w:p w:rsidR="000A4A71" w:rsidRDefault="000A4A71" w:rsidP="000A4A71">
      <w:pPr>
        <w:jc w:val="both"/>
        <w:rPr>
          <w:sz w:val="28"/>
          <w:szCs w:val="28"/>
        </w:rPr>
      </w:pPr>
    </w:p>
    <w:p w:rsidR="000A4A71" w:rsidRDefault="000A4A71" w:rsidP="000A4A71">
      <w:pPr>
        <w:jc w:val="both"/>
        <w:rPr>
          <w:b/>
          <w:sz w:val="32"/>
          <w:szCs w:val="32"/>
        </w:rPr>
      </w:pPr>
      <w:r w:rsidRPr="003F0D80">
        <w:rPr>
          <w:b/>
          <w:sz w:val="32"/>
          <w:szCs w:val="32"/>
        </w:rPr>
        <w:lastRenderedPageBreak/>
        <w:t xml:space="preserve">Правильно </w:t>
      </w:r>
      <w:r>
        <w:rPr>
          <w:b/>
          <w:sz w:val="32"/>
          <w:szCs w:val="32"/>
        </w:rPr>
        <w:t>–</w:t>
      </w:r>
      <w:r w:rsidRPr="003F0D80">
        <w:rPr>
          <w:b/>
          <w:sz w:val="32"/>
          <w:szCs w:val="32"/>
        </w:rPr>
        <w:t xml:space="preserve"> неправильно</w:t>
      </w:r>
      <w:r>
        <w:rPr>
          <w:b/>
          <w:sz w:val="32"/>
          <w:szCs w:val="32"/>
        </w:rPr>
        <w:t>?</w:t>
      </w:r>
    </w:p>
    <w:p w:rsidR="000A4A71" w:rsidRPr="003F0D80" w:rsidRDefault="000A4A71" w:rsidP="000A4A71">
      <w:pPr>
        <w:jc w:val="both"/>
        <w:rPr>
          <w:b/>
          <w:sz w:val="32"/>
          <w:szCs w:val="32"/>
        </w:rPr>
      </w:pPr>
    </w:p>
    <w:p w:rsidR="000A4A71" w:rsidRDefault="000A4A71" w:rsidP="000A4A71">
      <w:pPr>
        <w:jc w:val="both"/>
        <w:rPr>
          <w:sz w:val="28"/>
          <w:szCs w:val="28"/>
        </w:rPr>
      </w:pPr>
    </w:p>
    <w:p w:rsidR="000A4A71" w:rsidRDefault="000A4A71" w:rsidP="000A4A71">
      <w:pPr>
        <w:jc w:val="both"/>
        <w:rPr>
          <w:sz w:val="36"/>
          <w:szCs w:val="36"/>
        </w:rPr>
      </w:pPr>
    </w:p>
    <w:p w:rsidR="000A4A71" w:rsidRDefault="000A4A71" w:rsidP="000A4A71">
      <w:pPr>
        <w:jc w:val="both"/>
        <w:rPr>
          <w:sz w:val="36"/>
          <w:szCs w:val="36"/>
        </w:rPr>
      </w:pPr>
    </w:p>
    <w:p w:rsidR="000A4A71" w:rsidRDefault="000A4A71" w:rsidP="000A4A71">
      <w:pPr>
        <w:jc w:val="both"/>
        <w:rPr>
          <w:sz w:val="36"/>
          <w:szCs w:val="36"/>
        </w:rPr>
      </w:pPr>
    </w:p>
    <w:tbl>
      <w:tblPr>
        <w:tblpPr w:leftFromText="180" w:rightFromText="180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  <w:gridCol w:w="2698"/>
        <w:gridCol w:w="3978"/>
      </w:tblGrid>
      <w:tr w:rsidR="000A4A71" w:rsidTr="00D03A22">
        <w:trPr>
          <w:trHeight w:val="548"/>
        </w:trPr>
        <w:tc>
          <w:tcPr>
            <w:tcW w:w="883" w:type="dxa"/>
          </w:tcPr>
          <w:p w:rsidR="000A4A71" w:rsidRPr="001B2D65" w:rsidRDefault="000A4A71" w:rsidP="00D03A22">
            <w:pPr>
              <w:ind w:left="3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8" w:type="dxa"/>
          </w:tcPr>
          <w:p w:rsidR="000A4A71" w:rsidRPr="001B2D65" w:rsidRDefault="000A4A71" w:rsidP="00D03A22">
            <w:pPr>
              <w:ind w:left="3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ответ</w:t>
            </w:r>
          </w:p>
        </w:tc>
        <w:tc>
          <w:tcPr>
            <w:tcW w:w="3978" w:type="dxa"/>
          </w:tcPr>
          <w:p w:rsidR="000A4A71" w:rsidRPr="001B2D65" w:rsidRDefault="000A4A71" w:rsidP="00D03A22">
            <w:pPr>
              <w:ind w:left="3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Верный ответ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ind w:left="3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</w:p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A4A71" w:rsidTr="00D03A22">
        <w:trPr>
          <w:trHeight w:val="548"/>
        </w:trPr>
        <w:tc>
          <w:tcPr>
            <w:tcW w:w="883" w:type="dxa"/>
          </w:tcPr>
          <w:p w:rsidR="000A4A71" w:rsidRDefault="000A4A71" w:rsidP="00D03A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:rsidR="000A4A7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0A4A71" w:rsidRPr="00B879E1" w:rsidRDefault="000A4A71" w:rsidP="00D03A22">
            <w:pPr>
              <w:ind w:left="3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978" w:type="dxa"/>
          </w:tcPr>
          <w:p w:rsidR="000A4A71" w:rsidRPr="00B879E1" w:rsidRDefault="000A4A71" w:rsidP="00D03A22">
            <w:pPr>
              <w:ind w:left="3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0A4A71" w:rsidRPr="003F0D80" w:rsidRDefault="000A4A71" w:rsidP="000A4A71">
      <w:pPr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b/>
          <w:sz w:val="28"/>
          <w:szCs w:val="28"/>
        </w:rPr>
      </w:pPr>
      <w:r w:rsidRPr="00DE4597">
        <w:rPr>
          <w:b/>
          <w:sz w:val="28"/>
          <w:szCs w:val="28"/>
        </w:rPr>
        <w:t>Ваш личный результат</w:t>
      </w:r>
    </w:p>
    <w:p w:rsidR="000A4A71" w:rsidRDefault="000A4A71" w:rsidP="000A4A71">
      <w:pPr>
        <w:pStyle w:val="a3"/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14 – 19 правильных ответов 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 w:rsidRPr="00DE4597">
        <w:rPr>
          <w:sz w:val="28"/>
          <w:szCs w:val="28"/>
        </w:rPr>
        <w:t>Молодец, все отлично! Вы – настоящий специалист по здоров</w:t>
      </w:r>
      <w:r>
        <w:rPr>
          <w:sz w:val="28"/>
          <w:szCs w:val="28"/>
        </w:rPr>
        <w:t>ому питанию. Мы уверены, что и В</w:t>
      </w:r>
      <w:r w:rsidRPr="00DE4597">
        <w:rPr>
          <w:sz w:val="28"/>
          <w:szCs w:val="28"/>
        </w:rPr>
        <w:t>ы, и домочадцы получаете только полезные и вкусные блюда. Из многообразия продуктов, богатых белками, жирами, углеводами</w:t>
      </w:r>
      <w:r>
        <w:rPr>
          <w:sz w:val="28"/>
          <w:szCs w:val="28"/>
        </w:rPr>
        <w:t>, Вы выбираете именно те, что наиболее полезны для малыша. Вы не используете еду как средство воспитания. Просто здорово! Вы помогаете ребенку сформировать правильный подход к питанию, любовь к здоровому образу жизни. Так держать!</w:t>
      </w:r>
    </w:p>
    <w:p w:rsidR="000A4A71" w:rsidRDefault="000A4A71" w:rsidP="000A4A71">
      <w:pPr>
        <w:pStyle w:val="a3"/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7 – 13 правильных ответов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ж, неплохо! Вы стараетесь придерживаться принципов здорового питания, причем активно приобщаете к правильному питанию всю семью. Иногда это удается на пять баллов, иногда Вы позволяете себе </w:t>
      </w:r>
      <w:r>
        <w:rPr>
          <w:sz w:val="28"/>
          <w:szCs w:val="28"/>
        </w:rPr>
        <w:lastRenderedPageBreak/>
        <w:t xml:space="preserve">расслабиться, забыть о том, что полезно, а что – нет. Почему так происходит? Просмотрите свои ответы, где Вы ошиблись. Это вопросы диетологии или вопросы воспитания? Идет ли речь о ненасыщенных жирных кислотах или разрешении малышу съесть запретное блюдо? Используйте результаты теста для корректировки пищевого поведения. Обратите внимание и сделайте выводы. </w:t>
      </w:r>
    </w:p>
    <w:p w:rsidR="000A4A71" w:rsidRDefault="000A4A71" w:rsidP="000A4A71">
      <w:pPr>
        <w:pStyle w:val="a3"/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0 – 6 правильных ответов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настоящий гурман. Вы частенько не задумываетесь, какие продукты полезны, а какие – не очень. Домашняя трапеза для Вас – это возможность расслабиться, получить удовольствие. А если какой-то даже самый полезный продукт Вам не нравится, вряд ли Вы будете есть его сами или угощать блюдами из него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близких. Совет: пересмотрите свое отношение к питанию. Дети в большинстве своем перенимают пищевое поведение родителей. А страсть к нездоровой пище с детства неизбежно приведет к возникновению проблем с желудочно-кишечным трактом. Поверьте, у ребятишек еще будет возможность подвергнуть свой желудок испытаниям, не следует начинать эти испытания с домашнего стола. Устройте дома конкурс здоровых рецептов,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выбирайтесь всей семьей на природу, погулять, покататься на лыжах или велосипеде. Попробуйте в течение двух недель записывать, какие именно блюда Вы едите, а потом свежим глазом просмотрите и решите, правильно Вы питаетесь или нет.</w:t>
      </w: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sz w:val="28"/>
          <w:szCs w:val="28"/>
        </w:rPr>
      </w:pPr>
    </w:p>
    <w:p w:rsidR="000A4A71" w:rsidRDefault="000A4A71" w:rsidP="000A4A71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Спрашивайте, отвечаем!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Неправильно: детишки обязательно должны завтракать, но необязательно плотно. Завтраком (во всяком случае, первым) может стать йогурт или банан. Дело в том. Что в нашем мозгу отсутствует депо калорий. Серое вещество должно постоянно снабжаться энергией. А ее после 8 часов сна не так много в нашем организме. Завтрак помогает детишкам сконцентрироваться, предотвращает перепады настроения, капризы. И еще: тот, кто не завтракает, через какое-то время обретает волчий аппетит и ест больше, чем нужно.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Правильно: тот, кто приобретает продукты, не заглядывая в список, легко поддается покупательским импульсам. Особенно если поход в магазин происходит на голодный желудок. В итоге в корзине часто оказывается совсем не то, что вам нужно и полезно для здоровья.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Правильно: углеводы в процессе пищеварения расщепляются до сахаров, которые и попадают в кровь. Они – важнейшие поставщики энергии в организме. Кто ест мало углеводов, добивается снижения веса, однако постоянно чувствует себя усталым и подавленным.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Правильно: углеводы, которые быстро расщепляются в организме, также быстро повышают уровень сахара в крови, что сразу вызывает хорошее настроение. Однако чувство сытости длится </w:t>
      </w:r>
      <w:proofErr w:type="gramStart"/>
      <w:r>
        <w:rPr>
          <w:sz w:val="28"/>
          <w:szCs w:val="28"/>
        </w:rPr>
        <w:t>недолго</w:t>
      </w:r>
      <w:proofErr w:type="gramEnd"/>
      <w:r>
        <w:rPr>
          <w:sz w:val="28"/>
          <w:szCs w:val="28"/>
        </w:rPr>
        <w:t xml:space="preserve"> и голод быстро возвращается вновь (из-за этого настроение снова падает). Углеводы, подвергающиеся длительному расщеплению, всасываются постепенно, повышая концентрацию внимания, давая долгое ощущение сытости.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Неправильно: родители не должны лакомиться «запретными» продуктами и напитками тайком. Не надо питать иллюзий: дети все подмечают, не вносите в семейную жизнь двойную мораль. Лучше честно сказать малышам: «Кока-кола и копченые колбаски – не для детей!»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Правильно: калории, содержащиеся в овощах и фруктах, по сравнению с тем количеством энергии, которая потребуется организму для их переваривания, не существенны и поэтому </w:t>
      </w:r>
      <w:proofErr w:type="gramStart"/>
      <w:r>
        <w:rPr>
          <w:sz w:val="28"/>
          <w:szCs w:val="28"/>
        </w:rPr>
        <w:t>привести</w:t>
      </w:r>
      <w:proofErr w:type="gramEnd"/>
      <w:r>
        <w:rPr>
          <w:sz w:val="28"/>
          <w:szCs w:val="28"/>
        </w:rPr>
        <w:t xml:space="preserve"> к увеличению веса не могут.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Правильно: надо побуждать детей пробовать новые блюда, но не следует их к этому принуждать. Исследования психологов </w:t>
      </w:r>
      <w:r>
        <w:rPr>
          <w:sz w:val="28"/>
          <w:szCs w:val="28"/>
        </w:rPr>
        <w:lastRenderedPageBreak/>
        <w:t>показывают, что, заставляя ребенка съесть то или иное блюдо, Вы можете вызвать обратную реакцию.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Правильно: важными источниками белка (кроме мяса) являются фасоль, горошек, чечевица, семена льна, соевые бобы и ростки пшеницы.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Неправильно: не все жиры одинаково вредны. Только избыток насыщенных жирных кислот (в жирном мясе, колбасах) в сочетании с быстро расщепляемыми углеводами (белый хлеб) приводит к увеличению веса. Жир – важный продукт питания, в организме он необходим для синтеза клеточных мембран. Есть особые жирные кислоты (содержащиеся в рыбьем жире, лососе, оливковом масле первого холодного отжима), которые организм не может производить сам, потому они должны обязательно поступать с пищей. Доля жира в дневном рационе – 2-3%. К тому же определенные витамины – А,Е,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жирорастворимы</w:t>
      </w:r>
      <w:proofErr w:type="spellEnd"/>
      <w:r>
        <w:rPr>
          <w:sz w:val="28"/>
          <w:szCs w:val="28"/>
        </w:rPr>
        <w:t xml:space="preserve"> и могут усваиваться организмом только в сочетании с жирами.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Неправильно: родители должны сначала разобраться – что же стало причиной лишнего веса у ребенка. Посетите детского эндокринолога – возможно, все дело в проблеме со здоровьем. Понаблюдайте за ребенком – а вдруг малыш заедает стресс, вызванный конфликтом в семье или в садике. Пересмотрите свои кулинарные пристрастия – не многовато ли жира в ваших блюдах? Не устанавливайте для ребенка жесткие запреты, например, в потреблении сладостей. Поговорите по душам, постарайтесь </w:t>
      </w:r>
      <w:proofErr w:type="gramStart"/>
      <w:r>
        <w:rPr>
          <w:sz w:val="28"/>
          <w:szCs w:val="28"/>
        </w:rPr>
        <w:t>заменить высококалорийные десерты на легкие</w:t>
      </w:r>
      <w:proofErr w:type="gramEnd"/>
      <w:r>
        <w:rPr>
          <w:sz w:val="28"/>
          <w:szCs w:val="28"/>
        </w:rPr>
        <w:t xml:space="preserve"> фрукты.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 там, где можно, обходитесь без животных жиров, готовьте на растительном масле. В магазине продукты выбирайте с низким процентом жирности, он указан на этикетке.</w:t>
      </w:r>
    </w:p>
    <w:p w:rsidR="000A4A71" w:rsidRPr="00E67520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 совместные трапезы </w:t>
      </w:r>
      <w:proofErr w:type="gramStart"/>
      <w:r>
        <w:rPr>
          <w:sz w:val="28"/>
          <w:szCs w:val="28"/>
        </w:rPr>
        <w:t>очень нужны</w:t>
      </w:r>
      <w:proofErr w:type="gramEnd"/>
      <w:r>
        <w:rPr>
          <w:sz w:val="28"/>
          <w:szCs w:val="28"/>
        </w:rPr>
        <w:t xml:space="preserve">. Они объединяют семью и учат детей, что </w:t>
      </w:r>
      <w:r w:rsidRPr="00E67520">
        <w:rPr>
          <w:b/>
          <w:sz w:val="28"/>
          <w:szCs w:val="28"/>
        </w:rPr>
        <w:t>семейный обед</w:t>
      </w:r>
      <w:r>
        <w:rPr>
          <w:sz w:val="28"/>
          <w:szCs w:val="28"/>
        </w:rPr>
        <w:t xml:space="preserve"> – это не просто прием пищи, но и </w:t>
      </w:r>
      <w:r w:rsidRPr="00E67520">
        <w:rPr>
          <w:b/>
          <w:sz w:val="28"/>
          <w:szCs w:val="28"/>
        </w:rPr>
        <w:t>важная школа общения.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67520">
        <w:rPr>
          <w:sz w:val="28"/>
          <w:szCs w:val="28"/>
        </w:rPr>
        <w:t>Неправильно</w:t>
      </w:r>
      <w:r>
        <w:rPr>
          <w:sz w:val="28"/>
          <w:szCs w:val="28"/>
        </w:rPr>
        <w:t>: еду нельзя использовать в качестве средства воспитания! В противном случае кроха будет ассоциировать обычные продукты питания с определенными эмоциями. Например, шоколад – поощрение, кипяченое молоко – наказание.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 отвлекаясь во время еды, мы посылаем в мозг дополнительный поток импульсов, перебивая информацию от </w:t>
      </w:r>
      <w:r>
        <w:rPr>
          <w:sz w:val="28"/>
          <w:szCs w:val="28"/>
        </w:rPr>
        <w:lastRenderedPageBreak/>
        <w:t>сенсоров желудка. Это приводит к тому, что чувство голода наступает позже, а мы в итоге съедаем больше.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Неправильно: поскольку овощи, фрукты, злаки – основные поставщики витаминов ми минералов, то передозировать огурцы или рис просто невозможно! А вот сладкого пудинга и пиццы вполне можно переесть – эти блюда являются настоящими калорийными бомбами.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 если малышам еще можно готовить здоровые «гамбургеры» дома, то, когда дети начинают активно общаться в старшей группе садика, посещение </w:t>
      </w:r>
      <w:proofErr w:type="spellStart"/>
      <w:r>
        <w:rPr>
          <w:sz w:val="28"/>
          <w:szCs w:val="28"/>
        </w:rPr>
        <w:t>фаст-фуда</w:t>
      </w:r>
      <w:proofErr w:type="spellEnd"/>
      <w:r>
        <w:rPr>
          <w:sz w:val="28"/>
          <w:szCs w:val="28"/>
        </w:rPr>
        <w:t xml:space="preserve"> становится делом имиджа.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 уровень кальция – очень важный показатель, за ним надо тщательно следить. Ведь </w:t>
      </w:r>
      <w:proofErr w:type="spellStart"/>
      <w:r>
        <w:rPr>
          <w:sz w:val="28"/>
          <w:szCs w:val="28"/>
        </w:rPr>
        <w:t>кофеинсодержащие</w:t>
      </w:r>
      <w:proofErr w:type="spellEnd"/>
      <w:r>
        <w:rPr>
          <w:sz w:val="28"/>
          <w:szCs w:val="28"/>
        </w:rPr>
        <w:t xml:space="preserve"> газированные напитки, столь любимые малышами, вымывают кальций из детских костей. 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Неправильно: к сожалению, рекламные обещания на упаковке типа «содержит стакан молока» или «в 100 г продукта – половина суточной нормы кальция» не всегда соответствует истине. Написать можно что угодно. К тому же все эти продукты содержат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сахара. Так что молоко рано сбрасывать со счетов!</w:t>
      </w:r>
    </w:p>
    <w:p w:rsidR="000A4A71" w:rsidRDefault="000A4A71" w:rsidP="000A4A7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Правильно: движение – это одна из главных составляющих здорового образа жизни. Без движения не сгорают калории, без движения все процессы в организме замедляются и разлаживаются. Малыши ощущают радость движения лучше взрослых, так что попробуйте в буквальном смысле «стать детьми».</w:t>
      </w:r>
    </w:p>
    <w:p w:rsidR="000A4A71" w:rsidRDefault="000A4A71" w:rsidP="000A4A71">
      <w:pPr>
        <w:ind w:left="720"/>
        <w:jc w:val="both"/>
        <w:rPr>
          <w:sz w:val="28"/>
          <w:szCs w:val="28"/>
        </w:rPr>
      </w:pPr>
    </w:p>
    <w:p w:rsidR="000A4A71" w:rsidRPr="00DF7B83" w:rsidRDefault="000A4A71" w:rsidP="000A4A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надеемся, что наш тест поможет Вам сориентироваться в том, как надо правильно кормить Вашего ребенка,</w:t>
      </w:r>
      <w:r w:rsidRPr="00DF7B83">
        <w:rPr>
          <w:b/>
          <w:sz w:val="28"/>
          <w:szCs w:val="28"/>
        </w:rPr>
        <w:t xml:space="preserve"> приучать его к здоровой пище.</w:t>
      </w:r>
    </w:p>
    <w:p w:rsidR="00BA733A" w:rsidRDefault="00BA733A" w:rsidP="001751C8">
      <w:pPr>
        <w:jc w:val="both"/>
        <w:rPr>
          <w:sz w:val="28"/>
          <w:szCs w:val="28"/>
        </w:rPr>
      </w:pPr>
    </w:p>
    <w:p w:rsidR="000A4A71" w:rsidRDefault="000A4A71" w:rsidP="001751C8">
      <w:pPr>
        <w:jc w:val="both"/>
        <w:rPr>
          <w:sz w:val="28"/>
          <w:szCs w:val="28"/>
        </w:rPr>
      </w:pPr>
    </w:p>
    <w:p w:rsidR="000A4A71" w:rsidRDefault="000A4A71" w:rsidP="001751C8">
      <w:pPr>
        <w:jc w:val="both"/>
        <w:rPr>
          <w:sz w:val="28"/>
          <w:szCs w:val="28"/>
        </w:rPr>
      </w:pPr>
    </w:p>
    <w:p w:rsidR="000A4A71" w:rsidRDefault="000A4A71" w:rsidP="001751C8">
      <w:pPr>
        <w:jc w:val="both"/>
        <w:rPr>
          <w:sz w:val="28"/>
          <w:szCs w:val="28"/>
        </w:rPr>
      </w:pPr>
    </w:p>
    <w:p w:rsidR="000A4A71" w:rsidRDefault="000A4A71" w:rsidP="000A4A7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МБДОУ детский сад 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азинка Елецкого муниципального района</w:t>
      </w:r>
    </w:p>
    <w:p w:rsidR="000A4A71" w:rsidRDefault="000A4A71" w:rsidP="000A4A71">
      <w:pPr>
        <w:jc w:val="center"/>
        <w:rPr>
          <w:sz w:val="24"/>
          <w:szCs w:val="24"/>
        </w:rPr>
      </w:pPr>
    </w:p>
    <w:p w:rsidR="000A4A71" w:rsidRDefault="000A4A71" w:rsidP="000A4A71">
      <w:pPr>
        <w:jc w:val="center"/>
        <w:rPr>
          <w:sz w:val="24"/>
          <w:szCs w:val="24"/>
        </w:rPr>
      </w:pPr>
    </w:p>
    <w:p w:rsidR="000A4A71" w:rsidRDefault="000A4A71" w:rsidP="000A4A71">
      <w:pPr>
        <w:jc w:val="center"/>
        <w:rPr>
          <w:sz w:val="24"/>
          <w:szCs w:val="24"/>
        </w:rPr>
      </w:pPr>
    </w:p>
    <w:p w:rsidR="000A4A71" w:rsidRDefault="000A4A71" w:rsidP="000A4A71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Консультация для родителей</w:t>
      </w:r>
    </w:p>
    <w:p w:rsidR="000A4A71" w:rsidRDefault="000A4A71" w:rsidP="000A4A71">
      <w:pPr>
        <w:jc w:val="center"/>
        <w:rPr>
          <w:sz w:val="52"/>
          <w:szCs w:val="52"/>
        </w:rPr>
      </w:pPr>
      <w:r>
        <w:rPr>
          <w:sz w:val="52"/>
          <w:szCs w:val="52"/>
        </w:rPr>
        <w:t>«Дары природы»</w:t>
      </w: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Воспитатель:</w:t>
      </w:r>
    </w:p>
    <w:p w:rsidR="000A4A71" w:rsidRDefault="000A4A71" w:rsidP="000A4A71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Неделина</w:t>
      </w:r>
      <w:proofErr w:type="spellEnd"/>
      <w:r>
        <w:rPr>
          <w:sz w:val="40"/>
          <w:szCs w:val="40"/>
        </w:rPr>
        <w:t xml:space="preserve"> Н.В.</w:t>
      </w:r>
    </w:p>
    <w:p w:rsidR="000A4A71" w:rsidRPr="000A4A71" w:rsidRDefault="000A4A71" w:rsidP="000A4A71">
      <w:pPr>
        <w:jc w:val="right"/>
        <w:rPr>
          <w:sz w:val="40"/>
          <w:szCs w:val="40"/>
        </w:rPr>
      </w:pP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center"/>
        <w:rPr>
          <w:sz w:val="52"/>
          <w:szCs w:val="52"/>
        </w:rPr>
      </w:pPr>
    </w:p>
    <w:p w:rsidR="000A4A71" w:rsidRDefault="000A4A71" w:rsidP="000A4A71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</w:t>
      </w:r>
    </w:p>
    <w:p w:rsidR="000A4A71" w:rsidRDefault="000A4A71" w:rsidP="000A4A71">
      <w:pPr>
        <w:jc w:val="center"/>
        <w:rPr>
          <w:sz w:val="24"/>
          <w:szCs w:val="24"/>
        </w:rPr>
      </w:pPr>
    </w:p>
    <w:p w:rsidR="000A4A71" w:rsidRDefault="000A4A71" w:rsidP="000A4A71">
      <w:pPr>
        <w:jc w:val="center"/>
        <w:rPr>
          <w:sz w:val="24"/>
          <w:szCs w:val="24"/>
        </w:rPr>
      </w:pPr>
    </w:p>
    <w:p w:rsidR="000A4A71" w:rsidRDefault="000341A1" w:rsidP="000341A1">
      <w:pPr>
        <w:jc w:val="both"/>
        <w:rPr>
          <w:sz w:val="28"/>
          <w:szCs w:val="28"/>
        </w:rPr>
      </w:pPr>
      <w:r w:rsidRPr="000341A1">
        <w:rPr>
          <w:sz w:val="28"/>
          <w:szCs w:val="28"/>
        </w:rPr>
        <w:lastRenderedPageBreak/>
        <w:t>Овощи и фрукты по сезону</w:t>
      </w:r>
      <w:r>
        <w:rPr>
          <w:sz w:val="28"/>
          <w:szCs w:val="28"/>
        </w:rPr>
        <w:t xml:space="preserve"> должны быть на столе вашего ребенка обязательно. А чтобы они приносили больше пользы, их надо как можно меньше обрабатывать. Приготовили - и сразу на стол!</w:t>
      </w:r>
    </w:p>
    <w:p w:rsidR="000341A1" w:rsidRDefault="000341A1" w:rsidP="00034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Многоликая капуста.</w:t>
      </w:r>
    </w:p>
    <w:p w:rsidR="000341A1" w:rsidRDefault="000341A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Редким обилием разновидностей может похвастаться эта овощная культура: от привычных </w:t>
      </w:r>
      <w:proofErr w:type="gramStart"/>
      <w:r>
        <w:rPr>
          <w:sz w:val="28"/>
          <w:szCs w:val="28"/>
        </w:rPr>
        <w:t>белокочанной</w:t>
      </w:r>
      <w:proofErr w:type="gramEnd"/>
      <w:r>
        <w:rPr>
          <w:sz w:val="28"/>
          <w:szCs w:val="28"/>
        </w:rPr>
        <w:t xml:space="preserve"> и краснокочанной до лиственных сортов, употребляемых в пищу как салат. А ведь есть еще капуста савойская, чьи нежные гофрированные листья тоже собираются в ко</w:t>
      </w:r>
      <w:r w:rsidR="002D30F1">
        <w:rPr>
          <w:sz w:val="28"/>
          <w:szCs w:val="28"/>
        </w:rPr>
        <w:t xml:space="preserve">чаны, а также капуста брюссельская, кочешки которой прячутся в пазухах листьев на крепком стебле. У капусты кольраби в пищу идут не листья, а плотный вздутый стебель (кочерыжка). Брокколи образует такие красивые нежные соцветия на толстеньких стебельках, что в тарелку с протертым супом для украшения кладут 3 – 4 этих зелененьких букетика. Брокколи еще и исключительно витаминная культура, богатая необходимыми минеральными веществами и микроэлементами. Все сорта капусты содержат </w:t>
      </w:r>
      <w:proofErr w:type="spellStart"/>
      <w:r w:rsidR="002D30F1">
        <w:rPr>
          <w:sz w:val="28"/>
          <w:szCs w:val="28"/>
        </w:rPr>
        <w:t>кверцетины</w:t>
      </w:r>
      <w:proofErr w:type="spellEnd"/>
      <w:r w:rsidR="002D30F1">
        <w:rPr>
          <w:sz w:val="28"/>
          <w:szCs w:val="28"/>
        </w:rPr>
        <w:t xml:space="preserve">. Эти соединения защищают организм от  опасности развития злокачественных опухолей. В соке капусты выявлен также витамин </w:t>
      </w:r>
      <w:r w:rsidR="002D30F1">
        <w:rPr>
          <w:sz w:val="28"/>
          <w:szCs w:val="28"/>
          <w:lang w:val="en-US"/>
        </w:rPr>
        <w:t>U</w:t>
      </w:r>
      <w:r w:rsidR="002D30F1">
        <w:rPr>
          <w:sz w:val="28"/>
          <w:szCs w:val="28"/>
        </w:rPr>
        <w:t>, который благотворно влияет на жировой обмен и препятствует образованию язвы в желудке. Тартроновая кислота в сырой капусте предупреждает отложение подкожного жира в избытке. Низкая калорийность капусты выручит малоподвижных малышей, имеющих склонность к полноте.</w:t>
      </w:r>
    </w:p>
    <w:p w:rsidR="002D30F1" w:rsidRDefault="001A454E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Цветная капуста родом из Италии. Эта привередливая культура стараниями селекционеров перекочевала на север, и потомки ее не могут обходиться без обильного полива, а жару не любят. В июле, как только зачатки плотных белых бутонов размножились, пора собирать урожай, иначе нарушится биологическая ценность капусты и ее вкусовые качества.</w:t>
      </w:r>
    </w:p>
    <w:p w:rsidR="001A454E" w:rsidRDefault="001A454E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Брюссельская капуста по количеству витаминов превосходит все остальные сорта. По запасам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она уступает лишь черной смородине, облепихе да шиповнику. Всего 80 г брюссельской капусты полностью удовлетворяют суточную потребность дошкольника в этом витамине. </w:t>
      </w:r>
      <w:proofErr w:type="spellStart"/>
      <w:proofErr w:type="gramStart"/>
      <w:r>
        <w:rPr>
          <w:sz w:val="28"/>
          <w:szCs w:val="28"/>
        </w:rPr>
        <w:t>Бета-каротина</w:t>
      </w:r>
      <w:proofErr w:type="spellEnd"/>
      <w:proofErr w:type="gramEnd"/>
      <w:r>
        <w:rPr>
          <w:sz w:val="28"/>
          <w:szCs w:val="28"/>
        </w:rPr>
        <w:t xml:space="preserve"> в столь маленьких кочешках в 15 (!) раз больше, чем в белокочанной или цветной капусте, и в 3 раза больше, чем в краснокочанной или кольраби. Чем еще богата брюссельская капуста? Витаминами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ценными минеральными веществами и микроэлементами.</w:t>
      </w:r>
    </w:p>
    <w:p w:rsidR="001A454E" w:rsidRDefault="001A454E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Белокочанная, краснокочанная капуста и кольраби содержат много грубых полисахаридов, трудных для детского пищеварения. У </w:t>
      </w:r>
      <w:proofErr w:type="spellStart"/>
      <w:proofErr w:type="gramStart"/>
      <w:r>
        <w:rPr>
          <w:sz w:val="28"/>
          <w:szCs w:val="28"/>
        </w:rPr>
        <w:t>двух-трехлетних</w:t>
      </w:r>
      <w:proofErr w:type="spellEnd"/>
      <w:proofErr w:type="gramEnd"/>
      <w:r>
        <w:rPr>
          <w:sz w:val="28"/>
          <w:szCs w:val="28"/>
        </w:rPr>
        <w:t xml:space="preserve"> карапузов от них </w:t>
      </w:r>
      <w:r w:rsidR="00DB1991">
        <w:rPr>
          <w:sz w:val="28"/>
          <w:szCs w:val="28"/>
        </w:rPr>
        <w:t xml:space="preserve">то </w:t>
      </w:r>
      <w:r>
        <w:rPr>
          <w:sz w:val="28"/>
          <w:szCs w:val="28"/>
        </w:rPr>
        <w:t>вздутие животика начнется</w:t>
      </w:r>
      <w:r w:rsidR="00DB1991">
        <w:rPr>
          <w:sz w:val="28"/>
          <w:szCs w:val="28"/>
        </w:rPr>
        <w:t xml:space="preserve">, то прослабит. Эти сорта капусты лучше добавлять </w:t>
      </w:r>
      <w:proofErr w:type="gramStart"/>
      <w:r w:rsidR="00DB1991">
        <w:rPr>
          <w:sz w:val="28"/>
          <w:szCs w:val="28"/>
        </w:rPr>
        <w:t>в первые</w:t>
      </w:r>
      <w:proofErr w:type="gramEnd"/>
      <w:r w:rsidR="00DB1991">
        <w:rPr>
          <w:sz w:val="28"/>
          <w:szCs w:val="28"/>
        </w:rPr>
        <w:t xml:space="preserve"> блюда.</w:t>
      </w:r>
    </w:p>
    <w:p w:rsidR="00DB1991" w:rsidRDefault="00DB199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Цветную же капусту можно предлагать малышам без опаски, но варите ее правильно: под крышкой, не до полной мягкости, в небольшом количестве кипящей воды. Тогда все полезное в ней сохранится. </w:t>
      </w:r>
    </w:p>
    <w:p w:rsidR="00DB1991" w:rsidRDefault="00DB1991" w:rsidP="00034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Сладкая морковка.</w:t>
      </w:r>
    </w:p>
    <w:p w:rsidR="00DB1991" w:rsidRDefault="00DB199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каротин образовано от латинского имени моркови </w:t>
      </w:r>
      <w:proofErr w:type="spellStart"/>
      <w:r>
        <w:rPr>
          <w:sz w:val="28"/>
          <w:szCs w:val="28"/>
          <w:lang w:val="en-US"/>
        </w:rPr>
        <w:t>Daucus</w:t>
      </w:r>
      <w:proofErr w:type="spellEnd"/>
      <w:r w:rsidRPr="00DB19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carota</w:t>
      </w:r>
      <w:proofErr w:type="spellEnd"/>
      <w:r>
        <w:rPr>
          <w:sz w:val="28"/>
          <w:szCs w:val="28"/>
        </w:rPr>
        <w:t>. Всего 20 г этого лакомства на целые сутки снимут всякие заботы о витамине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для малыша. Для взрослого такого количества тоже достаточно. При хороших условиях хранения почти 90</w:t>
      </w:r>
      <w:r w:rsidR="00A57F5E">
        <w:rPr>
          <w:sz w:val="28"/>
          <w:szCs w:val="28"/>
        </w:rPr>
        <w:t xml:space="preserve">% каротина удерживается в моркови до 7 месяцев. </w:t>
      </w:r>
      <w:r w:rsidR="00516185">
        <w:rPr>
          <w:sz w:val="28"/>
          <w:szCs w:val="28"/>
        </w:rPr>
        <w:t>Важность каротина несомненна, он необходим для зрения, хорошего состояния кожи и слизистых, для устойчивости организма к инфекциям дыхательных путей, укрепления противоопухолевого иммунитета. Так как он плохо растворяется в воде и хорошо – в жирах, то морковку разумнее есть со сметаной или растительным маслом.</w:t>
      </w:r>
    </w:p>
    <w:p w:rsidR="00516185" w:rsidRDefault="00516185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Опытные кулинары советуют перед заправкой моркови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или вторые блюда слегка обжарить ее. Тогда блюда становятся значительно вкуснее, а морковь хорошо сохраняет каротин и повышает его усвоение. Закладывать морковь в блюдо надо не ранее чем за 5 минут до его окончания варки, помня, что устойчивость витамина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 кипячению не безгранична.</w:t>
      </w:r>
    </w:p>
    <w:p w:rsidR="00516185" w:rsidRDefault="00516185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витаминов, особенно каротина, желтая морковь значительно уступает </w:t>
      </w:r>
      <w:proofErr w:type="gramStart"/>
      <w:r>
        <w:rPr>
          <w:sz w:val="28"/>
          <w:szCs w:val="28"/>
        </w:rPr>
        <w:t>красной</w:t>
      </w:r>
      <w:proofErr w:type="gramEnd"/>
      <w:r>
        <w:rPr>
          <w:sz w:val="28"/>
          <w:szCs w:val="28"/>
        </w:rPr>
        <w:t xml:space="preserve">. Разновидности же корнеплода красного цвета различаются разве что по форме и чуть-чуть по вкусовым качествам. Разумеется, достоинства моркови не сводятся к одному каротину. В ней не менее десятка других витаминов, и среди них </w:t>
      </w:r>
      <w:r w:rsidRPr="00516185">
        <w:rPr>
          <w:sz w:val="28"/>
          <w:szCs w:val="28"/>
        </w:rPr>
        <w:t>В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</w:t>
      </w:r>
      <w:r w:rsidR="00D723DD">
        <w:rPr>
          <w:sz w:val="28"/>
          <w:szCs w:val="28"/>
        </w:rPr>
        <w:t>РР, благотворно влияющий на состояние кожи, сосудов и деятельность мозга. Только витамина</w:t>
      </w:r>
      <w:proofErr w:type="gramStart"/>
      <w:r w:rsidR="00D723DD">
        <w:rPr>
          <w:sz w:val="28"/>
          <w:szCs w:val="28"/>
        </w:rPr>
        <w:t xml:space="preserve"> С</w:t>
      </w:r>
      <w:proofErr w:type="gramEnd"/>
      <w:r w:rsidR="00D723DD">
        <w:rPr>
          <w:sz w:val="28"/>
          <w:szCs w:val="28"/>
        </w:rPr>
        <w:t xml:space="preserve"> в морковке всего-то 5 мг в 100 г, а в сутки малышу его требуется 90 мг. Добавьте к салату из моркови сладкого красного перца, в 100 г которого содержится 250 мг </w:t>
      </w:r>
      <w:proofErr w:type="spellStart"/>
      <w:r w:rsidR="00D723DD">
        <w:rPr>
          <w:sz w:val="28"/>
          <w:szCs w:val="28"/>
        </w:rPr>
        <w:t>аскорбинки</w:t>
      </w:r>
      <w:proofErr w:type="spellEnd"/>
      <w:r w:rsidR="00D723DD">
        <w:rPr>
          <w:sz w:val="28"/>
          <w:szCs w:val="28"/>
        </w:rPr>
        <w:t>, и на тарелке установится гармония.</w:t>
      </w:r>
    </w:p>
    <w:p w:rsidR="00D723DD" w:rsidRDefault="00D723DD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Морковь заслужила еще один плюс, поскольку содержит вдвое больше щелочных элементов, чем кислотных. В нашем рационе последние </w:t>
      </w:r>
      <w:r>
        <w:rPr>
          <w:sz w:val="28"/>
          <w:szCs w:val="28"/>
        </w:rPr>
        <w:lastRenderedPageBreak/>
        <w:t>преобладают, так что морковка, как и другие овощи, восстанавливает необходимый баланс.</w:t>
      </w:r>
    </w:p>
    <w:p w:rsidR="00D723DD" w:rsidRDefault="00D723DD" w:rsidP="00034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Яркая секла.</w:t>
      </w:r>
    </w:p>
    <w:p w:rsidR="00D723DD" w:rsidRDefault="000366B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многодетной семье варили борщ на обед каждый день. И всегда он был особенный. Наваристым овощным бульоном детей кормили с 6 месяцев: попьет дитя вволю с ложечки </w:t>
      </w:r>
      <w:proofErr w:type="gramStart"/>
      <w:r>
        <w:rPr>
          <w:sz w:val="28"/>
          <w:szCs w:val="28"/>
        </w:rPr>
        <w:t>ароматный</w:t>
      </w:r>
      <w:proofErr w:type="gramEnd"/>
      <w:r>
        <w:rPr>
          <w:sz w:val="28"/>
          <w:szCs w:val="28"/>
        </w:rPr>
        <w:t xml:space="preserve"> бордовый </w:t>
      </w:r>
      <w:proofErr w:type="spellStart"/>
      <w:r>
        <w:rPr>
          <w:sz w:val="28"/>
          <w:szCs w:val="28"/>
        </w:rPr>
        <w:t>борщик</w:t>
      </w:r>
      <w:proofErr w:type="spellEnd"/>
      <w:r>
        <w:rPr>
          <w:sz w:val="28"/>
          <w:szCs w:val="28"/>
        </w:rPr>
        <w:t xml:space="preserve"> и тут же материнским молочком закусит. Годовалые карапузы, сидя на стульчике отцовской конструкции, уже сами учились черпать размятые ложкой овощи из своей мисочки. Все детки росли здоровыми, не зная диспепсий и запоров.</w:t>
      </w:r>
    </w:p>
    <w:p w:rsidR="000366B1" w:rsidRDefault="000366B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обязан борщ своей </w:t>
      </w:r>
      <w:proofErr w:type="gramStart"/>
      <w:r>
        <w:rPr>
          <w:sz w:val="28"/>
          <w:szCs w:val="28"/>
        </w:rPr>
        <w:t>целебностью</w:t>
      </w:r>
      <w:proofErr w:type="gramEnd"/>
      <w:r>
        <w:rPr>
          <w:sz w:val="28"/>
          <w:szCs w:val="28"/>
        </w:rPr>
        <w:t xml:space="preserve"> конечно же свекле. Клубни ее сохраняются в буртах под соломой и землей в неприкосновенности вместе с запасом полезных веществ до нового урожая.</w:t>
      </w:r>
    </w:p>
    <w:p w:rsidR="000366B1" w:rsidRDefault="000366B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Но…легко в хранении – тяжело в жевании. </w:t>
      </w:r>
      <w:proofErr w:type="gramStart"/>
      <w:r>
        <w:rPr>
          <w:sz w:val="28"/>
          <w:szCs w:val="28"/>
        </w:rPr>
        <w:t>Грызть сырую цельную свеклу мало</w:t>
      </w:r>
      <w:proofErr w:type="gramEnd"/>
      <w:r>
        <w:rPr>
          <w:sz w:val="28"/>
          <w:szCs w:val="28"/>
        </w:rPr>
        <w:t xml:space="preserve"> кому по зубам. Будучи отваренной, она смягчается. К счастью, и в этом виде свекла прочно удерживает свои главные полезные свойства. Значительная часть грубой клетчатки корнеплода при нагревании </w:t>
      </w:r>
      <w:r w:rsidR="00C30F61">
        <w:rPr>
          <w:sz w:val="28"/>
          <w:szCs w:val="28"/>
        </w:rPr>
        <w:t>превращается в более нежный и целебный пектин – он сам отлично переваривается в желудочно-кишечном тракте и улучшает усвоение других пищевых веществ.</w:t>
      </w:r>
    </w:p>
    <w:p w:rsidR="00C30F61" w:rsidRDefault="00C30F6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Пектин, как пылесос, притягивает к себе все ненужное, вредное и выводит из организма. Если делать такую уборку вовремя, все системы организма будут работать исправно, без помех. Свекла по полноте набора минеральных веществ и микроэлементов может сравниться разве что с тыквой. В тарелке борща можно найти и массу витаминов. Небогатая витамином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свекла здесь дополнена таким важным источником аскорбиновой кислоты, как сладкий перец. Он же вместе с морковью обогатит блюдо каротинами. </w:t>
      </w:r>
    </w:p>
    <w:p w:rsidR="00C30F61" w:rsidRDefault="00C30F61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Но и это еще не главное достоинство яркого корнеплода. Латинское название свеклы (</w:t>
      </w:r>
      <w:r>
        <w:rPr>
          <w:sz w:val="28"/>
          <w:szCs w:val="28"/>
          <w:lang w:val="en-US"/>
        </w:rPr>
        <w:t>beta</w:t>
      </w:r>
      <w:r>
        <w:rPr>
          <w:sz w:val="28"/>
          <w:szCs w:val="28"/>
        </w:rPr>
        <w:t xml:space="preserve">) говорит о том, где впервые нашли бетаины – биологически активные полезные вещества. Свекольный бетаин способствует усвоению белков (строительный материал для клеток организма), важнейших ферментов и гормонов. </w:t>
      </w:r>
      <w:r w:rsidR="003C3579">
        <w:rPr>
          <w:sz w:val="28"/>
          <w:szCs w:val="28"/>
        </w:rPr>
        <w:t>Организм ребенка до трех лет еще не может усваивать питательные вещества, как требуется для его роста и развития, и бетаины свеклы существенно помогают в этом.</w:t>
      </w:r>
    </w:p>
    <w:p w:rsidR="003C3579" w:rsidRDefault="003C3579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Бетаины регулируют жировой обмен, препятствуют образованию лишних отложений, особенно в печени. Эти полезные вещества есть и в листьях свеклы (при нагревании они не разрушаются). Так что пьет ли малыш летний свекольный сок, ест ли зимний борщ или винегрет, свой бетаин он получит.</w:t>
      </w:r>
    </w:p>
    <w:p w:rsidR="00CC4E7B" w:rsidRDefault="00CC4E7B" w:rsidP="00034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Сказочная тыква.</w:t>
      </w:r>
    </w:p>
    <w:p w:rsidR="00CC4E7B" w:rsidRDefault="00CC4E7B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Помните, из чего фея соорудила карету для Золушки? Стенки тыквы прочные, из того же материала, что и грецкие орехи, потому и хранится она так долго. В лечебном питании тыкву используют для многих диет. В вареном и печеном виде она полезна при заболеваниях желудки и кишечника. Упревшая тыквенная каша нежной консистенции не раздражает желудок. В ней много пектина, улучшающего пищеварение и выводящего из организма продукты обмена и вредные вещества.</w:t>
      </w:r>
    </w:p>
    <w:p w:rsidR="0091173A" w:rsidRDefault="00CC4E7B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Тыква врачует заболевания почек и мочевыводящих путей, гипертонию и другие болезни сосудов сердца. Для детей, склонных к избыточному весу, тыква ценна еще и тем, что при своем сладком вкусе и сытности малокалорийна. По богатейшему ассортименту минеральных веществ и микроэлементов тыкву можно сравнить </w:t>
      </w:r>
      <w:r w:rsidR="0091173A">
        <w:rPr>
          <w:sz w:val="28"/>
          <w:szCs w:val="28"/>
        </w:rPr>
        <w:t>разве что со свеклой. Главным же достоинством тыквы считается каротин, благодаря которому у нее, как у моркови, желтая или оранжевая мякоть. Плотный панцирь тыквы сохраняет этот витамин иногда до нового урожая. Самые витаминные тыквы – южные, мускатные, грушевидной формы с довольно тонкой корочкой. Появившись на наших рынках, они сразу завоевали признание.</w:t>
      </w:r>
    </w:p>
    <w:p w:rsidR="0091173A" w:rsidRDefault="0091173A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малышей первых лет жизни, а также для будущих и кормящих мам тыква имеет особенное значение, т.к. богата витамином В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фолацин</w:t>
      </w:r>
      <w:proofErr w:type="spellEnd"/>
      <w:r>
        <w:rPr>
          <w:sz w:val="28"/>
          <w:szCs w:val="28"/>
        </w:rPr>
        <w:t>).</w:t>
      </w:r>
    </w:p>
    <w:p w:rsidR="0091173A" w:rsidRDefault="0091173A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детишек 1 – 3 лет гиповитаминоз обычно проявляется нарушениями кроветворения: в крови снижается количество и эритроцитов, и лейкоцитов, даже тромбоцитов. Страдает и желудочно-кишечный тракт. </w:t>
      </w:r>
    </w:p>
    <w:p w:rsidR="00CC4E7B" w:rsidRDefault="0091173A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восприимчивы к нехватке </w:t>
      </w:r>
      <w:proofErr w:type="spellStart"/>
      <w:r>
        <w:rPr>
          <w:sz w:val="28"/>
          <w:szCs w:val="28"/>
        </w:rPr>
        <w:t>фолацина</w:t>
      </w:r>
      <w:proofErr w:type="spellEnd"/>
      <w:r>
        <w:rPr>
          <w:sz w:val="28"/>
          <w:szCs w:val="28"/>
        </w:rPr>
        <w:t xml:space="preserve"> недоношенные младенцы и дети с чувствительным кишечником. Самым маленьким лучше давать свежеотжатый </w:t>
      </w:r>
      <w:r w:rsidR="00CC4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 тыквы. Он переносится хорошо и витаминов содержит больше, чем блюда из тыквы: при тепловой обработке разрушается значительное количество </w:t>
      </w:r>
      <w:proofErr w:type="spellStart"/>
      <w:r>
        <w:rPr>
          <w:sz w:val="28"/>
          <w:szCs w:val="28"/>
        </w:rPr>
        <w:t>фолиевой</w:t>
      </w:r>
      <w:proofErr w:type="spellEnd"/>
      <w:r>
        <w:rPr>
          <w:sz w:val="28"/>
          <w:szCs w:val="28"/>
        </w:rPr>
        <w:t xml:space="preserve"> кислоты.</w:t>
      </w:r>
    </w:p>
    <w:p w:rsidR="0091173A" w:rsidRDefault="0091173A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Недостаток этого витамина в питании будущей мамы чреват развитием малокровия у будущего </w:t>
      </w:r>
      <w:r w:rsidR="00991BA4">
        <w:rPr>
          <w:sz w:val="28"/>
          <w:szCs w:val="28"/>
        </w:rPr>
        <w:t xml:space="preserve">у зреющего малыша. Потребность в </w:t>
      </w:r>
      <w:proofErr w:type="spellStart"/>
      <w:r w:rsidR="00991BA4">
        <w:rPr>
          <w:sz w:val="28"/>
          <w:szCs w:val="28"/>
        </w:rPr>
        <w:t>фолацине</w:t>
      </w:r>
      <w:proofErr w:type="spellEnd"/>
      <w:r w:rsidR="00991BA4">
        <w:rPr>
          <w:sz w:val="28"/>
          <w:szCs w:val="28"/>
        </w:rPr>
        <w:t xml:space="preserve"> при беременности велика, потому тыкву надо включать в ежедневный рацион круглый год.</w:t>
      </w:r>
    </w:p>
    <w:p w:rsidR="00991BA4" w:rsidRDefault="00991BA4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пищевого рациона </w:t>
      </w:r>
      <w:proofErr w:type="spellStart"/>
      <w:r>
        <w:rPr>
          <w:sz w:val="28"/>
          <w:szCs w:val="28"/>
        </w:rPr>
        <w:t>фолацином</w:t>
      </w:r>
      <w:proofErr w:type="spellEnd"/>
      <w:r>
        <w:rPr>
          <w:sz w:val="28"/>
          <w:szCs w:val="28"/>
        </w:rPr>
        <w:t xml:space="preserve"> обеспечит оптимальное развитие психики будущего младенца и предупредит возможные отклонения от нормы в его организме. </w:t>
      </w:r>
      <w:proofErr w:type="gramStart"/>
      <w:r>
        <w:rPr>
          <w:sz w:val="28"/>
          <w:szCs w:val="28"/>
        </w:rPr>
        <w:t>Добавляйте в салаты свежую</w:t>
      </w:r>
      <w:proofErr w:type="gramEnd"/>
      <w:r>
        <w:rPr>
          <w:sz w:val="28"/>
          <w:szCs w:val="28"/>
        </w:rPr>
        <w:t xml:space="preserve"> тыкву, пейте тыквенный сок.</w:t>
      </w:r>
    </w:p>
    <w:p w:rsidR="00991BA4" w:rsidRDefault="00991BA4" w:rsidP="00034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Картошечка.</w:t>
      </w:r>
    </w:p>
    <w:p w:rsidR="00991BA4" w:rsidRDefault="00991BA4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питательности эта культура не уступит зерновым, обгоняя почти все овощи, поскольку до 80% ее сухих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иходится на крахмал. Правда, белков в картофеле немного. Зато они весьма удачно сбалансированы по составу. А вот жиров в картошечке, можно сказать, и вовсе нет. Не зря мы сдабриваем ее маслом: это не только вкусное, но и очень полезное дополнение. </w:t>
      </w:r>
    </w:p>
    <w:p w:rsidR="00991BA4" w:rsidRDefault="00991BA4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крахмалистые клубни служат одним из самых ранних прикормов, потому что их них можно приготовить воздушное нежное пюре, </w:t>
      </w:r>
      <w:r w:rsidR="00B80CE2">
        <w:rPr>
          <w:sz w:val="28"/>
          <w:szCs w:val="28"/>
        </w:rPr>
        <w:t xml:space="preserve">протертое с горячим молоком, и очень вкусные и питательные протертые супы. </w:t>
      </w:r>
    </w:p>
    <w:p w:rsidR="00B80CE2" w:rsidRDefault="00B80CE2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– важный источник витамина С. И если ваш ребенок тянется ручками к очищенному сырому картофелю, не препятствуйте, пусть погрызет немного. </w:t>
      </w:r>
    </w:p>
    <w:p w:rsidR="00B80CE2" w:rsidRDefault="00B80CE2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100 г свежеубранного картофеля содержат 20 мг витамина С. Даже через 5 месяцев хранения в 100 г картофеля все еще остается15 мг витамина С, через 6 месяцев – 10 мг. </w:t>
      </w:r>
    </w:p>
    <w:p w:rsidR="00B80CE2" w:rsidRDefault="00B80CE2" w:rsidP="000341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Главное не потерять этот нестойкий витамин в процессе приготовления. Надежнее всего защищает витамины от разрушения кожица, поэтому предпочтительно варить картофель в мундире, погружая его в кипящую воду (тогда потери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ничтожны).</w:t>
      </w:r>
    </w:p>
    <w:p w:rsidR="00B80CE2" w:rsidRPr="00991BA4" w:rsidRDefault="00B80CE2" w:rsidP="000341A1">
      <w:pPr>
        <w:jc w:val="both"/>
        <w:rPr>
          <w:sz w:val="28"/>
          <w:szCs w:val="28"/>
        </w:rPr>
      </w:pPr>
    </w:p>
    <w:p w:rsidR="00991BA4" w:rsidRPr="00CC4E7B" w:rsidRDefault="00991BA4" w:rsidP="000341A1">
      <w:pPr>
        <w:jc w:val="both"/>
        <w:rPr>
          <w:sz w:val="28"/>
          <w:szCs w:val="28"/>
        </w:rPr>
      </w:pPr>
    </w:p>
    <w:sectPr w:rsidR="00991BA4" w:rsidRPr="00CC4E7B" w:rsidSect="00BA733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7C3"/>
    <w:multiLevelType w:val="hybridMultilevel"/>
    <w:tmpl w:val="FE6E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0A0D"/>
    <w:multiLevelType w:val="hybridMultilevel"/>
    <w:tmpl w:val="DDDE477E"/>
    <w:lvl w:ilvl="0" w:tplc="50F6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C8"/>
    <w:rsid w:val="000341A1"/>
    <w:rsid w:val="000366B1"/>
    <w:rsid w:val="000709EF"/>
    <w:rsid w:val="000843B3"/>
    <w:rsid w:val="000A4A71"/>
    <w:rsid w:val="000B111B"/>
    <w:rsid w:val="001751C8"/>
    <w:rsid w:val="001A454E"/>
    <w:rsid w:val="002D30F1"/>
    <w:rsid w:val="003C3579"/>
    <w:rsid w:val="004048E7"/>
    <w:rsid w:val="00445E5F"/>
    <w:rsid w:val="00516185"/>
    <w:rsid w:val="0083174D"/>
    <w:rsid w:val="008428CF"/>
    <w:rsid w:val="008512F3"/>
    <w:rsid w:val="008F79FB"/>
    <w:rsid w:val="0091173A"/>
    <w:rsid w:val="00991BA4"/>
    <w:rsid w:val="00A57F5E"/>
    <w:rsid w:val="00B11F76"/>
    <w:rsid w:val="00B643F5"/>
    <w:rsid w:val="00B80CE2"/>
    <w:rsid w:val="00BA733A"/>
    <w:rsid w:val="00C30F61"/>
    <w:rsid w:val="00CA3074"/>
    <w:rsid w:val="00CB3379"/>
    <w:rsid w:val="00CC4E7B"/>
    <w:rsid w:val="00D27BD2"/>
    <w:rsid w:val="00D51252"/>
    <w:rsid w:val="00D723DD"/>
    <w:rsid w:val="00DB1991"/>
    <w:rsid w:val="00E154DF"/>
    <w:rsid w:val="00ED5877"/>
    <w:rsid w:val="00F0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F4F9-8842-4AB5-B2D0-91544A5F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2014-11-23T05:46:00Z</dcterms:created>
  <dcterms:modified xsi:type="dcterms:W3CDTF">2015-11-04T16:30:00Z</dcterms:modified>
</cp:coreProperties>
</file>