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0C" w:rsidRPr="00907B78" w:rsidRDefault="004D4C0C" w:rsidP="004D4C0C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7B78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D4C0C" w:rsidRPr="00907B78" w:rsidRDefault="004D4C0C" w:rsidP="004D4C0C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7B78">
        <w:rPr>
          <w:rFonts w:ascii="Times New Roman" w:hAnsi="Times New Roman" w:cs="Times New Roman"/>
          <w:bCs/>
          <w:sz w:val="28"/>
          <w:szCs w:val="28"/>
        </w:rPr>
        <w:t xml:space="preserve"> «Детский сад № 126 комбинированного вида с татарским языком воспитания и обучения» Московского района </w:t>
      </w:r>
      <w:proofErr w:type="gramStart"/>
      <w:r w:rsidRPr="00907B7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07B78">
        <w:rPr>
          <w:rFonts w:ascii="Times New Roman" w:hAnsi="Times New Roman" w:cs="Times New Roman"/>
          <w:bCs/>
          <w:sz w:val="28"/>
          <w:szCs w:val="28"/>
        </w:rPr>
        <w:t>. Казани</w:t>
      </w:r>
    </w:p>
    <w:p w:rsidR="004D4C0C" w:rsidRDefault="004D4C0C" w:rsidP="004D4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C0C" w:rsidRDefault="004D4C0C" w:rsidP="004D4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C0C" w:rsidRDefault="004D4C0C" w:rsidP="004D4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C0C" w:rsidRPr="00907B78" w:rsidRDefault="004D4C0C" w:rsidP="004D4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D7C" w:rsidRDefault="004D4C0C" w:rsidP="007360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– к</w:t>
      </w:r>
      <w:r w:rsidRPr="005F05CE">
        <w:rPr>
          <w:rFonts w:ascii="Times New Roman" w:hAnsi="Times New Roman" w:cs="Times New Roman"/>
          <w:b/>
          <w:sz w:val="32"/>
          <w:szCs w:val="32"/>
        </w:rPr>
        <w:t>онспе</w:t>
      </w:r>
      <w:r>
        <w:rPr>
          <w:rFonts w:ascii="Times New Roman" w:hAnsi="Times New Roman" w:cs="Times New Roman"/>
          <w:b/>
          <w:sz w:val="32"/>
          <w:szCs w:val="32"/>
        </w:rPr>
        <w:t>кт образовательно</w:t>
      </w:r>
      <w:r w:rsidR="00E855FF">
        <w:rPr>
          <w:rFonts w:ascii="Times New Roman" w:hAnsi="Times New Roman" w:cs="Times New Roman"/>
          <w:b/>
          <w:sz w:val="32"/>
          <w:szCs w:val="32"/>
        </w:rPr>
        <w:t xml:space="preserve">й </w:t>
      </w:r>
      <w:proofErr w:type="gramStart"/>
      <w:r w:rsidR="00E855FF">
        <w:rPr>
          <w:rFonts w:ascii="Times New Roman" w:hAnsi="Times New Roman" w:cs="Times New Roman"/>
          <w:b/>
          <w:sz w:val="32"/>
          <w:szCs w:val="32"/>
        </w:rPr>
        <w:t>деятельности</w:t>
      </w:r>
      <w:proofErr w:type="gramEnd"/>
      <w:r w:rsidR="00E855FF">
        <w:rPr>
          <w:rFonts w:ascii="Times New Roman" w:hAnsi="Times New Roman" w:cs="Times New Roman"/>
          <w:b/>
          <w:sz w:val="32"/>
          <w:szCs w:val="32"/>
        </w:rPr>
        <w:t xml:space="preserve"> по нравственно-патриотическому </w:t>
      </w:r>
      <w:r>
        <w:rPr>
          <w:rFonts w:ascii="Times New Roman" w:hAnsi="Times New Roman" w:cs="Times New Roman"/>
          <w:b/>
          <w:sz w:val="32"/>
          <w:szCs w:val="32"/>
        </w:rPr>
        <w:t xml:space="preserve"> воспитанию </w:t>
      </w:r>
      <w:r w:rsidR="0073603D">
        <w:rPr>
          <w:rFonts w:ascii="Times New Roman" w:hAnsi="Times New Roman" w:cs="Times New Roman"/>
          <w:b/>
          <w:sz w:val="32"/>
          <w:szCs w:val="32"/>
        </w:rPr>
        <w:t xml:space="preserve">используя национально-региональный компонент </w:t>
      </w:r>
    </w:p>
    <w:p w:rsidR="004D4C0C" w:rsidRPr="005F05CE" w:rsidRDefault="00747D7C" w:rsidP="007360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4D4C0C"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группе на тему:</w:t>
      </w:r>
    </w:p>
    <w:p w:rsidR="004D4C0C" w:rsidRDefault="0095463F" w:rsidP="004D4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гости к дедушке</w:t>
      </w:r>
      <w:r w:rsidR="004D4C0C" w:rsidRPr="005F05CE">
        <w:rPr>
          <w:rFonts w:ascii="Times New Roman" w:hAnsi="Times New Roman" w:cs="Times New Roman"/>
          <w:b/>
          <w:sz w:val="32"/>
          <w:szCs w:val="32"/>
        </w:rPr>
        <w:t>»</w:t>
      </w:r>
    </w:p>
    <w:p w:rsidR="004D4C0C" w:rsidRDefault="004D4C0C" w:rsidP="004D4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C0C" w:rsidRDefault="004D4C0C" w:rsidP="004D4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C0C" w:rsidRPr="00907B78" w:rsidRDefault="004D4C0C" w:rsidP="004D4C0C">
      <w:pPr>
        <w:rPr>
          <w:rFonts w:ascii="Times New Roman" w:hAnsi="Times New Roman" w:cs="Times New Roman"/>
          <w:b/>
          <w:sz w:val="32"/>
          <w:szCs w:val="32"/>
        </w:rPr>
      </w:pPr>
    </w:p>
    <w:p w:rsidR="004D4C0C" w:rsidRPr="00907B78" w:rsidRDefault="004D4C0C" w:rsidP="004D4C0C">
      <w:pPr>
        <w:rPr>
          <w:rFonts w:ascii="Times New Roman" w:hAnsi="Times New Roman" w:cs="Times New Roman"/>
          <w:b/>
          <w:sz w:val="32"/>
          <w:szCs w:val="32"/>
        </w:rPr>
      </w:pPr>
    </w:p>
    <w:p w:rsidR="004D4C0C" w:rsidRPr="00907B78" w:rsidRDefault="004D4C0C" w:rsidP="004D4C0C">
      <w:pPr>
        <w:rPr>
          <w:rFonts w:ascii="Times New Roman" w:hAnsi="Times New Roman" w:cs="Times New Roman"/>
          <w:b/>
          <w:sz w:val="32"/>
          <w:szCs w:val="32"/>
        </w:rPr>
      </w:pPr>
    </w:p>
    <w:p w:rsidR="0073603D" w:rsidRDefault="004D4C0C" w:rsidP="004D4C0C">
      <w:pPr>
        <w:rPr>
          <w:rFonts w:ascii="Times New Roman" w:hAnsi="Times New Roman" w:cs="Times New Roman"/>
          <w:b/>
          <w:sz w:val="32"/>
          <w:szCs w:val="32"/>
        </w:rPr>
      </w:pPr>
      <w:r w:rsidRPr="00907B78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73603D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73603D" w:rsidRDefault="0073603D" w:rsidP="004D4C0C">
      <w:pPr>
        <w:rPr>
          <w:rFonts w:ascii="Times New Roman" w:hAnsi="Times New Roman" w:cs="Times New Roman"/>
          <w:b/>
          <w:sz w:val="32"/>
          <w:szCs w:val="32"/>
        </w:rPr>
      </w:pPr>
    </w:p>
    <w:p w:rsidR="004D4C0C" w:rsidRDefault="00747D7C" w:rsidP="004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4D4C0C" w:rsidRPr="00907B78">
        <w:rPr>
          <w:rFonts w:ascii="Times New Roman" w:hAnsi="Times New Roman" w:cs="Times New Roman"/>
          <w:sz w:val="28"/>
          <w:szCs w:val="28"/>
        </w:rPr>
        <w:t>Подготовила:</w:t>
      </w:r>
      <w:r w:rsidR="004D4C0C">
        <w:rPr>
          <w:rFonts w:ascii="Times New Roman" w:hAnsi="Times New Roman" w:cs="Times New Roman"/>
          <w:sz w:val="28"/>
          <w:szCs w:val="28"/>
        </w:rPr>
        <w:t xml:space="preserve"> воспитатель          </w:t>
      </w:r>
    </w:p>
    <w:p w:rsidR="004D4C0C" w:rsidRPr="00907B78" w:rsidRDefault="004D4C0C" w:rsidP="004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B7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D4C0C" w:rsidRPr="00907B78" w:rsidRDefault="004D4C0C" w:rsidP="004D4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B7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907B78"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 w:rsidRPr="00907B78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4D4C0C" w:rsidRPr="00907B78" w:rsidRDefault="004D4C0C" w:rsidP="004D4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58B" w:rsidRDefault="004D4C0C" w:rsidP="00F44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2015</w:t>
      </w:r>
      <w:r w:rsidRPr="00907B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4C0C" w:rsidRPr="00F4458B" w:rsidRDefault="004D4C0C" w:rsidP="00F4458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3603D" w:rsidRPr="0073603D">
        <w:rPr>
          <w:rFonts w:ascii="Verdana" w:hAnsi="Verdana"/>
          <w:b/>
          <w:bCs/>
          <w:color w:val="303F50"/>
          <w:shd w:val="clear" w:color="auto" w:fill="FFFFFF"/>
        </w:rPr>
        <w:t xml:space="preserve"> </w:t>
      </w:r>
      <w:r w:rsidR="0073603D" w:rsidRPr="00F445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Развивать у детей чувство патриотизма и любви к своей </w:t>
      </w:r>
      <w:r w:rsidR="003E5F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F4458B" w:rsidRPr="00F445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алой </w:t>
      </w:r>
      <w:r w:rsidR="0073603D" w:rsidRPr="00F445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Родине, чувство</w:t>
      </w:r>
      <w:r w:rsidR="00F4458B" w:rsidRPr="00F445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вежливости</w:t>
      </w:r>
      <w:r w:rsidR="0073603D" w:rsidRPr="00F445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</w:t>
      </w:r>
      <w:r w:rsidR="00F4458B" w:rsidRPr="00F445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пожилы</w:t>
      </w:r>
      <w:r w:rsidR="0073603D" w:rsidRPr="00F445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 людям</w:t>
      </w:r>
      <w:r w:rsidR="0073603D" w:rsidRPr="00F4458B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>.</w:t>
      </w:r>
    </w:p>
    <w:p w:rsidR="0086393C" w:rsidRDefault="004D4C0C" w:rsidP="0086393C">
      <w:pPr>
        <w:spacing w:line="360" w:lineRule="auto"/>
        <w:ind w:left="-567"/>
        <w:rPr>
          <w:rFonts w:ascii="Arial" w:hAnsi="Arial" w:cs="Arial"/>
          <w:color w:val="222222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6393C" w:rsidRPr="008639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73603D" w:rsidRPr="0073603D" w:rsidRDefault="003E5F58" w:rsidP="0086393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3603D">
        <w:rPr>
          <w:rFonts w:ascii="Times New Roman" w:hAnsi="Times New Roman" w:cs="Times New Roman"/>
          <w:sz w:val="28"/>
          <w:szCs w:val="28"/>
        </w:rPr>
        <w:t>оспитывать</w:t>
      </w:r>
      <w:r w:rsidR="00F4458B" w:rsidRPr="00F4458B">
        <w:rPr>
          <w:rFonts w:ascii="Verdana" w:hAnsi="Verdana"/>
          <w:color w:val="303F50"/>
          <w:shd w:val="clear" w:color="auto" w:fill="FFFFFF"/>
        </w:rPr>
        <w:t xml:space="preserve"> </w:t>
      </w:r>
      <w:r w:rsidR="00F4458B">
        <w:rPr>
          <w:rFonts w:ascii="Verdana" w:hAnsi="Verdana"/>
          <w:color w:val="303F50"/>
          <w:shd w:val="clear" w:color="auto" w:fill="FFFFFF"/>
        </w:rPr>
        <w:t xml:space="preserve"> </w:t>
      </w:r>
      <w:r w:rsidR="00F4458B" w:rsidRPr="00F4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к </w:t>
      </w:r>
      <w:r w:rsidR="00F4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малой </w:t>
      </w:r>
      <w:r w:rsidR="00F4458B" w:rsidRPr="00F4458B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Родине, гражданско-патриотические чувства</w:t>
      </w:r>
      <w:r w:rsidR="00F445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4C0C" w:rsidRPr="0073603D" w:rsidRDefault="003E5F58" w:rsidP="007622C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3603D" w:rsidRPr="0073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нравственные качества личности: внимательность, доброжелательность, любовь к </w:t>
      </w:r>
      <w:proofErr w:type="gramStart"/>
      <w:r w:rsidR="0073603D" w:rsidRPr="0073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="0073603D" w:rsidRPr="00736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взаимопомощь и т.д.</w:t>
      </w:r>
    </w:p>
    <w:p w:rsidR="0073603D" w:rsidRPr="0073603D" w:rsidRDefault="003E5F58" w:rsidP="0086393C">
      <w:pPr>
        <w:spacing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73603D" w:rsidRPr="0073603D">
        <w:rPr>
          <w:rFonts w:ascii="Times New Roman" w:eastAsia="Times New Roman" w:hAnsi="Times New Roman" w:cs="Times New Roman"/>
          <w:sz w:val="28"/>
          <w:szCs w:val="28"/>
        </w:rPr>
        <w:t>азвивать коммуникативные навыки, воспитывать доброжелательное отношение к сверстникам и старшему поколению.</w:t>
      </w:r>
    </w:p>
    <w:p w:rsidR="00F4458B" w:rsidRDefault="003E5F58" w:rsidP="00F4458B">
      <w:pPr>
        <w:tabs>
          <w:tab w:val="left" w:pos="5743"/>
        </w:tabs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3603D" w:rsidRPr="0073603D">
        <w:rPr>
          <w:rFonts w:ascii="Times New Roman" w:hAnsi="Times New Roman" w:cs="Times New Roman"/>
          <w:sz w:val="28"/>
          <w:szCs w:val="28"/>
        </w:rPr>
        <w:t>азвивать</w:t>
      </w:r>
      <w:r w:rsidR="00F4458B">
        <w:rPr>
          <w:rFonts w:ascii="Times New Roman" w:hAnsi="Times New Roman" w:cs="Times New Roman"/>
          <w:sz w:val="28"/>
          <w:szCs w:val="28"/>
        </w:rPr>
        <w:t xml:space="preserve"> связную речь.</w:t>
      </w:r>
      <w:r w:rsidR="00F4458B">
        <w:rPr>
          <w:rFonts w:ascii="Times New Roman" w:hAnsi="Times New Roman" w:cs="Times New Roman"/>
          <w:sz w:val="28"/>
          <w:szCs w:val="28"/>
        </w:rPr>
        <w:tab/>
      </w:r>
    </w:p>
    <w:p w:rsidR="00F4458B" w:rsidRDefault="004D4C0C" w:rsidP="00F4458B">
      <w:pPr>
        <w:tabs>
          <w:tab w:val="left" w:pos="5743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44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58B" w:rsidRPr="00F4458B">
        <w:rPr>
          <w:rFonts w:ascii="Times New Roman" w:hAnsi="Times New Roman" w:cs="Times New Roman"/>
          <w:sz w:val="28"/>
          <w:szCs w:val="28"/>
        </w:rPr>
        <w:t>знакомство</w:t>
      </w:r>
      <w:r w:rsidR="00F44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58B">
        <w:rPr>
          <w:rFonts w:ascii="Times New Roman" w:hAnsi="Times New Roman" w:cs="Times New Roman"/>
          <w:sz w:val="28"/>
          <w:szCs w:val="28"/>
        </w:rPr>
        <w:t>с городами Республики Татарстан, национальным орнаментом.</w:t>
      </w:r>
    </w:p>
    <w:p w:rsidR="00F4458B" w:rsidRPr="007622CA" w:rsidRDefault="004D4C0C" w:rsidP="007622CA">
      <w:pPr>
        <w:tabs>
          <w:tab w:val="left" w:pos="5743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proofErr w:type="gramStart"/>
      <w:r w:rsidRPr="004D4C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458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</w:p>
    <w:p w:rsidR="00F4458B" w:rsidRDefault="00F4458B" w:rsidP="006A6797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6A6797">
        <w:rPr>
          <w:rFonts w:ascii="Times New Roman" w:hAnsi="Times New Roman" w:cs="Times New Roman"/>
          <w:sz w:val="28"/>
          <w:szCs w:val="28"/>
        </w:rPr>
        <w:t xml:space="preserve">ноутбук, колонки, </w:t>
      </w:r>
    </w:p>
    <w:p w:rsidR="006A6797" w:rsidRPr="006A6797" w:rsidRDefault="006A6797" w:rsidP="006A6797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F4458B" w:rsidRPr="007622CA" w:rsidRDefault="00F4458B" w:rsidP="007622CA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  <w:r w:rsidRPr="0076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8B" w:rsidRDefault="003E5F58" w:rsidP="00F4458B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форма тюбетейки</w:t>
      </w:r>
      <w:r w:rsidR="006A6797">
        <w:rPr>
          <w:rFonts w:ascii="Times New Roman" w:hAnsi="Times New Roman" w:cs="Times New Roman"/>
          <w:sz w:val="28"/>
          <w:szCs w:val="28"/>
        </w:rPr>
        <w:t>.</w:t>
      </w:r>
    </w:p>
    <w:p w:rsidR="006A6797" w:rsidRDefault="006A6797" w:rsidP="00F4458B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татарские националь</w:t>
      </w:r>
      <w:r w:rsidR="007622CA">
        <w:rPr>
          <w:rFonts w:ascii="Times New Roman" w:hAnsi="Times New Roman" w:cs="Times New Roman"/>
          <w:sz w:val="28"/>
          <w:szCs w:val="28"/>
        </w:rPr>
        <w:t>ные орнаменты из цветной бумаги</w:t>
      </w:r>
    </w:p>
    <w:p w:rsidR="007622CA" w:rsidRDefault="007622CA" w:rsidP="00F4458B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</w:t>
      </w:r>
    </w:p>
    <w:p w:rsidR="007622CA" w:rsidRPr="003E5F58" w:rsidRDefault="007622CA" w:rsidP="003E5F58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Пластиковая посуда, пластиковая бутылка, резиновый мяч, полиэтиленовый пакет, кукла пластиковая.</w:t>
      </w:r>
    </w:p>
    <w:p w:rsidR="00832186" w:rsidRPr="00F4458B" w:rsidRDefault="00832186" w:rsidP="00F4458B">
      <w:pPr>
        <w:pStyle w:val="a3"/>
        <w:numPr>
          <w:ilvl w:val="0"/>
          <w:numId w:val="2"/>
        </w:numPr>
        <w:tabs>
          <w:tab w:val="left" w:pos="57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красного, зеленого, синего, желтого цвета по 4 шт.</w:t>
      </w:r>
    </w:p>
    <w:p w:rsidR="006A6797" w:rsidRDefault="006A6797" w:rsidP="004D4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797" w:rsidRDefault="006A6797" w:rsidP="004D4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CA" w:rsidRDefault="007622CA" w:rsidP="004D4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58" w:rsidRDefault="003E5F58" w:rsidP="004D4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CA" w:rsidRDefault="007622CA" w:rsidP="007622CA">
      <w:pPr>
        <w:rPr>
          <w:rFonts w:ascii="Times New Roman" w:hAnsi="Times New Roman" w:cs="Times New Roman"/>
          <w:b/>
          <w:sz w:val="28"/>
          <w:szCs w:val="28"/>
        </w:rPr>
      </w:pPr>
    </w:p>
    <w:p w:rsidR="004D4C0C" w:rsidRDefault="004D4C0C" w:rsidP="00832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</w:t>
      </w:r>
    </w:p>
    <w:p w:rsidR="004D4C0C" w:rsidRDefault="004D4C0C" w:rsidP="004D4C0C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</w:t>
      </w:r>
    </w:p>
    <w:p w:rsidR="007622CA" w:rsidRDefault="004D4C0C" w:rsidP="004D4C0C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«Ребята! Я </w:t>
      </w:r>
      <w:r w:rsidR="00F827EF" w:rsidRPr="0073603D">
        <w:rPr>
          <w:rFonts w:ascii="Times New Roman" w:eastAsia="Times New Roman" w:hAnsi="Times New Roman" w:cs="Times New Roman"/>
          <w:sz w:val="28"/>
          <w:szCs w:val="28"/>
        </w:rPr>
        <w:t>хочу попросить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 xml:space="preserve"> вас встать в круг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, плечом к плечу, чтобы вы почувствовали себя одной организованной, сплочённой группой и в случае вашей неудачи всегда могли почувствовать рядом пл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>ечо своего друга.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Сегодняшнее своё утро 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>мы начнем с того, что будем называть свои имена ласково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. Передавая мячик, пожалуйста, громко и 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>чётко назовите ласково своё имя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36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4C0C" w:rsidRPr="0073603D" w:rsidRDefault="000A646E" w:rsidP="004D4C0C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«Назови себя ласков</w:t>
      </w:r>
      <w:r w:rsidR="001B36F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2530E" w:rsidRPr="0073603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D4C0C" w:rsidRPr="0073603D" w:rsidRDefault="004D4C0C" w:rsidP="004D4C0C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Дети передают мячик друг другу и называют ласково свои имена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(Света – Светочка)</w:t>
      </w:r>
      <w:proofErr w:type="gramStart"/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F4F24" w:rsidRPr="0073603D" w:rsidRDefault="000F4F24" w:rsidP="004D4C0C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0653"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4D4C0C" w:rsidRPr="0073603D" w:rsidRDefault="004D4C0C" w:rsidP="004D4C0C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Воспитател</w:t>
      </w:r>
      <w:r w:rsidR="000D0653" w:rsidRPr="0073603D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0D0653" w:rsidRPr="007360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36F6">
        <w:rPr>
          <w:rFonts w:ascii="Times New Roman" w:eastAsia="Times New Roman" w:hAnsi="Times New Roman" w:cs="Times New Roman"/>
          <w:sz w:val="28"/>
          <w:szCs w:val="28"/>
        </w:rPr>
        <w:t>Давайте продолжим</w:t>
      </w:r>
      <w:r w:rsidR="000D0653" w:rsidRPr="0073603D">
        <w:rPr>
          <w:rFonts w:ascii="Times New Roman" w:eastAsia="Times New Roman" w:hAnsi="Times New Roman" w:cs="Times New Roman"/>
          <w:sz w:val="28"/>
          <w:szCs w:val="28"/>
        </w:rPr>
        <w:t xml:space="preserve">, вы готовы? </w:t>
      </w:r>
    </w:p>
    <w:p w:rsidR="006A6797" w:rsidRDefault="004D4C0C" w:rsidP="004D4C0C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кивают головой.</w:t>
      </w:r>
    </w:p>
    <w:p w:rsidR="006A6797" w:rsidRPr="006A6797" w:rsidRDefault="006A6797" w:rsidP="006A6797">
      <w:pPr>
        <w:shd w:val="clear" w:color="auto" w:fill="FFFFFF"/>
        <w:spacing w:before="251" w:after="251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   Отправка в гости к деду.</w:t>
      </w:r>
    </w:p>
    <w:p w:rsidR="007622CA" w:rsidRDefault="00423E70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 Ребята, не так давно был День пожилых людей</w:t>
      </w:r>
      <w:r w:rsidR="007622CA">
        <w:rPr>
          <w:rFonts w:ascii="Times New Roman" w:eastAsia="Times New Roman" w:hAnsi="Times New Roman" w:cs="Times New Roman"/>
          <w:sz w:val="28"/>
          <w:szCs w:val="28"/>
        </w:rPr>
        <w:t>. Скажите, пожалуйста, кого называют пожилым человеком?</w:t>
      </w:r>
      <w:r w:rsidR="007622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622CA" w:rsidRDefault="007622CA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="000A646E" w:rsidRPr="000A646E">
        <w:rPr>
          <w:rFonts w:ascii="Times New Roman" w:eastAsia="Times New Roman" w:hAnsi="Times New Roman" w:cs="Times New Roman"/>
          <w:sz w:val="28"/>
          <w:szCs w:val="28"/>
        </w:rPr>
        <w:t>старик</w:t>
      </w:r>
      <w:r w:rsidR="00747D7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A646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бабуш</w:t>
      </w:r>
      <w:r w:rsidR="00747D7C">
        <w:rPr>
          <w:rFonts w:ascii="Times New Roman" w:eastAsia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</w:rPr>
        <w:t>и дедуш</w:t>
      </w:r>
      <w:r w:rsidR="00747D7C"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3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C0C" w:rsidRPr="0073603D" w:rsidRDefault="007622CA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B36F6">
        <w:rPr>
          <w:rFonts w:ascii="Times New Roman" w:eastAsia="Times New Roman" w:hAnsi="Times New Roman" w:cs="Times New Roman"/>
          <w:sz w:val="28"/>
          <w:szCs w:val="28"/>
        </w:rPr>
        <w:t>оэтому</w:t>
      </w:r>
      <w:r w:rsidR="00423E70" w:rsidRPr="0073603D">
        <w:rPr>
          <w:rFonts w:ascii="Times New Roman" w:eastAsia="Times New Roman" w:hAnsi="Times New Roman" w:cs="Times New Roman"/>
          <w:sz w:val="28"/>
          <w:szCs w:val="28"/>
        </w:rPr>
        <w:t xml:space="preserve"> мы  </w:t>
      </w:r>
      <w:proofErr w:type="gramStart"/>
      <w:r w:rsidR="00423E70" w:rsidRPr="0073603D">
        <w:rPr>
          <w:rFonts w:ascii="Times New Roman" w:eastAsia="Times New Roman" w:hAnsi="Times New Roman" w:cs="Times New Roman"/>
          <w:sz w:val="28"/>
          <w:szCs w:val="28"/>
        </w:rPr>
        <w:t>отправимся</w:t>
      </w:r>
      <w:proofErr w:type="gramEnd"/>
      <w:r w:rsidR="00423E70"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423E70" w:rsidRPr="0073603D">
        <w:rPr>
          <w:rFonts w:ascii="Times New Roman" w:eastAsia="Times New Roman" w:hAnsi="Times New Roman" w:cs="Times New Roman"/>
          <w:sz w:val="28"/>
          <w:szCs w:val="28"/>
        </w:rPr>
        <w:t>в гости к дедушке</w:t>
      </w:r>
      <w:r w:rsidR="001B36F6">
        <w:rPr>
          <w:rFonts w:ascii="Times New Roman" w:eastAsia="Times New Roman" w:hAnsi="Times New Roman" w:cs="Times New Roman"/>
          <w:sz w:val="28"/>
          <w:szCs w:val="28"/>
        </w:rPr>
        <w:t>, обрадуем и  поздравим его с праздником, подарим</w:t>
      </w:r>
      <w:r w:rsidR="00423E70" w:rsidRPr="0073603D">
        <w:rPr>
          <w:rFonts w:ascii="Times New Roman" w:eastAsia="Times New Roman" w:hAnsi="Times New Roman" w:cs="Times New Roman"/>
          <w:sz w:val="28"/>
          <w:szCs w:val="28"/>
        </w:rPr>
        <w:t xml:space="preserve"> ему подарок</w:t>
      </w:r>
      <w:r w:rsidR="001B36F6">
        <w:rPr>
          <w:rFonts w:ascii="Times New Roman" w:eastAsia="Times New Roman" w:hAnsi="Times New Roman" w:cs="Times New Roman"/>
          <w:sz w:val="28"/>
          <w:szCs w:val="28"/>
        </w:rPr>
        <w:t>. Он нас ждет.</w:t>
      </w:r>
    </w:p>
    <w:p w:rsidR="00423E70" w:rsidRPr="0073603D" w:rsidRDefault="00423E70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 А как будет дедушка по-тат</w:t>
      </w:r>
      <w:r w:rsidR="000D0653" w:rsidRPr="007360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рски? </w:t>
      </w:r>
    </w:p>
    <w:p w:rsidR="007622CA" w:rsidRPr="0073603D" w:rsidRDefault="000D0653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 </w:t>
      </w:r>
      <w:proofErr w:type="gramStart"/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proofErr w:type="spellStart"/>
      <w:r w:rsidRPr="0073603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73603D">
        <w:rPr>
          <w:rFonts w:ascii="Times New Roman" w:eastAsia="Times New Roman" w:hAnsi="Times New Roman" w:cs="Times New Roman"/>
          <w:sz w:val="28"/>
          <w:szCs w:val="28"/>
        </w:rPr>
        <w:t>абай</w:t>
      </w:r>
      <w:proofErr w:type="spellEnd"/>
      <w:r w:rsidRPr="0073603D">
        <w:rPr>
          <w:rFonts w:ascii="Times New Roman" w:eastAsia="Times New Roman" w:hAnsi="Times New Roman" w:cs="Times New Roman"/>
          <w:sz w:val="28"/>
          <w:szCs w:val="28"/>
        </w:rPr>
        <w:t>.  (слайд №1)</w:t>
      </w:r>
    </w:p>
    <w:p w:rsidR="004D4C0C" w:rsidRPr="0073603D" w:rsidRDefault="000F4F24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0653" w:rsidRPr="0073603D">
        <w:rPr>
          <w:rFonts w:ascii="Times New Roman" w:eastAsia="Times New Roman" w:hAnsi="Times New Roman" w:cs="Times New Roman"/>
          <w:sz w:val="28"/>
          <w:szCs w:val="28"/>
        </w:rPr>
        <w:t>Путь до нашего дедушки</w:t>
      </w:r>
      <w:r w:rsidR="00C524DB">
        <w:rPr>
          <w:rFonts w:ascii="Times New Roman" w:eastAsia="Times New Roman" w:hAnsi="Times New Roman" w:cs="Times New Roman"/>
          <w:sz w:val="28"/>
          <w:szCs w:val="28"/>
        </w:rPr>
        <w:t xml:space="preserve"> долгий. Нам необходимо собрать</w:t>
      </w:r>
      <w:r w:rsidR="004D4C0C" w:rsidRPr="0073603D">
        <w:rPr>
          <w:rFonts w:ascii="Times New Roman" w:eastAsia="Times New Roman" w:hAnsi="Times New Roman" w:cs="Times New Roman"/>
          <w:sz w:val="28"/>
          <w:szCs w:val="28"/>
        </w:rPr>
        <w:t xml:space="preserve"> рюкзак</w:t>
      </w:r>
      <w:r w:rsidR="00C524DB">
        <w:rPr>
          <w:rFonts w:ascii="Times New Roman" w:eastAsia="Times New Roman" w:hAnsi="Times New Roman" w:cs="Times New Roman"/>
          <w:sz w:val="28"/>
          <w:szCs w:val="28"/>
        </w:rPr>
        <w:t xml:space="preserve"> в дорогу</w:t>
      </w:r>
      <w:proofErr w:type="gramStart"/>
      <w:r w:rsidR="00C524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оспитатель по кругу передает рюкзак)</w:t>
      </w:r>
    </w:p>
    <w:p w:rsidR="000D0653" w:rsidRPr="0073603D" w:rsidRDefault="004D4C0C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Pr="0073603D">
        <w:rPr>
          <w:rFonts w:ascii="Times New Roman" w:eastAsia="Times New Roman" w:hAnsi="Times New Roman" w:cs="Times New Roman"/>
          <w:b/>
          <w:sz w:val="28"/>
          <w:szCs w:val="28"/>
        </w:rPr>
        <w:t>игра «Я возьму в дорогу…»</w:t>
      </w:r>
      <w:proofErr w:type="gramStart"/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D0653" w:rsidRPr="0073603D" w:rsidRDefault="000D0653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Воспитатель:- 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Я возьму</w:t>
      </w:r>
      <w:r w:rsidR="004D4C0C" w:rsidRPr="0073603D">
        <w:rPr>
          <w:rFonts w:ascii="Times New Roman" w:eastAsia="Times New Roman" w:hAnsi="Times New Roman" w:cs="Times New Roman"/>
          <w:sz w:val="28"/>
          <w:szCs w:val="28"/>
        </w:rPr>
        <w:t xml:space="preserve"> в дорогу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книгу</w:t>
      </w:r>
      <w:r w:rsidR="004D4C0C" w:rsidRPr="0073603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0A64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22CA" w:rsidRPr="007622CA">
        <w:rPr>
          <w:rFonts w:ascii="Times New Roman" w:eastAsia="Times New Roman" w:hAnsi="Times New Roman" w:cs="Times New Roman"/>
          <w:sz w:val="28"/>
          <w:szCs w:val="28"/>
        </w:rPr>
        <w:t>чтобы почитать в дороге</w:t>
      </w:r>
      <w:r w:rsidR="007622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(передает следующему ребенку, ребенок повторяет и добавляет свое слово</w:t>
      </w:r>
      <w:r w:rsidR="004D4C0C" w:rsidRPr="0073603D">
        <w:rPr>
          <w:rFonts w:ascii="Times New Roman" w:eastAsia="Times New Roman" w:hAnsi="Times New Roman" w:cs="Times New Roman"/>
          <w:i/>
          <w:sz w:val="28"/>
          <w:szCs w:val="28"/>
        </w:rPr>
        <w:t xml:space="preserve"> и т.д.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D0653" w:rsidRPr="0073603D" w:rsidRDefault="000D0653" w:rsidP="004D4C0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- Молодцы! </w:t>
      </w:r>
    </w:p>
    <w:p w:rsidR="00C524DB" w:rsidRDefault="00C524DB" w:rsidP="00C524DB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46E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как же мы поедим к дедушке с пустыми руками, нам же нужен подарок. Предлагаю вам сделать подарок своими руками.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 xml:space="preserve"> Подойдите к столу</w:t>
      </w:r>
      <w:proofErr w:type="gramStart"/>
      <w:r w:rsidR="000A6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A6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(предлагаются форма </w:t>
      </w:r>
      <w:r w:rsidRPr="00736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-тюбетейки из бумаги).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оформим их национальным орнаментом.</w:t>
      </w:r>
    </w:p>
    <w:p w:rsidR="000A646E" w:rsidRDefault="000A646E" w:rsidP="000A646E">
      <w:pPr>
        <w:spacing w:after="24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подходят к с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толам </w:t>
      </w:r>
      <w:r w:rsidRPr="00736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оформляют тюбетейки.</w:t>
      </w:r>
    </w:p>
    <w:p w:rsidR="000A646E" w:rsidRPr="000A646E" w:rsidRDefault="000A646E" w:rsidP="00C524DB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0A6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ребята, думаю, наша тюбетейка очень понравится дедушке, давайте положим ее в рюкзак с остальными вещами.</w:t>
      </w:r>
    </w:p>
    <w:p w:rsidR="00747D7C" w:rsidRDefault="00C524DB" w:rsidP="00747D7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 w:rsidR="00747D7C" w:rsidRPr="0074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D7C" w:rsidRPr="0073603D" w:rsidRDefault="00747D7C" w:rsidP="00747D7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 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Ребята, наш дедушка живет не в Казани, а в Набережных Челнах. Как вы думаете, долго ли нам добираться до этого города?</w:t>
      </w:r>
    </w:p>
    <w:p w:rsidR="00C524DB" w:rsidRPr="00747D7C" w:rsidRDefault="00747D7C" w:rsidP="00747D7C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: долго.</w:t>
      </w:r>
    </w:p>
    <w:p w:rsidR="00747D7C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  -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7D7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>ы с вами поедем на поезде</w:t>
      </w:r>
      <w:r w:rsidR="00101FA4">
        <w:rPr>
          <w:rFonts w:ascii="Times New Roman" w:eastAsia="Times New Roman" w:hAnsi="Times New Roman" w:cs="Times New Roman"/>
          <w:sz w:val="28"/>
          <w:szCs w:val="28"/>
        </w:rPr>
        <w:t xml:space="preserve"> (слайд №2)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>, для этого нам нужны билеты</w:t>
      </w:r>
      <w:r w:rsidR="00423E70" w:rsidRPr="007360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7D7C">
        <w:rPr>
          <w:rFonts w:ascii="Times New Roman" w:eastAsia="Times New Roman" w:hAnsi="Times New Roman" w:cs="Times New Roman"/>
          <w:sz w:val="28"/>
          <w:szCs w:val="28"/>
        </w:rPr>
        <w:t>Предлагаю поиграть в «кассу»</w:t>
      </w:r>
      <w:r w:rsidR="00423E70"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D7C">
        <w:rPr>
          <w:rFonts w:ascii="Times New Roman" w:eastAsia="Times New Roman" w:hAnsi="Times New Roman" w:cs="Times New Roman"/>
          <w:sz w:val="28"/>
          <w:szCs w:val="28"/>
        </w:rPr>
        <w:t>Я буду кассиром, а вы будете покупать билеты у меня на татарском язык</w:t>
      </w:r>
      <w:r w:rsidR="00747D7C" w:rsidRPr="00747D7C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933844" w:rsidRPr="0073603D" w:rsidRDefault="00423E70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2186">
        <w:rPr>
          <w:rFonts w:ascii="Times New Roman" w:eastAsia="Times New Roman" w:hAnsi="Times New Roman" w:cs="Times New Roman"/>
          <w:i/>
          <w:sz w:val="28"/>
          <w:szCs w:val="28"/>
        </w:rPr>
        <w:t>Каждый ребенок подходит к воспитателю за «билетом»</w:t>
      </w:r>
      <w:r w:rsidR="008321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2186" w:rsidRPr="00832186">
        <w:rPr>
          <w:rFonts w:ascii="Times New Roman" w:eastAsia="Times New Roman" w:hAnsi="Times New Roman" w:cs="Times New Roman"/>
          <w:i/>
          <w:sz w:val="28"/>
          <w:szCs w:val="28"/>
        </w:rPr>
        <w:t>в это время мл. воспитатель переодевает одну девочку в бабушку</w:t>
      </w:r>
      <w:proofErr w:type="gramStart"/>
      <w:r w:rsidR="008321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73603D">
        <w:rPr>
          <w:rFonts w:ascii="Times New Roman" w:eastAsia="Times New Roman" w:hAnsi="Times New Roman" w:cs="Times New Roman"/>
          <w:sz w:val="28"/>
          <w:szCs w:val="28"/>
        </w:rPr>
        <w:t>проводим диалог  «</w:t>
      </w:r>
      <w:proofErr w:type="spellStart"/>
      <w:r w:rsidRPr="0073603D">
        <w:rPr>
          <w:rFonts w:ascii="Times New Roman" w:eastAsia="Times New Roman" w:hAnsi="Times New Roman" w:cs="Times New Roman"/>
          <w:sz w:val="28"/>
          <w:szCs w:val="28"/>
        </w:rPr>
        <w:t>Нэрсэ</w:t>
      </w:r>
      <w:proofErr w:type="spellEnd"/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sz w:val="28"/>
          <w:szCs w:val="28"/>
        </w:rPr>
        <w:t>кирэк</w:t>
      </w:r>
      <w:proofErr w:type="spellEnd"/>
      <w:r w:rsidRPr="0073603D">
        <w:rPr>
          <w:rFonts w:ascii="Times New Roman" w:eastAsia="Times New Roman" w:hAnsi="Times New Roman" w:cs="Times New Roman"/>
          <w:sz w:val="28"/>
          <w:szCs w:val="28"/>
        </w:rPr>
        <w:t>?» из «Говорим по</w:t>
      </w:r>
      <w:r w:rsidR="00933844" w:rsidRPr="007360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03D">
        <w:rPr>
          <w:rFonts w:ascii="Times New Roman" w:eastAsia="Times New Roman" w:hAnsi="Times New Roman" w:cs="Times New Roman"/>
          <w:sz w:val="28"/>
          <w:szCs w:val="28"/>
        </w:rPr>
        <w:t>татарски</w:t>
      </w:r>
      <w:proofErr w:type="spellEnd"/>
      <w:r w:rsidRPr="007360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3844" w:rsidRPr="007360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F4F24"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844" w:rsidRPr="0073603D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Диалог:</w:t>
      </w:r>
    </w:p>
    <w:p w:rsidR="00933844" w:rsidRPr="0073603D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3603D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әнмесез, хәллә</w:t>
      </w:r>
      <w:proofErr w:type="gramStart"/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р</w:t>
      </w:r>
      <w:proofErr w:type="gramEnd"/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ничек?</w:t>
      </w:r>
    </w:p>
    <w:p w:rsidR="00933844" w:rsidRPr="0073603D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-Исәнмесез, бик әйбәт!</w:t>
      </w:r>
    </w:p>
    <w:p w:rsidR="00933844" w:rsidRPr="0073603D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-Нәрсә кирәк?</w:t>
      </w:r>
    </w:p>
    <w:p w:rsidR="00933844" w:rsidRPr="0073603D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-Билет кирәк.</w:t>
      </w:r>
    </w:p>
    <w:p w:rsidR="00933844" w:rsidRPr="0073603D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-Нинди билет кирәк?</w:t>
      </w:r>
    </w:p>
    <w:p w:rsidR="00933844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- Кызыл (сары) билет кирәк.</w:t>
      </w:r>
    </w:p>
    <w:p w:rsidR="00C524DB" w:rsidRPr="0073603D" w:rsidRDefault="00C524DB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-Ничә билет кирәк?</w:t>
      </w:r>
    </w:p>
    <w:p w:rsidR="00933844" w:rsidRPr="0073603D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-Мә</w:t>
      </w:r>
      <w:r w:rsidR="00C524D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,бер (ике)</w:t>
      </w: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кызыл билет, утыр.</w:t>
      </w:r>
    </w:p>
    <w:p w:rsidR="00933844" w:rsidRPr="0073603D" w:rsidRDefault="00C524DB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Раздаются </w:t>
      </w: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карточки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разных цветов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3844" w:rsidRPr="0073603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CE73C5" w:rsidRPr="0073603D" w:rsidRDefault="00933844" w:rsidP="00CE73C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Садимся в вагончики (на стульчики).</w:t>
      </w:r>
      <w:r w:rsidR="00CE73C5"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73C5" w:rsidRPr="0073603D" w:rsidRDefault="00CE73C5" w:rsidP="00CE73C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Pr="0073603D">
        <w:rPr>
          <w:rFonts w:ascii="Times New Roman" w:eastAsia="Times New Roman" w:hAnsi="Times New Roman" w:cs="Times New Roman"/>
          <w:b/>
          <w:sz w:val="28"/>
          <w:szCs w:val="28"/>
        </w:rPr>
        <w:t>игра «Разбейся на группы»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 xml:space="preserve">на развитие коммуникативных навыков, умения договариваться друг с другом, на развитие 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внимания).</w:t>
      </w:r>
    </w:p>
    <w:p w:rsidR="00933844" w:rsidRPr="00C524DB" w:rsidRDefault="00CE73C5" w:rsidP="0093384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-Воспитатель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: Разбейтесь на группы и </w:t>
      </w:r>
      <w:r w:rsidR="00D2530E" w:rsidRPr="0073603D">
        <w:rPr>
          <w:rFonts w:ascii="Times New Roman" w:eastAsia="Times New Roman" w:hAnsi="Times New Roman" w:cs="Times New Roman"/>
          <w:sz w:val="28"/>
          <w:szCs w:val="28"/>
        </w:rPr>
        <w:t xml:space="preserve">рассаживайтесь 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в определенные вагончики по цвет</w:t>
      </w:r>
      <w:r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ам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93C" w:rsidRPr="0073603D">
        <w:rPr>
          <w:rFonts w:ascii="Times New Roman" w:eastAsia="Times New Roman" w:hAnsi="Times New Roman" w:cs="Times New Roman"/>
          <w:sz w:val="28"/>
          <w:szCs w:val="28"/>
        </w:rPr>
        <w:t>билетов</w:t>
      </w:r>
      <w:r w:rsidR="00C524DB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933844" w:rsidRPr="00BA1FD4" w:rsidRDefault="0093384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 (</w:t>
      </w:r>
      <w:r w:rsidR="000F4F24" w:rsidRPr="0073603D">
        <w:rPr>
          <w:rFonts w:ascii="Times New Roman" w:eastAsia="Times New Roman" w:hAnsi="Times New Roman" w:cs="Times New Roman"/>
          <w:i/>
          <w:sz w:val="28"/>
          <w:szCs w:val="28"/>
        </w:rPr>
        <w:t>Проблемная ситуация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24D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Посмотрите, </w:t>
      </w:r>
      <w:r w:rsidR="00BA1FD4">
        <w:rPr>
          <w:rFonts w:ascii="Times New Roman" w:eastAsia="Times New Roman" w:hAnsi="Times New Roman" w:cs="Times New Roman"/>
          <w:sz w:val="28"/>
          <w:szCs w:val="28"/>
          <w:lang w:val="tt-RU"/>
        </w:rPr>
        <w:t>в наш поезд села бабушка, ей не хватило места, как быт</w:t>
      </w:r>
      <w:proofErr w:type="spellStart"/>
      <w:r w:rsidR="00BA1FD4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="00BA1FD4">
        <w:rPr>
          <w:rFonts w:ascii="Times New Roman" w:eastAsia="Times New Roman" w:hAnsi="Times New Roman" w:cs="Times New Roman"/>
          <w:sz w:val="28"/>
          <w:szCs w:val="28"/>
        </w:rPr>
        <w:t>, ребята, что же делать?</w:t>
      </w:r>
    </w:p>
    <w:p w:rsidR="00BA1FD4" w:rsidRDefault="000F4F2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85" w:rsidRPr="0073603D">
        <w:rPr>
          <w:rFonts w:ascii="Times New Roman" w:eastAsia="Times New Roman" w:hAnsi="Times New Roman" w:cs="Times New Roman"/>
          <w:sz w:val="28"/>
          <w:szCs w:val="28"/>
          <w:lang w:val="tt-RU"/>
        </w:rPr>
        <w:t>(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Задание на развитие нравственных качеств. </w:t>
      </w:r>
      <w:r w:rsidR="008D6485" w:rsidRPr="0073603D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) </w:t>
      </w:r>
    </w:p>
    <w:p w:rsidR="000F4F24" w:rsidRDefault="00BA1FD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0A646E">
        <w:rPr>
          <w:rFonts w:ascii="Times New Roman" w:eastAsia="Times New Roman" w:hAnsi="Times New Roman" w:cs="Times New Roman"/>
          <w:sz w:val="28"/>
          <w:szCs w:val="28"/>
        </w:rPr>
        <w:t>ступим место, а правильнее всего, если место уступит мальчик.</w:t>
      </w:r>
    </w:p>
    <w:p w:rsidR="00BA1FD4" w:rsidRPr="00BA1FD4" w:rsidRDefault="00BA1FD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ребята.</w:t>
      </w:r>
      <w:r w:rsidR="00832186">
        <w:rPr>
          <w:rFonts w:ascii="Times New Roman" w:eastAsia="Times New Roman" w:hAnsi="Times New Roman" w:cs="Times New Roman"/>
          <w:sz w:val="28"/>
          <w:szCs w:val="28"/>
        </w:rPr>
        <w:t xml:space="preserve"> Отправляем</w:t>
      </w:r>
      <w:r w:rsidR="000A646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832186">
        <w:rPr>
          <w:rFonts w:ascii="Times New Roman" w:eastAsia="Times New Roman" w:hAnsi="Times New Roman" w:cs="Times New Roman"/>
          <w:sz w:val="28"/>
          <w:szCs w:val="28"/>
        </w:rPr>
        <w:t xml:space="preserve"> в путь!</w:t>
      </w:r>
    </w:p>
    <w:p w:rsidR="000F4F24" w:rsidRPr="00832186" w:rsidRDefault="000F4F24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2186">
        <w:rPr>
          <w:rFonts w:ascii="Times New Roman" w:eastAsia="Times New Roman" w:hAnsi="Times New Roman" w:cs="Times New Roman"/>
          <w:i/>
          <w:sz w:val="28"/>
          <w:szCs w:val="28"/>
        </w:rPr>
        <w:t>Под музыку Железновых все отправляются в путешествие</w:t>
      </w:r>
      <w:r w:rsidR="0083218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D5912" w:rsidRPr="00BA1FD4" w:rsidRDefault="001D5912" w:rsidP="000F4F24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603D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="008321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И так, наша первая станция по пути в Набережные Ч</w:t>
      </w:r>
      <w:r w:rsidR="00F82384">
        <w:rPr>
          <w:rFonts w:ascii="Times New Roman" w:eastAsia="Times New Roman" w:hAnsi="Times New Roman" w:cs="Times New Roman"/>
          <w:sz w:val="28"/>
          <w:szCs w:val="28"/>
        </w:rPr>
        <w:t>елны город Нижнекамс</w:t>
      </w:r>
      <w:r w:rsidR="00101FA4">
        <w:rPr>
          <w:rFonts w:ascii="Times New Roman" w:eastAsia="Times New Roman" w:hAnsi="Times New Roman" w:cs="Times New Roman"/>
          <w:sz w:val="28"/>
          <w:szCs w:val="28"/>
        </w:rPr>
        <w:t>к. Смотрим все в окно</w:t>
      </w:r>
      <w:proofErr w:type="gramStart"/>
      <w:r w:rsidR="00101F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01F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101F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01FA4">
        <w:rPr>
          <w:rFonts w:ascii="Times New Roman" w:eastAsia="Times New Roman" w:hAnsi="Times New Roman" w:cs="Times New Roman"/>
          <w:sz w:val="28"/>
          <w:szCs w:val="28"/>
        </w:rPr>
        <w:t>лайд №3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>) Кто расскажет нам про этот город?</w:t>
      </w:r>
      <w:r w:rsidR="00BA1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3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2384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смотрим на  доску, р</w:t>
      </w:r>
      <w:r w:rsidR="00832186">
        <w:rPr>
          <w:rFonts w:ascii="Times New Roman" w:eastAsia="Times New Roman" w:hAnsi="Times New Roman" w:cs="Times New Roman"/>
          <w:i/>
          <w:sz w:val="28"/>
          <w:szCs w:val="28"/>
        </w:rPr>
        <w:t>ебенок громко читает название станции</w:t>
      </w:r>
      <w:r w:rsidR="00F8238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32186" w:rsidRDefault="001D5912" w:rsidP="0083218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1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Нижнекамск</w:t>
      </w:r>
      <w:r w:rsidR="005E1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F82384">
        <w:rPr>
          <w:rFonts w:ascii="Times New Roman" w:hAnsi="Times New Roman" w:cs="Times New Roman"/>
          <w:sz w:val="28"/>
          <w:szCs w:val="28"/>
          <w:shd w:val="clear" w:color="auto" w:fill="FFFFFF"/>
        </w:rPr>
        <w:t>тличается от других городов тем, ч</w:t>
      </w:r>
      <w:r w:rsidR="005E1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там </w:t>
      </w:r>
      <w:r w:rsidR="0083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3218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 w:rsidR="0083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крупных заводов. В одном из них перерабатывают нефть</w:t>
      </w:r>
      <w:proofErr w:type="gramStart"/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лайд №4)</w:t>
      </w:r>
    </w:p>
    <w:p w:rsidR="00F82384" w:rsidRDefault="00747D7C" w:rsidP="0083218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-Что такое нефть?  Это полезное ископаемое, добывается из-под земли в жидком виде, бывает черного цвета.</w:t>
      </w:r>
    </w:p>
    <w:p w:rsidR="008D06CA" w:rsidRDefault="00747D7C" w:rsidP="008D06CA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что </w:t>
      </w:r>
      <w:r w:rsidR="008D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делают из нефти?</w:t>
      </w:r>
      <w:r w:rsidR="008D06CA" w:rsidRPr="008D06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D06CA" w:rsidRDefault="008D06CA" w:rsidP="008D06CA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Ответы детей: </w:t>
      </w:r>
      <w:r w:rsidRPr="008D06CA">
        <w:rPr>
          <w:rFonts w:ascii="Times New Roman" w:hAnsi="Times New Roman" w:cs="Times New Roman"/>
          <w:sz w:val="28"/>
          <w:szCs w:val="28"/>
          <w:shd w:val="clear" w:color="auto" w:fill="FFFFFF"/>
        </w:rPr>
        <w:t>из нефти делают топливо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бензин, керосин, пластик, резину и т.д.</w:t>
      </w:r>
    </w:p>
    <w:p w:rsidR="00F82384" w:rsidRDefault="008D06CA" w:rsidP="008D06CA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238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823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детям раздаются предметы, которые они трогают и рассматривают)</w:t>
      </w:r>
    </w:p>
    <w:p w:rsidR="00F82384" w:rsidRDefault="00F82384" w:rsidP="0083218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Назовите, пожалуйста, эти предметы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ластиковый стакан, пакет полиэтиленовый, резиновый мяч, пластмассовые игрушки)</w:t>
      </w:r>
    </w:p>
    <w:p w:rsidR="00832186" w:rsidRPr="008D06CA" w:rsidRDefault="00F82384" w:rsidP="0083218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а вы знаете, что все эти предметы сделаны из нефтепродуктов. Именно в этом заводе перерабатывают нефть и потом из них на фабриках игрушки и другие предметы.</w:t>
      </w:r>
    </w:p>
    <w:p w:rsidR="00CE73C5" w:rsidRPr="0073603D" w:rsidRDefault="008D06CA" w:rsidP="000F4F24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D5912" w:rsidRPr="0073603D">
        <w:rPr>
          <w:rFonts w:ascii="Times New Roman" w:eastAsia="Times New Roman" w:hAnsi="Times New Roman" w:cs="Times New Roman"/>
          <w:sz w:val="28"/>
          <w:szCs w:val="28"/>
        </w:rPr>
        <w:t>В этом городе</w:t>
      </w:r>
      <w:r w:rsidR="00F763F8">
        <w:rPr>
          <w:rFonts w:ascii="Times New Roman" w:eastAsia="Times New Roman" w:hAnsi="Times New Roman" w:cs="Times New Roman"/>
          <w:sz w:val="28"/>
          <w:szCs w:val="28"/>
        </w:rPr>
        <w:t xml:space="preserve"> еще</w:t>
      </w:r>
      <w:r w:rsidR="001D5912" w:rsidRPr="0073603D">
        <w:rPr>
          <w:rFonts w:ascii="Times New Roman" w:eastAsia="Times New Roman" w:hAnsi="Times New Roman" w:cs="Times New Roman"/>
          <w:sz w:val="28"/>
          <w:szCs w:val="28"/>
        </w:rPr>
        <w:t xml:space="preserve"> располага</w:t>
      </w:r>
      <w:r w:rsidR="00F763F8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D591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5912" w:rsidRPr="007360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591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Нижнекамский шинный завод</w:t>
      </w:r>
      <w:proofErr w:type="gramStart"/>
      <w:r w:rsidR="00CE7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№5)</w:t>
      </w:r>
      <w:r w:rsidR="00F763F8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7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-Как вы думаете, что делают в шинном заводе?</w:t>
      </w:r>
    </w:p>
    <w:p w:rsidR="004B5CB5" w:rsidRDefault="00CE73C5" w:rsidP="000F4F24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детей: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шины для автомобилей. </w:t>
      </w:r>
    </w:p>
    <w:p w:rsidR="008D06CA" w:rsidRDefault="005E11A6" w:rsidP="000F4F24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этом городе</w:t>
      </w:r>
      <w:r w:rsidR="00152E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как и в других больших городах</w:t>
      </w:r>
      <w:r w:rsidR="00152E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музеев, парков, институтов. </w:t>
      </w:r>
    </w:p>
    <w:p w:rsidR="0035521B" w:rsidRDefault="004B5CB5" w:rsidP="000F4F24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16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</w:t>
      </w:r>
      <w:r w:rsidR="00F763F8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B5CB5" w:rsidRPr="0035521B" w:rsidRDefault="0035521B" w:rsidP="000F4F24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5521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Ну что ж, поехали дальше</w:t>
      </w:r>
      <w:r w:rsidR="00F763F8">
        <w:rPr>
          <w:rStyle w:val="a5"/>
          <w:rFonts w:ascii="Times New Roman" w:hAnsi="Times New Roman" w:cs="Times New Roman"/>
          <w:b w:val="0"/>
          <w:sz w:val="28"/>
          <w:szCs w:val="28"/>
        </w:rPr>
        <w:t>, рассаживайтесь на свои места</w:t>
      </w:r>
      <w:proofErr w:type="gramStart"/>
      <w:r w:rsidRPr="0035521B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35521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21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gramStart"/>
      <w:r w:rsidRPr="0035521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</w:t>
      </w:r>
      <w:proofErr w:type="gramEnd"/>
      <w:r w:rsidRPr="0035521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ключается музыка)</w:t>
      </w:r>
    </w:p>
    <w:p w:rsidR="00D2530E" w:rsidRPr="0073603D" w:rsidRDefault="00D2530E" w:rsidP="00D2530E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03D">
        <w:rPr>
          <w:rStyle w:val="a5"/>
          <w:b w:val="0"/>
          <w:sz w:val="28"/>
          <w:szCs w:val="28"/>
        </w:rPr>
        <w:t xml:space="preserve">- </w:t>
      </w:r>
      <w:r w:rsidRPr="0073603D">
        <w:rPr>
          <w:rStyle w:val="a5"/>
          <w:rFonts w:ascii="Times New Roman" w:hAnsi="Times New Roman" w:cs="Times New Roman"/>
          <w:b w:val="0"/>
          <w:sz w:val="28"/>
          <w:szCs w:val="28"/>
        </w:rPr>
        <w:t>Следующая станция город Елабуга</w:t>
      </w:r>
      <w:proofErr w:type="gramStart"/>
      <w:r w:rsidRPr="0073603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73603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101FA4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101FA4">
        <w:rPr>
          <w:rStyle w:val="a5"/>
          <w:rFonts w:ascii="Times New Roman" w:hAnsi="Times New Roman" w:cs="Times New Roman"/>
          <w:b w:val="0"/>
          <w:sz w:val="28"/>
          <w:szCs w:val="28"/>
        </w:rPr>
        <w:t>лайд № 6</w:t>
      </w:r>
      <w:r w:rsidRPr="0073603D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Кто расскажет нам про этот город?</w:t>
      </w:r>
    </w:p>
    <w:p w:rsidR="00152E3E" w:rsidRDefault="00D2530E" w:rsidP="003B03C5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Ела</w:t>
      </w:r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буга – старинный город, 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возведённый на правом берегу Кам</w:t>
      </w:r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ы, среди лесов. Воздух в городе относительно чистый, так как нет каких-либо крупных заводов, которые бы её загрязняли. Главным крупным предприятием города, который знаменит на всю Россию, является завод легковых автомобилей. В Елабуге основано крупнейшее предприятие «</w:t>
      </w:r>
      <w:proofErr w:type="spellStart"/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Махеевъ</w:t>
      </w:r>
      <w:proofErr w:type="spellEnd"/>
      <w:proofErr w:type="gramStart"/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№7)</w:t>
      </w:r>
      <w:r w:rsidR="003B03C5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делает майонез, который некоторые из вас очень любят.</w:t>
      </w:r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11A6" w:rsidRDefault="005E11A6" w:rsidP="003B03C5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этом городе</w:t>
      </w:r>
      <w:r w:rsidR="00AB4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 известный художник Иван Иванович Шишкин.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ть в его честь музей (слайд №8</w:t>
      </w:r>
      <w:r w:rsidR="00AB49B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Знаете кто он такой? Как</w:t>
      </w:r>
      <w:r w:rsidR="00AB49BD">
        <w:rPr>
          <w:rFonts w:ascii="Times New Roman" w:hAnsi="Times New Roman" w:cs="Times New Roman"/>
          <w:sz w:val="28"/>
          <w:szCs w:val="28"/>
          <w:shd w:val="clear" w:color="auto" w:fill="FFFFFF"/>
        </w:rPr>
        <w:t>ая  его картина нам всем знакома</w:t>
      </w:r>
      <w:r w:rsidR="00AB49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 («Утро в сосновом лесу»</w:t>
      </w:r>
      <w:proofErr w:type="gramStart"/>
      <w:r w:rsidR="00AB49BD" w:rsidRPr="00AB49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№9</w:t>
      </w:r>
      <w:r w:rsidR="00AB4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Он был влюблен в </w:t>
      </w:r>
      <w:r w:rsidR="00152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природу, в леса Елабуги. </w:t>
      </w:r>
    </w:p>
    <w:p w:rsidR="00101FA4" w:rsidRDefault="00FD36E6" w:rsidP="003B03C5">
      <w:pPr>
        <w:shd w:val="clear" w:color="auto" w:fill="FFFFFF"/>
        <w:spacing w:after="240"/>
        <w:jc w:val="both"/>
        <w:textAlignment w:val="baseline"/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-Спа</w:t>
      </w:r>
      <w:r w:rsidR="00152E3E">
        <w:rPr>
          <w:rFonts w:ascii="Times New Roman" w:hAnsi="Times New Roman" w:cs="Times New Roman"/>
          <w:sz w:val="28"/>
          <w:szCs w:val="28"/>
          <w:shd w:val="clear" w:color="auto" w:fill="FFFFFF"/>
        </w:rPr>
        <w:t>сибо за внимание,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едем дальше, чтобы было веселее, предлагаю отдохнуть.</w:t>
      </w:r>
      <w:r w:rsidRPr="00FD36E6">
        <w:rPr>
          <w:rStyle w:val="a5"/>
          <w:sz w:val="28"/>
          <w:szCs w:val="28"/>
        </w:rPr>
        <w:t xml:space="preserve"> </w:t>
      </w:r>
    </w:p>
    <w:p w:rsidR="00FD36E6" w:rsidRPr="00101FA4" w:rsidRDefault="00101FA4" w:rsidP="00101FA4">
      <w:pPr>
        <w:shd w:val="clear" w:color="auto" w:fill="FFFFFF"/>
        <w:spacing w:after="240"/>
        <w:ind w:hanging="426"/>
        <w:jc w:val="both"/>
        <w:textAlignment w:val="baseline"/>
        <w:rPr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3.   </w:t>
      </w:r>
      <w:r w:rsidR="00152E3E">
        <w:rPr>
          <w:rStyle w:val="a5"/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 w:rsidR="00152E3E">
        <w:rPr>
          <w:rStyle w:val="a5"/>
          <w:rFonts w:ascii="Times New Roman" w:hAnsi="Times New Roman" w:cs="Times New Roman"/>
          <w:sz w:val="28"/>
          <w:szCs w:val="28"/>
        </w:rPr>
        <w:t>ф</w:t>
      </w:r>
      <w:r w:rsidR="00FD36E6" w:rsidRPr="00FD36E6">
        <w:rPr>
          <w:rStyle w:val="a5"/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="00FD36E6" w:rsidRPr="00FD36E6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FD36E6" w:rsidRPr="00FD36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52E3E">
        <w:rPr>
          <w:rStyle w:val="apple-converted-space"/>
          <w:rFonts w:ascii="Times New Roman" w:hAnsi="Times New Roman" w:cs="Times New Roman"/>
          <w:sz w:val="28"/>
          <w:szCs w:val="28"/>
        </w:rPr>
        <w:t>«Как живешь?»</w:t>
      </w:r>
    </w:p>
    <w:p w:rsidR="00FD36E6" w:rsidRDefault="008C6C89" w:rsidP="004D4C0C">
      <w:pPr>
        <w:shd w:val="clear" w:color="auto" w:fill="FFFFFF"/>
        <w:spacing w:after="240" w:line="348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03D">
        <w:rPr>
          <w:rFonts w:ascii="Times New Roman" w:eastAsia="Times New Roman" w:hAnsi="Times New Roman" w:cs="Times New Roman"/>
          <w:sz w:val="28"/>
          <w:szCs w:val="28"/>
        </w:rPr>
        <w:t>-Молодцы, ребята, едем дальше, следующая станция город Набережные Челны</w:t>
      </w:r>
      <w:proofErr w:type="gramStart"/>
      <w:r w:rsidRPr="007360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FA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101F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01FA4">
        <w:rPr>
          <w:rFonts w:ascii="Times New Roman" w:eastAsia="Times New Roman" w:hAnsi="Times New Roman" w:cs="Times New Roman"/>
          <w:sz w:val="28"/>
          <w:szCs w:val="28"/>
        </w:rPr>
        <w:t>лайд №10</w:t>
      </w:r>
      <w:r w:rsidR="00300C22" w:rsidRPr="007360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D36E6" w:rsidRPr="0073603D">
        <w:rPr>
          <w:rFonts w:ascii="Times New Roman" w:eastAsia="Times New Roman" w:hAnsi="Times New Roman" w:cs="Times New Roman"/>
          <w:sz w:val="28"/>
          <w:szCs w:val="28"/>
        </w:rPr>
        <w:t xml:space="preserve">Вот наконец мы с </w:t>
      </w:r>
      <w:r w:rsidR="00FD36E6">
        <w:rPr>
          <w:rFonts w:ascii="Times New Roman" w:eastAsia="Times New Roman" w:hAnsi="Times New Roman" w:cs="Times New Roman"/>
          <w:sz w:val="28"/>
          <w:szCs w:val="28"/>
        </w:rPr>
        <w:t>вами добрались до конечной станции</w:t>
      </w:r>
      <w:r w:rsidR="00152E3E">
        <w:rPr>
          <w:rFonts w:ascii="Times New Roman" w:eastAsia="Times New Roman" w:hAnsi="Times New Roman" w:cs="Times New Roman"/>
          <w:sz w:val="28"/>
          <w:szCs w:val="28"/>
        </w:rPr>
        <w:t>, в город, котором живет наш дедушка.</w:t>
      </w:r>
    </w:p>
    <w:p w:rsidR="004D4C0C" w:rsidRPr="0073603D" w:rsidRDefault="00152E3E" w:rsidP="004D4C0C">
      <w:pPr>
        <w:shd w:val="clear" w:color="auto" w:fill="FFFFFF"/>
        <w:spacing w:after="24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FD36E6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FD36E6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300C22" w:rsidRPr="0073603D">
        <w:rPr>
          <w:rFonts w:ascii="Times New Roman" w:eastAsia="Times New Roman" w:hAnsi="Times New Roman" w:cs="Times New Roman"/>
          <w:sz w:val="28"/>
          <w:szCs w:val="28"/>
        </w:rPr>
        <w:t>то из вас нам расскажет про этот город?</w:t>
      </w:r>
    </w:p>
    <w:p w:rsidR="00FD36E6" w:rsidRDefault="00300C22" w:rsidP="00300C22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Набережные Челны — </w:t>
      </w:r>
      <w:r w:rsidR="00FD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крупны</w:t>
      </w:r>
      <w:r w:rsidR="00FD36E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360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36E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городов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Pr="007360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Каме</w:t>
      </w:r>
      <w:r w:rsidRPr="0073603D">
        <w:rPr>
          <w:rFonts w:ascii="Times New Roman" w:hAnsi="Times New Roman" w:cs="Times New Roman"/>
          <w:sz w:val="28"/>
          <w:szCs w:val="28"/>
        </w:rPr>
        <w:t>.</w:t>
      </w:r>
      <w:r w:rsidR="00FD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большое предприятие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городе - </w:t>
      </w:r>
      <w:r w:rsidRPr="007360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Камский автомобильный заво</w:t>
      </w:r>
      <w:proofErr w:type="gramStart"/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№11)</w:t>
      </w:r>
      <w:r w:rsidRPr="0073603D">
        <w:rPr>
          <w:rFonts w:ascii="Times New Roman" w:hAnsi="Times New Roman" w:cs="Times New Roman"/>
          <w:sz w:val="28"/>
          <w:szCs w:val="28"/>
        </w:rPr>
        <w:t>.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6E6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делают всем</w:t>
      </w:r>
      <w:r w:rsidR="00152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известный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КАМА</w:t>
      </w:r>
      <w:proofErr w:type="gramStart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З(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№12).</w:t>
      </w:r>
    </w:p>
    <w:p w:rsidR="00152E3E" w:rsidRDefault="00FD36E6" w:rsidP="00300C22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Еще одно большое предприятие - это </w:t>
      </w:r>
      <w:proofErr w:type="spellStart"/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Набережночелнинский</w:t>
      </w:r>
      <w:proofErr w:type="spellEnd"/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картонно-бумажный комбина</w:t>
      </w:r>
      <w:proofErr w:type="gramStart"/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№13)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Он</w:t>
      </w:r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единственным производителем</w:t>
      </w:r>
      <w:r w:rsidR="00300C22" w:rsidRPr="007360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 в Татарстане.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</w:t>
      </w:r>
      <w:r w:rsidR="00B8356B">
        <w:rPr>
          <w:rFonts w:ascii="Times New Roman" w:hAnsi="Times New Roman" w:cs="Times New Roman"/>
          <w:sz w:val="28"/>
          <w:szCs w:val="28"/>
          <w:shd w:val="clear" w:color="auto" w:fill="FFFFFF"/>
        </w:rPr>
        <w:t>нные коробки, туал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етная бумага – все делают в этом </w:t>
      </w:r>
      <w:r w:rsidR="00B8356B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комбинате.</w:t>
      </w:r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0C22" w:rsidRPr="0073603D" w:rsidRDefault="00152E3E" w:rsidP="00152E3E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транспорт в Челнах</w:t>
      </w:r>
      <w:r w:rsidR="00B835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в Казани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Там</w:t>
      </w:r>
      <w:r w:rsidR="00300C22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ездят</w:t>
      </w:r>
      <w:r w:rsidR="00B83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трамваях, на троллейбусах, и автобусах</w:t>
      </w:r>
      <w:r w:rsidR="00E855FF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356B" w:rsidRPr="0073603D" w:rsidRDefault="00B8356B" w:rsidP="00B8356B">
      <w:pPr>
        <w:spacing w:after="240"/>
        <w:ind w:left="-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     </w:t>
      </w:r>
      <w:r w:rsidRPr="00736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Итог.</w:t>
      </w:r>
    </w:p>
    <w:p w:rsidR="00E855FF" w:rsidRPr="0073603D" w:rsidRDefault="00B8356B" w:rsidP="00300C22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</w:t>
      </w:r>
      <w:proofErr w:type="gramStart"/>
      <w:r w:rsidR="00E855FF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="00E855FF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олодцы! Я надеюсь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855FF"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не забыли для чего мы приехали в Набережные Челны? </w:t>
      </w:r>
    </w:p>
    <w:p w:rsidR="00E855FF" w:rsidRPr="0073603D" w:rsidRDefault="00E855FF" w:rsidP="00300C22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36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Ответы детей: 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поздравить деда с праздником </w:t>
      </w:r>
      <w:r w:rsidR="00B83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пожилых людей</w:t>
      </w:r>
      <w:proofErr w:type="gramStart"/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01F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№14)</w:t>
      </w:r>
    </w:p>
    <w:p w:rsidR="00E855FF" w:rsidRPr="00B8356B" w:rsidRDefault="0069315E" w:rsidP="00300C22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города мы сегодня проезжали? Про какие заводы рассказывали? Про какого великого художника узнали?</w:t>
      </w:r>
    </w:p>
    <w:p w:rsidR="00E855FF" w:rsidRPr="0073603D" w:rsidRDefault="00E855FF" w:rsidP="00300C22">
      <w:pPr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вы все молодцы, очень старались! </w:t>
      </w:r>
    </w:p>
    <w:p w:rsidR="00FD36E6" w:rsidRDefault="00E855FF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03D">
        <w:rPr>
          <w:rFonts w:ascii="Times New Roman" w:hAnsi="Times New Roman" w:cs="Times New Roman"/>
          <w:sz w:val="28"/>
          <w:szCs w:val="28"/>
          <w:shd w:val="clear" w:color="auto" w:fill="FFFFFF"/>
        </w:rPr>
        <w:t>- Думаю, каждый пожилой челове</w:t>
      </w:r>
      <w:r w:rsidR="0069315E">
        <w:rPr>
          <w:rFonts w:ascii="Times New Roman" w:hAnsi="Times New Roman" w:cs="Times New Roman"/>
          <w:sz w:val="28"/>
          <w:szCs w:val="28"/>
          <w:shd w:val="clear" w:color="auto" w:fill="FFFFFF"/>
        </w:rPr>
        <w:t>к сказал бы вам Большое спасибо.</w:t>
      </w:r>
      <w:r w:rsidR="00FD36E6" w:rsidRPr="00FD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56B" w:rsidRDefault="00B8356B" w:rsidP="00FD36E6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9E9" w:rsidRPr="0073603D" w:rsidRDefault="00C459E9" w:rsidP="004D4C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9E9" w:rsidRPr="0073603D" w:rsidSect="0008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02" w:rsidRDefault="00D54F02" w:rsidP="00FD36E6">
      <w:pPr>
        <w:spacing w:after="0" w:line="240" w:lineRule="auto"/>
      </w:pPr>
      <w:r>
        <w:separator/>
      </w:r>
    </w:p>
  </w:endnote>
  <w:endnote w:type="continuationSeparator" w:id="1">
    <w:p w:rsidR="00D54F02" w:rsidRDefault="00D54F02" w:rsidP="00FD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02" w:rsidRDefault="00D54F02" w:rsidP="00FD36E6">
      <w:pPr>
        <w:spacing w:after="0" w:line="240" w:lineRule="auto"/>
      </w:pPr>
      <w:r>
        <w:separator/>
      </w:r>
    </w:p>
  </w:footnote>
  <w:footnote w:type="continuationSeparator" w:id="1">
    <w:p w:rsidR="00D54F02" w:rsidRDefault="00D54F02" w:rsidP="00FD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A0C"/>
    <w:multiLevelType w:val="hybridMultilevel"/>
    <w:tmpl w:val="555E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817"/>
    <w:multiLevelType w:val="hybridMultilevel"/>
    <w:tmpl w:val="C8BEA5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C0C"/>
    <w:rsid w:val="00030FF2"/>
    <w:rsid w:val="00083712"/>
    <w:rsid w:val="000A646E"/>
    <w:rsid w:val="000D0653"/>
    <w:rsid w:val="000F4F24"/>
    <w:rsid w:val="00101FA4"/>
    <w:rsid w:val="00116622"/>
    <w:rsid w:val="00152E3E"/>
    <w:rsid w:val="001733AD"/>
    <w:rsid w:val="001B36F6"/>
    <w:rsid w:val="001D5912"/>
    <w:rsid w:val="00300C22"/>
    <w:rsid w:val="003315A7"/>
    <w:rsid w:val="0035521B"/>
    <w:rsid w:val="00360826"/>
    <w:rsid w:val="003B03C5"/>
    <w:rsid w:val="003E5F58"/>
    <w:rsid w:val="0041538E"/>
    <w:rsid w:val="00423E70"/>
    <w:rsid w:val="00493B12"/>
    <w:rsid w:val="004B5CB5"/>
    <w:rsid w:val="004D4C0C"/>
    <w:rsid w:val="00573BC3"/>
    <w:rsid w:val="005D6513"/>
    <w:rsid w:val="005E11A6"/>
    <w:rsid w:val="0069315E"/>
    <w:rsid w:val="006A6797"/>
    <w:rsid w:val="0073603D"/>
    <w:rsid w:val="00747D7C"/>
    <w:rsid w:val="007622CA"/>
    <w:rsid w:val="00832186"/>
    <w:rsid w:val="0086393C"/>
    <w:rsid w:val="008C6C89"/>
    <w:rsid w:val="008D06CA"/>
    <w:rsid w:val="008D6485"/>
    <w:rsid w:val="00933844"/>
    <w:rsid w:val="0095463F"/>
    <w:rsid w:val="00AB49BD"/>
    <w:rsid w:val="00B8356B"/>
    <w:rsid w:val="00BA1FD4"/>
    <w:rsid w:val="00C459E9"/>
    <w:rsid w:val="00C524DB"/>
    <w:rsid w:val="00CB0176"/>
    <w:rsid w:val="00CE417D"/>
    <w:rsid w:val="00CE73C5"/>
    <w:rsid w:val="00D2530E"/>
    <w:rsid w:val="00D54F02"/>
    <w:rsid w:val="00D821C5"/>
    <w:rsid w:val="00DF28E2"/>
    <w:rsid w:val="00E855FF"/>
    <w:rsid w:val="00F4458B"/>
    <w:rsid w:val="00F763F8"/>
    <w:rsid w:val="00F82384"/>
    <w:rsid w:val="00F827EF"/>
    <w:rsid w:val="00FD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C0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5912"/>
  </w:style>
  <w:style w:type="paragraph" w:styleId="a4">
    <w:name w:val="Normal (Web)"/>
    <w:basedOn w:val="a"/>
    <w:uiPriority w:val="99"/>
    <w:unhideWhenUsed/>
    <w:rsid w:val="00D2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530E"/>
    <w:rPr>
      <w:b/>
      <w:bCs/>
    </w:rPr>
  </w:style>
  <w:style w:type="character" w:styleId="a6">
    <w:name w:val="Hyperlink"/>
    <w:basedOn w:val="a0"/>
    <w:uiPriority w:val="99"/>
    <w:semiHidden/>
    <w:unhideWhenUsed/>
    <w:rsid w:val="00300C2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D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6E6"/>
  </w:style>
  <w:style w:type="paragraph" w:styleId="a9">
    <w:name w:val="footer"/>
    <w:basedOn w:val="a"/>
    <w:link w:val="aa"/>
    <w:uiPriority w:val="99"/>
    <w:semiHidden/>
    <w:unhideWhenUsed/>
    <w:rsid w:val="00FD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Guliya</dc:creator>
  <cp:keywords/>
  <dc:description/>
  <cp:lastModifiedBy>Guliya</cp:lastModifiedBy>
  <cp:revision>12</cp:revision>
  <cp:lastPrinted>2015-10-29T17:18:00Z</cp:lastPrinted>
  <dcterms:created xsi:type="dcterms:W3CDTF">2015-10-15T06:14:00Z</dcterms:created>
  <dcterms:modified xsi:type="dcterms:W3CDTF">2015-11-12T18:37:00Z</dcterms:modified>
</cp:coreProperties>
</file>