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ED" w:rsidRPr="007801C0" w:rsidRDefault="0058708F" w:rsidP="00E555F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</w:t>
      </w:r>
      <w:r w:rsidR="00350EED" w:rsidRPr="007801C0">
        <w:rPr>
          <w:rFonts w:ascii="Times New Roman" w:hAnsi="Times New Roman" w:cs="Times New Roman"/>
          <w:b/>
          <w:bCs/>
          <w:sz w:val="24"/>
          <w:szCs w:val="24"/>
        </w:rPr>
        <w:t>оспитани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63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BBC" w:rsidRPr="007801C0">
        <w:rPr>
          <w:rFonts w:ascii="Times New Roman" w:hAnsi="Times New Roman" w:cs="Times New Roman"/>
          <w:b/>
          <w:bCs/>
          <w:sz w:val="24"/>
          <w:szCs w:val="24"/>
        </w:rPr>
        <w:t>любви и гордости</w:t>
      </w:r>
      <w:r w:rsidR="00350EED" w:rsidRPr="007801C0">
        <w:rPr>
          <w:rFonts w:ascii="Times New Roman" w:hAnsi="Times New Roman" w:cs="Times New Roman"/>
          <w:b/>
          <w:bCs/>
          <w:sz w:val="24"/>
          <w:szCs w:val="24"/>
        </w:rPr>
        <w:t xml:space="preserve"> к родному краю</w:t>
      </w:r>
    </w:p>
    <w:p w:rsidR="00350EED" w:rsidRPr="007801C0" w:rsidRDefault="00350EED" w:rsidP="00E555FF">
      <w:pPr>
        <w:tabs>
          <w:tab w:val="left" w:pos="5529"/>
        </w:tabs>
        <w:spacing w:after="0" w:line="36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01C0">
        <w:rPr>
          <w:rFonts w:ascii="Times New Roman" w:hAnsi="Times New Roman" w:cs="Times New Roman"/>
          <w:i/>
          <w:iCs/>
          <w:sz w:val="24"/>
          <w:szCs w:val="24"/>
        </w:rPr>
        <w:t>Попова Светлана Николаевна,</w:t>
      </w:r>
    </w:p>
    <w:p w:rsidR="00350EED" w:rsidRPr="007801C0" w:rsidRDefault="006446E3" w:rsidP="00E555FF">
      <w:pPr>
        <w:tabs>
          <w:tab w:val="left" w:pos="5529"/>
        </w:tabs>
        <w:spacing w:after="0" w:line="36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</w:p>
    <w:p w:rsidR="00911AD2" w:rsidRPr="007801C0" w:rsidRDefault="00911AD2" w:rsidP="00E555F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Задачи, направленные на экологическое воспитание и</w:t>
      </w:r>
      <w:r w:rsidR="00A90910" w:rsidRPr="007801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воспитание</w:t>
      </w:r>
      <w:r w:rsidR="0090161F" w:rsidRPr="007801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90910" w:rsidRPr="007801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бережного</w:t>
      </w:r>
      <w:r w:rsidRPr="007801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отношения к природе:</w:t>
      </w:r>
    </w:p>
    <w:p w:rsidR="00911AD2" w:rsidRPr="007801C0" w:rsidRDefault="00911AD2" w:rsidP="00E555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Формирование любознательности, интереса к своей малой родине.</w:t>
      </w:r>
    </w:p>
    <w:p w:rsidR="00911AD2" w:rsidRPr="007801C0" w:rsidRDefault="00911AD2" w:rsidP="00E555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Воспитание стремления беречь природу родного края.</w:t>
      </w:r>
    </w:p>
    <w:p w:rsidR="00911AD2" w:rsidRPr="007801C0" w:rsidRDefault="00911AD2" w:rsidP="00E555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Воспитание уважения к традициям и обычаям своего народа.</w:t>
      </w:r>
    </w:p>
    <w:p w:rsidR="00A80BA2" w:rsidRPr="007801C0" w:rsidRDefault="00911AD2" w:rsidP="00E555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Формы работы:</w:t>
      </w:r>
    </w:p>
    <w:p w:rsidR="00A80BA2" w:rsidRPr="007801C0" w:rsidRDefault="00A80BA2" w:rsidP="00E555FF">
      <w:pPr>
        <w:widowControl w:val="0"/>
        <w:numPr>
          <w:ilvl w:val="1"/>
          <w:numId w:val="1"/>
        </w:numPr>
        <w:tabs>
          <w:tab w:val="clear" w:pos="1647"/>
          <w:tab w:val="num" w:pos="1080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беседы;</w:t>
      </w:r>
    </w:p>
    <w:p w:rsidR="00210A00" w:rsidRPr="007801C0" w:rsidRDefault="00210A00" w:rsidP="00E555FF">
      <w:pPr>
        <w:widowControl w:val="0"/>
        <w:numPr>
          <w:ilvl w:val="1"/>
          <w:numId w:val="1"/>
        </w:numPr>
        <w:tabs>
          <w:tab w:val="clear" w:pos="1647"/>
          <w:tab w:val="num" w:pos="1080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 xml:space="preserve">просмотр фильмов на </w:t>
      </w:r>
      <w:r w:rsidRPr="007801C0">
        <w:rPr>
          <w:rFonts w:ascii="Times New Roman" w:hAnsi="Times New Roman" w:cs="Times New Roman"/>
          <w:sz w:val="24"/>
          <w:szCs w:val="24"/>
          <w:lang w:val="en-US" w:eastAsia="ru-RU"/>
        </w:rPr>
        <w:t>DVD</w:t>
      </w:r>
      <w:r w:rsidRPr="007801C0">
        <w:rPr>
          <w:rFonts w:ascii="Times New Roman" w:hAnsi="Times New Roman" w:cs="Times New Roman"/>
          <w:sz w:val="24"/>
          <w:szCs w:val="24"/>
          <w:lang w:eastAsia="ru-RU"/>
        </w:rPr>
        <w:t xml:space="preserve"> о северном крае;</w:t>
      </w:r>
    </w:p>
    <w:p w:rsidR="00210A00" w:rsidRPr="007801C0" w:rsidRDefault="00210A00" w:rsidP="00E555FF">
      <w:pPr>
        <w:widowControl w:val="0"/>
        <w:numPr>
          <w:ilvl w:val="1"/>
          <w:numId w:val="1"/>
        </w:numPr>
        <w:tabs>
          <w:tab w:val="clear" w:pos="1647"/>
          <w:tab w:val="num" w:pos="1080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знакомство и изучение произведений о природе ненецких писателей и поэтов (</w:t>
      </w:r>
      <w:proofErr w:type="spellStart"/>
      <w:r w:rsidRPr="007801C0">
        <w:rPr>
          <w:rFonts w:ascii="Times New Roman" w:hAnsi="Times New Roman" w:cs="Times New Roman"/>
          <w:sz w:val="24"/>
          <w:szCs w:val="24"/>
          <w:lang w:eastAsia="ru-RU"/>
        </w:rPr>
        <w:t>Л.Лапцуя</w:t>
      </w:r>
      <w:proofErr w:type="spellEnd"/>
      <w:r w:rsidRPr="007801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01C0">
        <w:rPr>
          <w:rFonts w:ascii="Times New Roman" w:hAnsi="Times New Roman" w:cs="Times New Roman"/>
          <w:sz w:val="24"/>
          <w:szCs w:val="24"/>
          <w:lang w:eastAsia="ru-RU"/>
        </w:rPr>
        <w:t>Р.Ругина</w:t>
      </w:r>
      <w:proofErr w:type="spellEnd"/>
      <w:r w:rsidRPr="007801C0">
        <w:rPr>
          <w:rFonts w:ascii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210A00" w:rsidRPr="007801C0" w:rsidRDefault="00210A00" w:rsidP="00E555FF">
      <w:pPr>
        <w:widowControl w:val="0"/>
        <w:numPr>
          <w:ilvl w:val="1"/>
          <w:numId w:val="1"/>
        </w:numPr>
        <w:tabs>
          <w:tab w:val="clear" w:pos="1647"/>
          <w:tab w:val="num" w:pos="1080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пословицы и загадки о животных и природе;</w:t>
      </w:r>
    </w:p>
    <w:p w:rsidR="00911AD2" w:rsidRPr="007801C0" w:rsidRDefault="00A80BA2" w:rsidP="00E555FF">
      <w:pPr>
        <w:widowControl w:val="0"/>
        <w:numPr>
          <w:ilvl w:val="1"/>
          <w:numId w:val="1"/>
        </w:numPr>
        <w:tabs>
          <w:tab w:val="clear" w:pos="1647"/>
          <w:tab w:val="num" w:pos="1080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проведение экскурсий;</w:t>
      </w:r>
    </w:p>
    <w:p w:rsidR="00911AD2" w:rsidRPr="007801C0" w:rsidRDefault="00911AD2" w:rsidP="00E555FF">
      <w:pPr>
        <w:widowControl w:val="0"/>
        <w:numPr>
          <w:ilvl w:val="1"/>
          <w:numId w:val="1"/>
        </w:numPr>
        <w:tabs>
          <w:tab w:val="clear" w:pos="1647"/>
          <w:tab w:val="num" w:pos="1080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воспитательные часы;</w:t>
      </w:r>
    </w:p>
    <w:p w:rsidR="00911AD2" w:rsidRPr="007801C0" w:rsidRDefault="00911AD2" w:rsidP="00E555FF">
      <w:pPr>
        <w:widowControl w:val="0"/>
        <w:numPr>
          <w:ilvl w:val="1"/>
          <w:numId w:val="1"/>
        </w:numPr>
        <w:tabs>
          <w:tab w:val="clear" w:pos="1647"/>
          <w:tab w:val="num" w:pos="1080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диагностика сформированности нравственно – экологических качеств младших ш</w:t>
      </w:r>
      <w:r w:rsidR="00A90910" w:rsidRPr="007801C0">
        <w:rPr>
          <w:rFonts w:ascii="Times New Roman" w:hAnsi="Times New Roman" w:cs="Times New Roman"/>
          <w:sz w:val="24"/>
          <w:szCs w:val="24"/>
          <w:lang w:eastAsia="ru-RU"/>
        </w:rPr>
        <w:t>кольников</w:t>
      </w:r>
      <w:r w:rsidR="00A80BA2" w:rsidRPr="007801C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0910" w:rsidRPr="007801C0" w:rsidRDefault="00911AD2" w:rsidP="00E555FF">
      <w:pPr>
        <w:widowControl w:val="0"/>
        <w:numPr>
          <w:ilvl w:val="1"/>
          <w:numId w:val="1"/>
        </w:numPr>
        <w:tabs>
          <w:tab w:val="clear" w:pos="1647"/>
          <w:tab w:val="num" w:pos="1080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проведение общеинтернатских праздников;</w:t>
      </w:r>
    </w:p>
    <w:p w:rsidR="00911AD2" w:rsidRPr="007801C0" w:rsidRDefault="00911AD2" w:rsidP="00E555FF">
      <w:pPr>
        <w:widowControl w:val="0"/>
        <w:numPr>
          <w:ilvl w:val="1"/>
          <w:numId w:val="1"/>
        </w:numPr>
        <w:tabs>
          <w:tab w:val="clear" w:pos="1647"/>
          <w:tab w:val="num" w:pos="1080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изобразительное и прикладное творчество.</w:t>
      </w:r>
    </w:p>
    <w:p w:rsidR="00911AD2" w:rsidRPr="007801C0" w:rsidRDefault="00911AD2" w:rsidP="00E555FF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50EED" w:rsidRPr="007801C0" w:rsidRDefault="00350EED" w:rsidP="00E555F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1C0">
        <w:rPr>
          <w:rFonts w:ascii="Times New Roman" w:hAnsi="Times New Roman" w:cs="Times New Roman"/>
          <w:sz w:val="24"/>
          <w:szCs w:val="24"/>
          <w:lang w:eastAsia="ru-RU"/>
        </w:rPr>
        <w:t>Весь комплекс проблем северных регионов нельзя решать отдельно от проблем остального мира. Но и мировые проблемы не будут решены без Севера. И кто же этот глас народный, хозяин своей земли, своей жизни, своего я, незыблемый кладезь и источник своей культуры, умеющий заявить всему миру о своём существовании, о своей неповторимости и ценностях? Это будущее Ямала - наши дети, выпускники школ-интернатов.</w:t>
      </w:r>
    </w:p>
    <w:p w:rsidR="00350EED" w:rsidRPr="007801C0" w:rsidRDefault="00350EED" w:rsidP="00E555F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C0">
        <w:rPr>
          <w:rFonts w:ascii="Times New Roman" w:hAnsi="Times New Roman" w:cs="Times New Roman"/>
          <w:sz w:val="24"/>
          <w:szCs w:val="24"/>
        </w:rPr>
        <w:t>Дети, с которыми я работаю, принадлежат к малочисленным коренным народам Севера. Рождённые и выросшие среди ямальских просторов, всю любовь к родному краю, к родному чуму ребята отображают в рисунках и поделках</w:t>
      </w:r>
      <w:r w:rsidR="009325BC" w:rsidRPr="007801C0">
        <w:rPr>
          <w:rFonts w:ascii="Times New Roman" w:hAnsi="Times New Roman" w:cs="Times New Roman"/>
          <w:sz w:val="24"/>
          <w:szCs w:val="24"/>
        </w:rPr>
        <w:t>, в рассказах.</w:t>
      </w:r>
    </w:p>
    <w:p w:rsidR="00350EED" w:rsidRPr="007801C0" w:rsidRDefault="00350EED" w:rsidP="00E555F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C0">
        <w:rPr>
          <w:rFonts w:ascii="Times New Roman" w:hAnsi="Times New Roman" w:cs="Times New Roman"/>
          <w:sz w:val="24"/>
          <w:szCs w:val="24"/>
        </w:rPr>
        <w:t>Окружающая среда зависит от поведения в ней людей. Если они не умеют беречь природу и продукты своего труда, то в окружающем мире становится трудно жить. В беседах о природе, дети с удовольствием рассказывают о животных, о птицах, которые встречаются в т</w:t>
      </w:r>
      <w:r w:rsidR="0068346E" w:rsidRPr="007801C0">
        <w:rPr>
          <w:rFonts w:ascii="Times New Roman" w:hAnsi="Times New Roman" w:cs="Times New Roman"/>
          <w:sz w:val="24"/>
          <w:szCs w:val="24"/>
        </w:rPr>
        <w:t xml:space="preserve">ундре и, </w:t>
      </w:r>
      <w:r w:rsidRPr="007801C0">
        <w:rPr>
          <w:rFonts w:ascii="Times New Roman" w:hAnsi="Times New Roman" w:cs="Times New Roman"/>
          <w:sz w:val="24"/>
          <w:szCs w:val="24"/>
        </w:rPr>
        <w:t>конечно, об оленях. Они знают, в какое время можно охотиться на д</w:t>
      </w:r>
      <w:r w:rsidR="002F2BBC" w:rsidRPr="007801C0">
        <w:rPr>
          <w:rFonts w:ascii="Times New Roman" w:hAnsi="Times New Roman" w:cs="Times New Roman"/>
          <w:sz w:val="24"/>
          <w:szCs w:val="24"/>
        </w:rPr>
        <w:t>ичь, когда и сколько ловить рыбы</w:t>
      </w:r>
      <w:r w:rsidRPr="007801C0">
        <w:rPr>
          <w:rFonts w:ascii="Times New Roman" w:hAnsi="Times New Roman" w:cs="Times New Roman"/>
          <w:sz w:val="24"/>
          <w:szCs w:val="24"/>
        </w:rPr>
        <w:t xml:space="preserve">, чтобы не нанести вред природе, знают время </w:t>
      </w:r>
      <w:proofErr w:type="spellStart"/>
      <w:r w:rsidRPr="007801C0">
        <w:rPr>
          <w:rFonts w:ascii="Times New Roman" w:hAnsi="Times New Roman" w:cs="Times New Roman"/>
          <w:sz w:val="24"/>
          <w:szCs w:val="24"/>
        </w:rPr>
        <w:t>каслания</w:t>
      </w:r>
      <w:proofErr w:type="spellEnd"/>
      <w:r w:rsidR="007801C0">
        <w:rPr>
          <w:rFonts w:ascii="Times New Roman" w:hAnsi="Times New Roman" w:cs="Times New Roman"/>
          <w:sz w:val="24"/>
          <w:szCs w:val="24"/>
        </w:rPr>
        <w:t xml:space="preserve"> (кочёвки)</w:t>
      </w:r>
      <w:r w:rsidRPr="007801C0">
        <w:rPr>
          <w:rFonts w:ascii="Times New Roman" w:hAnsi="Times New Roman" w:cs="Times New Roman"/>
          <w:sz w:val="24"/>
          <w:szCs w:val="24"/>
        </w:rPr>
        <w:t>, чтобы тундра смогла «восстановить» ягель, необходимый для оленей.</w:t>
      </w:r>
    </w:p>
    <w:p w:rsidR="00911AD2" w:rsidRPr="007801C0" w:rsidRDefault="00E87F0F" w:rsidP="00E555F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C0">
        <w:rPr>
          <w:rFonts w:ascii="Times New Roman" w:hAnsi="Times New Roman" w:cs="Times New Roman"/>
          <w:sz w:val="24"/>
          <w:szCs w:val="24"/>
        </w:rPr>
        <w:lastRenderedPageBreak/>
        <w:t>Глобальные экологические проблемы нашей планеты настоятельно требуют, чтобы воспитание рационального экологического мышления начиналось в раннем возрасте. Именно недостаточное внимание к воспитанию нравственного отношения к миру у детей младшего возраста и является одной из причин</w:t>
      </w:r>
      <w:r w:rsidR="00B162E6" w:rsidRPr="007801C0">
        <w:rPr>
          <w:rFonts w:ascii="Times New Roman" w:hAnsi="Times New Roman" w:cs="Times New Roman"/>
          <w:sz w:val="24"/>
          <w:szCs w:val="24"/>
        </w:rPr>
        <w:t xml:space="preserve"> неэффективности биолого – экологических знаний у младших школьников.</w:t>
      </w:r>
      <w:r w:rsidR="007801C0">
        <w:rPr>
          <w:rFonts w:ascii="Times New Roman" w:hAnsi="Times New Roman" w:cs="Times New Roman"/>
          <w:sz w:val="24"/>
          <w:szCs w:val="24"/>
        </w:rPr>
        <w:t xml:space="preserve"> </w:t>
      </w:r>
      <w:r w:rsidR="00B162E6" w:rsidRPr="007801C0">
        <w:rPr>
          <w:rFonts w:ascii="Times New Roman" w:hAnsi="Times New Roman" w:cs="Times New Roman"/>
          <w:sz w:val="24"/>
          <w:szCs w:val="24"/>
        </w:rPr>
        <w:t>Традиционно р</w:t>
      </w:r>
      <w:r w:rsidR="009325BC" w:rsidRPr="007801C0">
        <w:rPr>
          <w:rFonts w:ascii="Times New Roman" w:hAnsi="Times New Roman" w:cs="Times New Roman"/>
          <w:sz w:val="24"/>
          <w:szCs w:val="24"/>
        </w:rPr>
        <w:t>аботу в этом направлении я строю</w:t>
      </w:r>
      <w:r w:rsidR="00B162E6" w:rsidRPr="007801C0">
        <w:rPr>
          <w:rFonts w:ascii="Times New Roman" w:hAnsi="Times New Roman" w:cs="Times New Roman"/>
          <w:sz w:val="24"/>
          <w:szCs w:val="24"/>
        </w:rPr>
        <w:t xml:space="preserve"> на основах знаний о живой природе. Эту работу условно можно назвать первичной природоохранительной деятельностью. Учитывая конкретность мышления и небольшой опыт детей, учебно-воспитательный процесс ознакомления с природой</w:t>
      </w:r>
      <w:r w:rsidR="002F2BBC" w:rsidRPr="007801C0">
        <w:rPr>
          <w:rFonts w:ascii="Times New Roman" w:hAnsi="Times New Roman" w:cs="Times New Roman"/>
          <w:sz w:val="24"/>
          <w:szCs w:val="24"/>
        </w:rPr>
        <w:t xml:space="preserve"> делаю</w:t>
      </w:r>
      <w:r w:rsidR="00B162E6" w:rsidRPr="007801C0">
        <w:rPr>
          <w:rFonts w:ascii="Times New Roman" w:hAnsi="Times New Roman" w:cs="Times New Roman"/>
          <w:sz w:val="24"/>
          <w:szCs w:val="24"/>
        </w:rPr>
        <w:t xml:space="preserve"> более наглядным. Ознакомление с окружающим миром и экологическое воспитание происходит в основном, путём наблюдений – непосредственного чувствен</w:t>
      </w:r>
      <w:r w:rsidR="00A90910" w:rsidRPr="007801C0">
        <w:rPr>
          <w:rFonts w:ascii="Times New Roman" w:hAnsi="Times New Roman" w:cs="Times New Roman"/>
          <w:sz w:val="24"/>
          <w:szCs w:val="24"/>
        </w:rPr>
        <w:t>ного восприятия мира человеком, поэтому я часто провожу</w:t>
      </w:r>
      <w:r w:rsidR="002F2BBC" w:rsidRPr="007801C0">
        <w:rPr>
          <w:rFonts w:ascii="Times New Roman" w:hAnsi="Times New Roman" w:cs="Times New Roman"/>
          <w:sz w:val="24"/>
          <w:szCs w:val="24"/>
        </w:rPr>
        <w:t xml:space="preserve"> экскурсии на природу, целевые прогулки.</w:t>
      </w:r>
    </w:p>
    <w:p w:rsidR="00350EED" w:rsidRPr="007801C0" w:rsidRDefault="00A90910" w:rsidP="00E555F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C0">
        <w:rPr>
          <w:rFonts w:ascii="Times New Roman" w:hAnsi="Times New Roman" w:cs="Times New Roman"/>
          <w:sz w:val="24"/>
          <w:szCs w:val="24"/>
        </w:rPr>
        <w:t>Также в</w:t>
      </w:r>
      <w:r w:rsidR="00350EED" w:rsidRPr="007801C0">
        <w:rPr>
          <w:rFonts w:ascii="Times New Roman" w:hAnsi="Times New Roman" w:cs="Times New Roman"/>
          <w:sz w:val="24"/>
          <w:szCs w:val="24"/>
        </w:rPr>
        <w:t xml:space="preserve"> нашем интернате сложилась система традиционныхмероприятий, которые включили в себя </w:t>
      </w:r>
      <w:r w:rsidR="00A80BA2" w:rsidRPr="007801C0">
        <w:rPr>
          <w:rFonts w:ascii="Times New Roman" w:hAnsi="Times New Roman" w:cs="Times New Roman"/>
          <w:sz w:val="24"/>
          <w:szCs w:val="24"/>
        </w:rPr>
        <w:t>общеинтернатские</w:t>
      </w:r>
      <w:r w:rsidR="00350EED" w:rsidRPr="007801C0">
        <w:rPr>
          <w:rFonts w:ascii="Times New Roman" w:hAnsi="Times New Roman" w:cs="Times New Roman"/>
          <w:sz w:val="24"/>
          <w:szCs w:val="24"/>
        </w:rPr>
        <w:t xml:space="preserve"> праздники: «До свидания, родная тундра!» (сентябрь), «Здравствуй, родная тун</w:t>
      </w:r>
      <w:r w:rsidR="002F2BBC" w:rsidRPr="007801C0">
        <w:rPr>
          <w:rFonts w:ascii="Times New Roman" w:hAnsi="Times New Roman" w:cs="Times New Roman"/>
          <w:sz w:val="24"/>
          <w:szCs w:val="24"/>
        </w:rPr>
        <w:t xml:space="preserve">дра!» (апрель). Эти праздники </w:t>
      </w:r>
      <w:r w:rsidR="00350EED" w:rsidRPr="007801C0">
        <w:rPr>
          <w:rFonts w:ascii="Times New Roman" w:hAnsi="Times New Roman" w:cs="Times New Roman"/>
          <w:sz w:val="24"/>
          <w:szCs w:val="24"/>
        </w:rPr>
        <w:t xml:space="preserve">проводятся на природе, где воспитатели вместе с детьми устанавливают </w:t>
      </w:r>
      <w:r w:rsidR="002F2BBC" w:rsidRPr="007801C0">
        <w:rPr>
          <w:rFonts w:ascii="Times New Roman" w:hAnsi="Times New Roman" w:cs="Times New Roman"/>
          <w:sz w:val="24"/>
          <w:szCs w:val="24"/>
        </w:rPr>
        <w:t>чум, разводят костры, варят уху, проводятся конкурсы «</w:t>
      </w:r>
      <w:r w:rsidR="009E6343" w:rsidRPr="007801C0">
        <w:rPr>
          <w:rFonts w:ascii="Times New Roman" w:hAnsi="Times New Roman" w:cs="Times New Roman"/>
          <w:sz w:val="24"/>
          <w:szCs w:val="24"/>
        </w:rPr>
        <w:t>Хозяйка очага</w:t>
      </w:r>
      <w:r w:rsidR="002F2BBC" w:rsidRPr="007801C0">
        <w:rPr>
          <w:rFonts w:ascii="Times New Roman" w:hAnsi="Times New Roman" w:cs="Times New Roman"/>
          <w:sz w:val="24"/>
          <w:szCs w:val="24"/>
        </w:rPr>
        <w:t>»</w:t>
      </w:r>
      <w:r w:rsidR="009E6343" w:rsidRPr="007801C0">
        <w:rPr>
          <w:rFonts w:ascii="Times New Roman" w:hAnsi="Times New Roman" w:cs="Times New Roman"/>
          <w:sz w:val="24"/>
          <w:szCs w:val="24"/>
        </w:rPr>
        <w:t xml:space="preserve">, «Хозяин чума», проводятся состязания по национальным видам спорта. </w:t>
      </w:r>
      <w:r w:rsidRPr="007801C0">
        <w:rPr>
          <w:rFonts w:ascii="Times New Roman" w:hAnsi="Times New Roman" w:cs="Times New Roman"/>
          <w:sz w:val="24"/>
          <w:szCs w:val="24"/>
        </w:rPr>
        <w:t>Для нас близость к природе, понимание природы является самой жизнью.</w:t>
      </w:r>
    </w:p>
    <w:p w:rsidR="00350EED" w:rsidRPr="007801C0" w:rsidRDefault="00350EED" w:rsidP="00E555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C0">
        <w:rPr>
          <w:rFonts w:ascii="Times New Roman" w:hAnsi="Times New Roman" w:cs="Times New Roman"/>
          <w:sz w:val="24"/>
          <w:szCs w:val="24"/>
        </w:rPr>
        <w:t>В настоящее время одним из важнейших экологических факторов, которые определяют уровень здоровья человека и связаны с его хозяйственной деятельностью, становится загрязнение окружающей среды. Экология и здоровье тесно связаны между собой, поэтому на воспитательных часах мы обсуждаем проблемы, связанные с экологией. Наш</w:t>
      </w:r>
      <w:r w:rsidR="00481020" w:rsidRPr="007801C0">
        <w:rPr>
          <w:rFonts w:ascii="Times New Roman" w:hAnsi="Times New Roman" w:cs="Times New Roman"/>
          <w:sz w:val="24"/>
          <w:szCs w:val="24"/>
        </w:rPr>
        <w:t xml:space="preserve"> </w:t>
      </w:r>
      <w:r w:rsidRPr="007801C0">
        <w:rPr>
          <w:rFonts w:ascii="Times New Roman" w:hAnsi="Times New Roman" w:cs="Times New Roman"/>
          <w:sz w:val="24"/>
          <w:szCs w:val="24"/>
        </w:rPr>
        <w:t>посёлок стоит на берегу реки Пур. В посёлке нет очистных сооружений, в квартиры</w:t>
      </w:r>
      <w:r w:rsidR="0090161F" w:rsidRPr="007801C0">
        <w:rPr>
          <w:rFonts w:ascii="Times New Roman" w:hAnsi="Times New Roman" w:cs="Times New Roman"/>
          <w:sz w:val="24"/>
          <w:szCs w:val="24"/>
        </w:rPr>
        <w:t xml:space="preserve"> </w:t>
      </w:r>
      <w:r w:rsidR="009E6343" w:rsidRPr="007801C0">
        <w:rPr>
          <w:rFonts w:ascii="Times New Roman" w:hAnsi="Times New Roman" w:cs="Times New Roman"/>
          <w:sz w:val="24"/>
          <w:szCs w:val="24"/>
        </w:rPr>
        <w:t>вода поступает</w:t>
      </w:r>
      <w:r w:rsidRPr="007801C0">
        <w:rPr>
          <w:rFonts w:ascii="Times New Roman" w:hAnsi="Times New Roman" w:cs="Times New Roman"/>
          <w:sz w:val="24"/>
          <w:szCs w:val="24"/>
        </w:rPr>
        <w:t xml:space="preserve"> плохого качества и дети знают, что воду необходимо кипятить. Также существует проблема утилизации отходов: стараюсь объяснить детям, что мусор необходимо помещать в специально установленные контейнеры.</w:t>
      </w:r>
    </w:p>
    <w:p w:rsidR="00350EED" w:rsidRPr="007801C0" w:rsidRDefault="00350EED" w:rsidP="00E555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C0">
        <w:rPr>
          <w:rFonts w:ascii="Times New Roman" w:hAnsi="Times New Roman" w:cs="Times New Roman"/>
          <w:sz w:val="24"/>
          <w:szCs w:val="24"/>
        </w:rPr>
        <w:t>На воспитательных часах мы говорим о том, что наш регион богат полезными ископаемыми и освоение недр приносит не только пользу нашей стране, но и наносит вред экологии. В тундре есть заброшенные месторождения, много техники, которая отработала свой срок. Все эти проблемы придётся решать нашим воспитанникам, когда они станут взрослыми.</w:t>
      </w:r>
    </w:p>
    <w:p w:rsidR="00E555FF" w:rsidRDefault="00350EED" w:rsidP="00E555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C0">
        <w:rPr>
          <w:rFonts w:ascii="Times New Roman" w:hAnsi="Times New Roman" w:cs="Times New Roman"/>
          <w:sz w:val="24"/>
          <w:szCs w:val="24"/>
        </w:rPr>
        <w:t>Вся моя работа, направ</w:t>
      </w:r>
      <w:r w:rsidR="009E6343" w:rsidRPr="007801C0">
        <w:rPr>
          <w:rFonts w:ascii="Times New Roman" w:hAnsi="Times New Roman" w:cs="Times New Roman"/>
          <w:sz w:val="24"/>
          <w:szCs w:val="24"/>
        </w:rPr>
        <w:t xml:space="preserve">ленная на формирование </w:t>
      </w:r>
      <w:r w:rsidRPr="007801C0">
        <w:rPr>
          <w:rFonts w:ascii="Times New Roman" w:hAnsi="Times New Roman" w:cs="Times New Roman"/>
          <w:sz w:val="24"/>
          <w:szCs w:val="24"/>
        </w:rPr>
        <w:t xml:space="preserve">у детей экологической грамотности, складывается таким образом, чтобы донести до каждого воспитанника мыль о том, что, только оберегая природу, человечество сохранит саму жизнь на Земле. </w:t>
      </w:r>
    </w:p>
    <w:p w:rsidR="00F63F9C" w:rsidRDefault="00350EED" w:rsidP="00E555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C0">
        <w:rPr>
          <w:rFonts w:ascii="Times New Roman" w:hAnsi="Times New Roman" w:cs="Times New Roman"/>
          <w:sz w:val="24"/>
          <w:szCs w:val="24"/>
        </w:rPr>
        <w:t>Только зная законы и тайны природы, мы с</w:t>
      </w:r>
      <w:r w:rsidR="00E555FF">
        <w:rPr>
          <w:rFonts w:ascii="Times New Roman" w:hAnsi="Times New Roman" w:cs="Times New Roman"/>
          <w:sz w:val="24"/>
          <w:szCs w:val="24"/>
        </w:rPr>
        <w:t>можем стать её верными друзьями!!!</w:t>
      </w:r>
      <w:bookmarkStart w:id="0" w:name="_GoBack"/>
      <w:bookmarkEnd w:id="0"/>
    </w:p>
    <w:p w:rsidR="00F63F9C" w:rsidRPr="007801C0" w:rsidRDefault="00F63F9C" w:rsidP="00E555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63F9C" w:rsidRPr="007801C0" w:rsidSect="00094616">
      <w:headerReference w:type="default" r:id="rId9"/>
      <w:pgSz w:w="11906" w:h="16838"/>
      <w:pgMar w:top="9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CA" w:rsidRDefault="00DC19CA" w:rsidP="003171E6">
      <w:pPr>
        <w:spacing w:after="0" w:line="240" w:lineRule="auto"/>
      </w:pPr>
      <w:r>
        <w:separator/>
      </w:r>
    </w:p>
  </w:endnote>
  <w:endnote w:type="continuationSeparator" w:id="0">
    <w:p w:rsidR="00DC19CA" w:rsidRDefault="00DC19CA" w:rsidP="0031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CA" w:rsidRDefault="00DC19CA" w:rsidP="003171E6">
      <w:pPr>
        <w:spacing w:after="0" w:line="240" w:lineRule="auto"/>
      </w:pPr>
      <w:r>
        <w:separator/>
      </w:r>
    </w:p>
  </w:footnote>
  <w:footnote w:type="continuationSeparator" w:id="0">
    <w:p w:rsidR="00DC19CA" w:rsidRDefault="00DC19CA" w:rsidP="0031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16" w:rsidRDefault="00094616" w:rsidP="00094616">
    <w:pPr>
      <w:pStyle w:val="a3"/>
      <w:jc w:val="center"/>
      <w:rPr>
        <w:i/>
      </w:rPr>
    </w:pPr>
    <w:r>
      <w:rPr>
        <w:i/>
      </w:rPr>
      <w:t>Муниципальное казенное общеобразовательное учреждение</w:t>
    </w:r>
  </w:p>
  <w:p w:rsidR="00350EED" w:rsidRPr="00094616" w:rsidRDefault="00094616" w:rsidP="00094616">
    <w:pPr>
      <w:pStyle w:val="a3"/>
      <w:jc w:val="center"/>
      <w:rPr>
        <w:i/>
      </w:rPr>
    </w:pPr>
    <w:r>
      <w:rPr>
        <w:i/>
      </w:rPr>
      <w:t>«Школа-интернат среднего общего образования» с.Самбург Пуровский район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3C6"/>
    <w:multiLevelType w:val="hybridMultilevel"/>
    <w:tmpl w:val="6AFA798E"/>
    <w:lvl w:ilvl="0" w:tplc="7BA4E2A6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33D67DE"/>
    <w:multiLevelType w:val="hybridMultilevel"/>
    <w:tmpl w:val="181E98B6"/>
    <w:lvl w:ilvl="0" w:tplc="7BA4E2A6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3136311"/>
    <w:multiLevelType w:val="hybridMultilevel"/>
    <w:tmpl w:val="909C1E52"/>
    <w:lvl w:ilvl="0" w:tplc="7BA4E2A6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AB65AA7"/>
    <w:multiLevelType w:val="hybridMultilevel"/>
    <w:tmpl w:val="80A82CF8"/>
    <w:lvl w:ilvl="0" w:tplc="7BA4E2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763E"/>
    <w:rsid w:val="00034239"/>
    <w:rsid w:val="00041FBA"/>
    <w:rsid w:val="00052A04"/>
    <w:rsid w:val="00094616"/>
    <w:rsid w:val="00183710"/>
    <w:rsid w:val="001B0855"/>
    <w:rsid w:val="001B20F8"/>
    <w:rsid w:val="00207531"/>
    <w:rsid w:val="00210A00"/>
    <w:rsid w:val="002161D3"/>
    <w:rsid w:val="00266805"/>
    <w:rsid w:val="002F2BBC"/>
    <w:rsid w:val="00310237"/>
    <w:rsid w:val="003171E6"/>
    <w:rsid w:val="00350EED"/>
    <w:rsid w:val="0042793D"/>
    <w:rsid w:val="00443663"/>
    <w:rsid w:val="00481020"/>
    <w:rsid w:val="0058708F"/>
    <w:rsid w:val="005C5593"/>
    <w:rsid w:val="005C6A40"/>
    <w:rsid w:val="006446E3"/>
    <w:rsid w:val="006541B7"/>
    <w:rsid w:val="0068346E"/>
    <w:rsid w:val="0068763E"/>
    <w:rsid w:val="0069571A"/>
    <w:rsid w:val="007801C0"/>
    <w:rsid w:val="007B4472"/>
    <w:rsid w:val="008973C3"/>
    <w:rsid w:val="008E44FB"/>
    <w:rsid w:val="0090161F"/>
    <w:rsid w:val="00911AD2"/>
    <w:rsid w:val="009325BC"/>
    <w:rsid w:val="009E6343"/>
    <w:rsid w:val="009F03C3"/>
    <w:rsid w:val="00A80BA2"/>
    <w:rsid w:val="00A90910"/>
    <w:rsid w:val="00AD2659"/>
    <w:rsid w:val="00B162E6"/>
    <w:rsid w:val="00C664B9"/>
    <w:rsid w:val="00CE4CC5"/>
    <w:rsid w:val="00CE626B"/>
    <w:rsid w:val="00D627E1"/>
    <w:rsid w:val="00DC19CA"/>
    <w:rsid w:val="00DD2324"/>
    <w:rsid w:val="00DE637B"/>
    <w:rsid w:val="00E0386C"/>
    <w:rsid w:val="00E42202"/>
    <w:rsid w:val="00E555FF"/>
    <w:rsid w:val="00E87F0F"/>
    <w:rsid w:val="00F02D69"/>
    <w:rsid w:val="00F6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6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1E6"/>
  </w:style>
  <w:style w:type="paragraph" w:styleId="a5">
    <w:name w:val="footer"/>
    <w:basedOn w:val="a"/>
    <w:link w:val="a6"/>
    <w:uiPriority w:val="99"/>
    <w:rsid w:val="0031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1E6"/>
  </w:style>
  <w:style w:type="paragraph" w:styleId="a7">
    <w:name w:val="Balloon Text"/>
    <w:basedOn w:val="a"/>
    <w:link w:val="a8"/>
    <w:uiPriority w:val="99"/>
    <w:semiHidden/>
    <w:rsid w:val="003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1179-CE67-43FC-B6E4-7253F20D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601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dns</cp:lastModifiedBy>
  <cp:revision>22</cp:revision>
  <dcterms:created xsi:type="dcterms:W3CDTF">2011-10-28T17:16:00Z</dcterms:created>
  <dcterms:modified xsi:type="dcterms:W3CDTF">2015-05-08T08:21:00Z</dcterms:modified>
</cp:coreProperties>
</file>