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52D" w:rsidRDefault="00A8452D" w:rsidP="00A845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Индивидуальный план повышения профессионального уровня </w:t>
      </w:r>
    </w:p>
    <w:p w:rsidR="00163765" w:rsidRDefault="00A8452D" w:rsidP="00E17A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межаттестационный период </w:t>
      </w:r>
      <w:r w:rsidRPr="00A8452D">
        <w:rPr>
          <w:rFonts w:ascii="Times New Roman" w:hAnsi="Times New Roman" w:cs="Times New Roman"/>
          <w:b/>
          <w:sz w:val="24"/>
          <w:szCs w:val="24"/>
        </w:rPr>
        <w:t>Валиахметовой Алсу Раисовны</w:t>
      </w:r>
      <w:r>
        <w:rPr>
          <w:rFonts w:ascii="Times New Roman" w:hAnsi="Times New Roman" w:cs="Times New Roman"/>
          <w:sz w:val="24"/>
          <w:szCs w:val="24"/>
        </w:rPr>
        <w:t>, воспитателя МБДОУ «Детский сад присмотра и оздоровления № 22 «Колокольчик» города Набережные Челны Республики Татарстан</w:t>
      </w:r>
    </w:p>
    <w:p w:rsidR="00A8452D" w:rsidRDefault="00A8452D" w:rsidP="00E17A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2013 - 2015 годы.</w:t>
      </w:r>
    </w:p>
    <w:p w:rsidR="00A8452D" w:rsidRDefault="00A8452D" w:rsidP="00E17A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452D" w:rsidRDefault="00A8452D" w:rsidP="00E17A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974">
        <w:rPr>
          <w:rFonts w:ascii="Times New Roman" w:hAnsi="Times New Roman" w:cs="Times New Roman"/>
          <w:b/>
          <w:sz w:val="24"/>
          <w:szCs w:val="24"/>
        </w:rPr>
        <w:t>Методическая тема:</w:t>
      </w:r>
      <w:r>
        <w:rPr>
          <w:rFonts w:ascii="Times New Roman" w:hAnsi="Times New Roman" w:cs="Times New Roman"/>
          <w:sz w:val="24"/>
          <w:szCs w:val="24"/>
        </w:rPr>
        <w:t xml:space="preserve"> «Развитие творческих способностей детей раннего возраста через экспериментальную деятельность».</w:t>
      </w:r>
    </w:p>
    <w:p w:rsidR="00FE2975" w:rsidRDefault="00FE2975" w:rsidP="00E17AD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2975">
        <w:rPr>
          <w:rFonts w:ascii="Times New Roman" w:hAnsi="Times New Roman" w:cs="Times New Roman"/>
          <w:b/>
          <w:sz w:val="24"/>
          <w:szCs w:val="24"/>
        </w:rPr>
        <w:t>Актуальность.</w:t>
      </w:r>
    </w:p>
    <w:p w:rsidR="007B6A65" w:rsidRPr="007B6A65" w:rsidRDefault="007B6A65" w:rsidP="007B6A65">
      <w:pPr>
        <w:pStyle w:val="a9"/>
        <w:jc w:val="both"/>
        <w:rPr>
          <w:rFonts w:ascii="Times New Roman" w:hAnsi="Times New Roman"/>
        </w:rPr>
      </w:pPr>
      <w:r w:rsidRPr="007B6A65">
        <w:rPr>
          <w:rFonts w:ascii="Times New Roman" w:hAnsi="Times New Roman"/>
        </w:rPr>
        <w:t xml:space="preserve">     Современные дети живут и развиваются в эпоху информатизации. В условиях быстро меняющейся жизни от человека требуется не только владение знаниями, но и в первую очередь умение добывать эти знания самому и оперировать ими, мыслить самостоятельно и творчески. Мы хотим видеть наших воспитанников любознательными, общительными, самостоятельными, творческими личностями, умеющими ориентироваться в окружающей обстановке, решать возникающие проблемы. Превращение ребенка в творческую личность зависит во многом от нас, педагогов, от технологии педагогического процесса, в связи с этим, одна из основных задач ДОУ поддержать и развить в ребенке интерес к исследованиям, открытиям, создать необходимые для этого условия.</w:t>
      </w:r>
    </w:p>
    <w:p w:rsidR="00FE2975" w:rsidRPr="00FE2975" w:rsidRDefault="00FE2975" w:rsidP="00FE2975">
      <w:pPr>
        <w:pStyle w:val="a9"/>
        <w:jc w:val="both"/>
        <w:rPr>
          <w:rFonts w:ascii="Times New Roman" w:hAnsi="Times New Roman"/>
        </w:rPr>
      </w:pPr>
      <w:r>
        <w:rPr>
          <w:sz w:val="28"/>
          <w:szCs w:val="28"/>
        </w:rPr>
        <w:t xml:space="preserve">    </w:t>
      </w:r>
      <w:r w:rsidRPr="00FE2975">
        <w:rPr>
          <w:rFonts w:ascii="Times New Roman" w:hAnsi="Times New Roman"/>
        </w:rPr>
        <w:t xml:space="preserve">Экспериментальная деятельность, наряду с игровой, является ведущей деятельностью ребенка-дошкольника. Главное, чтобы детский интерес к исследованиям, открытиям со временем не угас. Понимая, какое значение имеет экспериментирование в развитии интеллектуальных и творческих способностей детей дошкольников, стремясь создать условия для их </w:t>
      </w:r>
      <w:r>
        <w:rPr>
          <w:rFonts w:ascii="Times New Roman" w:hAnsi="Times New Roman"/>
        </w:rPr>
        <w:t xml:space="preserve">исследовательской активности, </w:t>
      </w:r>
      <w:r w:rsidRPr="00FE2975">
        <w:rPr>
          <w:rFonts w:ascii="Times New Roman" w:hAnsi="Times New Roman"/>
        </w:rPr>
        <w:t xml:space="preserve"> столкнулась с трудностями, связанными с недостаточной изученностью данной проблемы, с отсутствием методической литературы по организации экспериментирования. В имеющихся публикациях, в основном, описаны опыты и игры-экспериментировани</w:t>
      </w:r>
      <w:r>
        <w:rPr>
          <w:rFonts w:ascii="Times New Roman" w:hAnsi="Times New Roman"/>
        </w:rPr>
        <w:t xml:space="preserve">я с различными материалами, </w:t>
      </w:r>
      <w:r w:rsidRPr="00FE2975">
        <w:rPr>
          <w:rFonts w:ascii="Times New Roman" w:hAnsi="Times New Roman"/>
        </w:rPr>
        <w:t xml:space="preserve"> испытывала затруднения при моделировании занятий познавательного цикла с элементами экспериментирования, организации и оформления уголков с соответствующ</w:t>
      </w:r>
      <w:r>
        <w:rPr>
          <w:rFonts w:ascii="Times New Roman" w:hAnsi="Times New Roman"/>
        </w:rPr>
        <w:t xml:space="preserve">им материалом. Таким образом, </w:t>
      </w:r>
      <w:r w:rsidRPr="00FE2975">
        <w:rPr>
          <w:rFonts w:ascii="Times New Roman" w:hAnsi="Times New Roman"/>
        </w:rPr>
        <w:t xml:space="preserve">назрела необходимость в создании системы работы по экспериментированию с детьми </w:t>
      </w:r>
      <w:r>
        <w:rPr>
          <w:rFonts w:ascii="Times New Roman" w:hAnsi="Times New Roman"/>
        </w:rPr>
        <w:t xml:space="preserve">младшего </w:t>
      </w:r>
      <w:r w:rsidRPr="00FE2975">
        <w:rPr>
          <w:rFonts w:ascii="Times New Roman" w:hAnsi="Times New Roman"/>
        </w:rPr>
        <w:t xml:space="preserve">дошкольного возраста. </w:t>
      </w:r>
    </w:p>
    <w:p w:rsidR="00A8452D" w:rsidRPr="00A8452D" w:rsidRDefault="00A8452D" w:rsidP="00E17A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974">
        <w:rPr>
          <w:rFonts w:ascii="Times New Roman" w:hAnsi="Times New Roman" w:cs="Times New Roman"/>
          <w:b/>
          <w:sz w:val="24"/>
          <w:szCs w:val="24"/>
        </w:rPr>
        <w:t>Цель:</w:t>
      </w:r>
      <w:r w:rsidRPr="00A845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8452D">
        <w:rPr>
          <w:rFonts w:ascii="Times New Roman" w:eastAsia="Times New Roman" w:hAnsi="Times New Roman" w:cs="Times New Roman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звитие творческих способностей детей раннего </w:t>
      </w:r>
      <w:r w:rsidRPr="00A8452D">
        <w:rPr>
          <w:rFonts w:ascii="Times New Roman" w:eastAsia="Times New Roman" w:hAnsi="Times New Roman" w:cs="Times New Roman"/>
          <w:sz w:val="24"/>
          <w:szCs w:val="24"/>
        </w:rPr>
        <w:t xml:space="preserve"> возраста посредством экспериментирования с объектами и явлениями окружающей действительности.</w:t>
      </w:r>
    </w:p>
    <w:p w:rsidR="00C03243" w:rsidRPr="004B4974" w:rsidRDefault="00A8452D" w:rsidP="00E17ADA">
      <w:pPr>
        <w:spacing w:after="0" w:line="30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4974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C03243" w:rsidRPr="00C03243" w:rsidRDefault="00C03243" w:rsidP="00E17ADA">
      <w:p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3243"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Образовательные</w:t>
      </w:r>
    </w:p>
    <w:p w:rsidR="00C03243" w:rsidRPr="00C03243" w:rsidRDefault="0057343F" w:rsidP="00E17ADA">
      <w:pPr>
        <w:numPr>
          <w:ilvl w:val="0"/>
          <w:numId w:val="1"/>
        </w:numPr>
        <w:spacing w:after="0" w:line="300" w:lineRule="atLeast"/>
        <w:ind w:left="60" w:right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</w:t>
      </w:r>
      <w:r w:rsidR="00C03243" w:rsidRPr="00C03243">
        <w:rPr>
          <w:rFonts w:ascii="Times New Roman" w:eastAsia="Times New Roman" w:hAnsi="Times New Roman" w:cs="Times New Roman"/>
          <w:sz w:val="24"/>
          <w:szCs w:val="24"/>
        </w:rPr>
        <w:t>асширение и систематизация элементарных естественнонаучных и экологических представлений детей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03243" w:rsidRDefault="0057343F" w:rsidP="00E17ADA">
      <w:pPr>
        <w:numPr>
          <w:ilvl w:val="0"/>
          <w:numId w:val="1"/>
        </w:numPr>
        <w:spacing w:after="0" w:line="300" w:lineRule="atLeast"/>
        <w:ind w:left="60" w:right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</w:t>
      </w:r>
      <w:r w:rsidR="00C03243" w:rsidRPr="00C03243">
        <w:rPr>
          <w:rFonts w:ascii="Times New Roman" w:eastAsia="Times New Roman" w:hAnsi="Times New Roman" w:cs="Times New Roman"/>
          <w:sz w:val="24"/>
          <w:szCs w:val="24"/>
        </w:rPr>
        <w:t>ормирование навыков постановки элементарных опытов и умения делать выводы на основе полученных результатов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E6E4F" w:rsidRPr="00C03243" w:rsidRDefault="00AE6E4F" w:rsidP="00E17ADA">
      <w:pPr>
        <w:numPr>
          <w:ilvl w:val="0"/>
          <w:numId w:val="1"/>
        </w:numPr>
        <w:spacing w:after="0" w:line="300" w:lineRule="atLeast"/>
        <w:ind w:left="60" w:right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Совершенствование коммуникативных навыков.</w:t>
      </w:r>
    </w:p>
    <w:p w:rsidR="00C03243" w:rsidRPr="00C03243" w:rsidRDefault="00C03243" w:rsidP="00E17ADA">
      <w:p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3243">
        <w:rPr>
          <w:rFonts w:ascii="Times New Roman" w:eastAsia="Times New Roman" w:hAnsi="Times New Roman" w:cs="Times New Roman"/>
          <w:b/>
          <w:bCs/>
          <w:sz w:val="24"/>
          <w:szCs w:val="24"/>
        </w:rPr>
        <w:t>Развивающие:</w:t>
      </w:r>
    </w:p>
    <w:p w:rsidR="00C03243" w:rsidRPr="00C03243" w:rsidRDefault="00C03243" w:rsidP="00E17ADA">
      <w:pPr>
        <w:numPr>
          <w:ilvl w:val="0"/>
          <w:numId w:val="2"/>
        </w:numPr>
        <w:spacing w:after="0" w:line="300" w:lineRule="atLeast"/>
        <w:ind w:left="60" w:right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3243">
        <w:rPr>
          <w:rFonts w:ascii="Times New Roman" w:eastAsia="Times New Roman" w:hAnsi="Times New Roman" w:cs="Times New Roman"/>
          <w:sz w:val="24"/>
          <w:szCs w:val="24"/>
        </w:rPr>
        <w:t>Развивать стремление к поисково-познавательной деятельности.</w:t>
      </w:r>
    </w:p>
    <w:p w:rsidR="00C03243" w:rsidRPr="00C03243" w:rsidRDefault="00C03243" w:rsidP="00E17ADA">
      <w:pPr>
        <w:numPr>
          <w:ilvl w:val="0"/>
          <w:numId w:val="2"/>
        </w:numPr>
        <w:spacing w:after="0" w:line="300" w:lineRule="atLeast"/>
        <w:ind w:left="60" w:right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3243">
        <w:rPr>
          <w:rFonts w:ascii="Times New Roman" w:eastAsia="Times New Roman" w:hAnsi="Times New Roman" w:cs="Times New Roman"/>
          <w:sz w:val="24"/>
          <w:szCs w:val="24"/>
        </w:rPr>
        <w:t>Способствовать овладению приемами практического взаимодействия с окружающими предметами.</w:t>
      </w:r>
    </w:p>
    <w:p w:rsidR="00C03243" w:rsidRPr="00C03243" w:rsidRDefault="00C03243" w:rsidP="00E17ADA">
      <w:pPr>
        <w:numPr>
          <w:ilvl w:val="0"/>
          <w:numId w:val="2"/>
        </w:numPr>
        <w:spacing w:after="0" w:line="300" w:lineRule="atLeast"/>
        <w:ind w:left="60" w:right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3243">
        <w:rPr>
          <w:rFonts w:ascii="Times New Roman" w:eastAsia="Times New Roman" w:hAnsi="Times New Roman" w:cs="Times New Roman"/>
          <w:sz w:val="24"/>
          <w:szCs w:val="24"/>
        </w:rPr>
        <w:t>Развивать мыслительную активность, умение наблюдать, анализировать, делать выводы.</w:t>
      </w:r>
    </w:p>
    <w:p w:rsidR="00C03243" w:rsidRPr="00C03243" w:rsidRDefault="00C03243" w:rsidP="00E17ADA">
      <w:pPr>
        <w:numPr>
          <w:ilvl w:val="0"/>
          <w:numId w:val="2"/>
        </w:numPr>
        <w:spacing w:after="0" w:line="300" w:lineRule="atLeast"/>
        <w:ind w:left="60" w:right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3243">
        <w:rPr>
          <w:rFonts w:ascii="Times New Roman" w:eastAsia="Times New Roman" w:hAnsi="Times New Roman" w:cs="Times New Roman"/>
          <w:sz w:val="24"/>
          <w:szCs w:val="24"/>
        </w:rPr>
        <w:t>Создание предпосылок формирования практических и умственных действий.</w:t>
      </w:r>
    </w:p>
    <w:p w:rsidR="00C03243" w:rsidRPr="00C03243" w:rsidRDefault="00C03243" w:rsidP="00C03243">
      <w:p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3243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Воспитательные:</w:t>
      </w:r>
    </w:p>
    <w:p w:rsidR="00C03243" w:rsidRPr="00C03243" w:rsidRDefault="00C03243" w:rsidP="00C03243">
      <w:pPr>
        <w:numPr>
          <w:ilvl w:val="0"/>
          <w:numId w:val="3"/>
        </w:numPr>
        <w:spacing w:after="0" w:line="300" w:lineRule="atLeast"/>
        <w:ind w:left="60" w:right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3243">
        <w:rPr>
          <w:rFonts w:ascii="Times New Roman" w:eastAsia="Times New Roman" w:hAnsi="Times New Roman" w:cs="Times New Roman"/>
          <w:sz w:val="24"/>
          <w:szCs w:val="24"/>
        </w:rPr>
        <w:t>Воспитывать интерес к познанию окружающего мира.</w:t>
      </w:r>
    </w:p>
    <w:p w:rsidR="00C03243" w:rsidRPr="00C03243" w:rsidRDefault="00C03243" w:rsidP="00C03243">
      <w:pPr>
        <w:numPr>
          <w:ilvl w:val="0"/>
          <w:numId w:val="3"/>
        </w:numPr>
        <w:spacing w:after="0" w:line="300" w:lineRule="atLeast"/>
        <w:ind w:left="60" w:right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3243">
        <w:rPr>
          <w:rFonts w:ascii="Times New Roman" w:eastAsia="Times New Roman" w:hAnsi="Times New Roman" w:cs="Times New Roman"/>
          <w:sz w:val="24"/>
          <w:szCs w:val="24"/>
        </w:rPr>
        <w:t>Стимулировать желание детей экспериментировать.</w:t>
      </w:r>
    </w:p>
    <w:p w:rsidR="00C03243" w:rsidRDefault="00C03243" w:rsidP="00C03243">
      <w:pPr>
        <w:spacing w:after="0" w:line="300" w:lineRule="atLeast"/>
        <w:ind w:left="60" w:right="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C11D0" w:rsidRDefault="004C11D0" w:rsidP="00C03243">
      <w:pPr>
        <w:spacing w:after="0" w:line="300" w:lineRule="atLeast"/>
        <w:ind w:left="60" w:right="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C11D0" w:rsidRDefault="004C11D0" w:rsidP="00C03243">
      <w:pPr>
        <w:spacing w:after="0" w:line="300" w:lineRule="atLeast"/>
        <w:ind w:left="60" w:right="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3243" w:rsidRPr="007D5FF7" w:rsidRDefault="00C03243" w:rsidP="00C03243">
      <w:pPr>
        <w:spacing w:after="0" w:line="300" w:lineRule="atLeast"/>
        <w:ind w:left="60" w:right="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D5FF7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Основные направления самообразования:</w:t>
      </w:r>
    </w:p>
    <w:p w:rsidR="00C03243" w:rsidRDefault="00C03243" w:rsidP="00C03243">
      <w:pPr>
        <w:numPr>
          <w:ilvl w:val="0"/>
          <w:numId w:val="3"/>
        </w:numPr>
        <w:spacing w:after="0" w:line="300" w:lineRule="atLeast"/>
        <w:ind w:left="60" w:right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профессиональное (предмет преподавания) и методическое (педагогические технологии, формы, методы и приемы обучения, информационно-компьютерные технологии);</w:t>
      </w:r>
    </w:p>
    <w:p w:rsidR="00C03243" w:rsidRDefault="00C03243" w:rsidP="007D5FF7">
      <w:pPr>
        <w:numPr>
          <w:ilvl w:val="0"/>
          <w:numId w:val="3"/>
        </w:numPr>
        <w:spacing w:after="0" w:line="300" w:lineRule="atLeast"/>
        <w:ind w:left="60" w:right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психолого-педагогическое;</w:t>
      </w:r>
    </w:p>
    <w:p w:rsidR="007D5FF7" w:rsidRPr="007D5FF7" w:rsidRDefault="007D5FF7" w:rsidP="007D5FF7">
      <w:pPr>
        <w:numPr>
          <w:ilvl w:val="0"/>
          <w:numId w:val="3"/>
        </w:numPr>
        <w:spacing w:after="0" w:line="300" w:lineRule="atLeast"/>
        <w:ind w:left="60" w:right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охрана здоровья;</w:t>
      </w:r>
    </w:p>
    <w:p w:rsidR="00C03243" w:rsidRPr="003B1F88" w:rsidRDefault="00C03243" w:rsidP="00C03243">
      <w:pPr>
        <w:numPr>
          <w:ilvl w:val="0"/>
          <w:numId w:val="3"/>
        </w:numPr>
        <w:spacing w:after="0" w:line="300" w:lineRule="atLeast"/>
        <w:ind w:left="60" w:right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эстетическое (гуманитарное).</w:t>
      </w:r>
    </w:p>
    <w:p w:rsidR="00C03243" w:rsidRPr="007D5FF7" w:rsidRDefault="00C03243" w:rsidP="00C0324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D5FF7">
        <w:rPr>
          <w:rFonts w:ascii="Times New Roman" w:hAnsi="Times New Roman" w:cs="Times New Roman"/>
          <w:b/>
          <w:sz w:val="24"/>
          <w:szCs w:val="24"/>
        </w:rPr>
        <w:t>Источники самообразования:</w:t>
      </w:r>
    </w:p>
    <w:p w:rsidR="00C03243" w:rsidRDefault="00C03243" w:rsidP="00C03243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Специализированная литература (методическая, научно-популярная, публицистическая, художественная), Интернет; медиа-информация на различных носителях</w:t>
      </w:r>
      <w:r w:rsidR="00BF4F96">
        <w:rPr>
          <w:rFonts w:ascii="Times New Roman" w:hAnsi="Times New Roman" w:cs="Times New Roman"/>
          <w:sz w:val="24"/>
          <w:szCs w:val="24"/>
        </w:rPr>
        <w:t xml:space="preserve">, </w:t>
      </w:r>
      <w:r w:rsidR="00BF4F96" w:rsidRPr="007A21E0">
        <w:rPr>
          <w:rFonts w:ascii="Times New Roman" w:hAnsi="Times New Roman" w:cs="Times New Roman"/>
          <w:sz w:val="24"/>
          <w:szCs w:val="24"/>
        </w:rPr>
        <w:t>семинары, конференции,</w:t>
      </w:r>
      <w:r w:rsidR="00BF4F96">
        <w:rPr>
          <w:rFonts w:ascii="Times New Roman" w:hAnsi="Times New Roman" w:cs="Times New Roman"/>
          <w:sz w:val="24"/>
          <w:szCs w:val="24"/>
        </w:rPr>
        <w:t xml:space="preserve"> мероприятия по обмену опытом, мастер-классы, курсы повышения квалификации, выставки.</w:t>
      </w:r>
      <w:proofErr w:type="gramEnd"/>
    </w:p>
    <w:p w:rsidR="00BF4F96" w:rsidRDefault="00BF4F96" w:rsidP="00C0324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D5FF7">
        <w:rPr>
          <w:rFonts w:ascii="Times New Roman" w:hAnsi="Times New Roman" w:cs="Times New Roman"/>
          <w:b/>
          <w:sz w:val="24"/>
          <w:szCs w:val="24"/>
        </w:rPr>
        <w:t>Формы самообразования:</w:t>
      </w:r>
    </w:p>
    <w:p w:rsidR="0057343F" w:rsidRPr="0057343F" w:rsidRDefault="0057343F" w:rsidP="0057343F">
      <w:pPr>
        <w:numPr>
          <w:ilvl w:val="0"/>
          <w:numId w:val="3"/>
        </w:numPr>
        <w:spacing w:after="0" w:line="300" w:lineRule="atLeast"/>
        <w:ind w:left="60" w:right="60" w:hanging="20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r w:rsidR="00BF4F96" w:rsidRPr="0057343F">
        <w:rPr>
          <w:rFonts w:ascii="Times New Roman" w:hAnsi="Times New Roman" w:cs="Times New Roman"/>
          <w:sz w:val="24"/>
          <w:szCs w:val="24"/>
        </w:rPr>
        <w:t>ндивидуальн</w:t>
      </w:r>
      <w:r>
        <w:rPr>
          <w:rFonts w:ascii="Times New Roman" w:hAnsi="Times New Roman" w:cs="Times New Roman"/>
          <w:sz w:val="24"/>
          <w:szCs w:val="24"/>
        </w:rPr>
        <w:t>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через индивидуальный план;</w:t>
      </w:r>
    </w:p>
    <w:p w:rsidR="0057343F" w:rsidRDefault="0057343F" w:rsidP="00C03243">
      <w:pPr>
        <w:numPr>
          <w:ilvl w:val="0"/>
          <w:numId w:val="3"/>
        </w:numPr>
        <w:spacing w:after="0" w:line="300" w:lineRule="atLeast"/>
        <w:ind w:left="60" w:right="60" w:hanging="20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r w:rsidR="00BF4F96" w:rsidRPr="0057343F">
        <w:rPr>
          <w:rFonts w:ascii="Times New Roman" w:hAnsi="Times New Roman" w:cs="Times New Roman"/>
          <w:sz w:val="24"/>
          <w:szCs w:val="24"/>
        </w:rPr>
        <w:t>рупповая</w:t>
      </w:r>
      <w:proofErr w:type="gramEnd"/>
      <w:r w:rsidR="00BF4F96" w:rsidRPr="0057343F">
        <w:rPr>
          <w:rFonts w:ascii="Times New Roman" w:hAnsi="Times New Roman" w:cs="Times New Roman"/>
          <w:sz w:val="24"/>
          <w:szCs w:val="24"/>
        </w:rPr>
        <w:t xml:space="preserve"> – через участие в деятельности дошкольной организации и районного методич</w:t>
      </w:r>
      <w:r>
        <w:rPr>
          <w:rFonts w:ascii="Times New Roman" w:hAnsi="Times New Roman" w:cs="Times New Roman"/>
          <w:sz w:val="24"/>
          <w:szCs w:val="24"/>
        </w:rPr>
        <w:t xml:space="preserve">еских объединений воспитателей </w:t>
      </w:r>
      <w:r w:rsidR="00BF4F96" w:rsidRPr="0057343F">
        <w:rPr>
          <w:rFonts w:ascii="Times New Roman" w:hAnsi="Times New Roman" w:cs="Times New Roman"/>
          <w:sz w:val="24"/>
          <w:szCs w:val="24"/>
        </w:rPr>
        <w:t>МО.</w:t>
      </w:r>
    </w:p>
    <w:p w:rsidR="00803874" w:rsidRPr="00803874" w:rsidRDefault="00803874" w:rsidP="00803874">
      <w:pPr>
        <w:spacing w:after="0" w:line="300" w:lineRule="atLeast"/>
        <w:ind w:left="60" w:right="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4F96" w:rsidRPr="0057343F" w:rsidRDefault="00BF4F96" w:rsidP="00C0324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7343F">
        <w:rPr>
          <w:rFonts w:ascii="Times New Roman" w:hAnsi="Times New Roman" w:cs="Times New Roman"/>
          <w:b/>
          <w:sz w:val="24"/>
          <w:szCs w:val="24"/>
        </w:rPr>
        <w:t>Ожида</w:t>
      </w:r>
      <w:r w:rsidR="00AE0152" w:rsidRPr="0057343F">
        <w:rPr>
          <w:rFonts w:ascii="Times New Roman" w:hAnsi="Times New Roman" w:cs="Times New Roman"/>
          <w:b/>
          <w:sz w:val="24"/>
          <w:szCs w:val="24"/>
        </w:rPr>
        <w:t>емый результат самообразования:</w:t>
      </w:r>
    </w:p>
    <w:p w:rsidR="00DF0A66" w:rsidRPr="00C22CDF" w:rsidRDefault="00AE0152" w:rsidP="00C22CDF">
      <w:pPr>
        <w:pStyle w:val="a9"/>
        <w:rPr>
          <w:rFonts w:ascii="Times New Roman" w:hAnsi="Times New Roman"/>
          <w:bdr w:val="none" w:sz="0" w:space="0" w:color="auto" w:frame="1"/>
          <w:shd w:val="clear" w:color="auto" w:fill="FFFFFF"/>
        </w:rPr>
      </w:pPr>
      <w:r w:rsidRPr="00C22CDF">
        <w:rPr>
          <w:rFonts w:ascii="Times New Roman" w:hAnsi="Times New Roman"/>
          <w:u w:val="single"/>
          <w:bdr w:val="none" w:sz="0" w:space="0" w:color="auto" w:frame="1"/>
          <w:shd w:val="clear" w:color="auto" w:fill="FFFFFF"/>
        </w:rPr>
        <w:t>•для педагога:</w:t>
      </w:r>
      <w:r w:rsidRPr="00C22CDF">
        <w:rPr>
          <w:rFonts w:ascii="Times New Roman" w:hAnsi="Times New Roman"/>
        </w:rPr>
        <w:br/>
      </w:r>
      <w:r w:rsidRPr="00C22CDF">
        <w:rPr>
          <w:rFonts w:ascii="Times New Roman" w:hAnsi="Times New Roman"/>
          <w:shd w:val="clear" w:color="auto" w:fill="FFFFFF"/>
        </w:rPr>
        <w:t>1.повышение уровня педагогической компетентности; профессиональный рост;</w:t>
      </w:r>
      <w:r w:rsidRPr="00C22CDF">
        <w:rPr>
          <w:rFonts w:ascii="Times New Roman" w:hAnsi="Times New Roman"/>
        </w:rPr>
        <w:br/>
      </w:r>
      <w:r w:rsidRPr="00C22CDF">
        <w:rPr>
          <w:rFonts w:ascii="Times New Roman" w:hAnsi="Times New Roman"/>
          <w:shd w:val="clear" w:color="auto" w:fill="FFFFFF"/>
        </w:rPr>
        <w:t>2.удовлетворенность работой;</w:t>
      </w:r>
      <w:r w:rsidRPr="00C22CDF">
        <w:rPr>
          <w:rFonts w:ascii="Times New Roman" w:hAnsi="Times New Roman"/>
        </w:rPr>
        <w:br/>
      </w:r>
      <w:r w:rsidRPr="00C22CDF">
        <w:rPr>
          <w:rFonts w:ascii="Times New Roman" w:hAnsi="Times New Roman"/>
          <w:shd w:val="clear" w:color="auto" w:fill="FFFFFF"/>
        </w:rPr>
        <w:t>3.систематизация и повышение качества работы с детьми младшего дошкольного возраста по развитию художественно-творческих и речевых способностей через различные виды деятельности.</w:t>
      </w:r>
    </w:p>
    <w:p w:rsidR="008A26CD" w:rsidRDefault="00AE0152" w:rsidP="00AE01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</w:pPr>
      <w:r w:rsidRPr="00AE015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•для детей:</w:t>
      </w:r>
    </w:p>
    <w:p w:rsidR="008A26CD" w:rsidRPr="008A26CD" w:rsidRDefault="006B121E" w:rsidP="008A26CD">
      <w:pPr>
        <w:pStyle w:val="a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 w:rsidR="008A26CD" w:rsidRPr="008A26CD">
        <w:t> </w:t>
      </w:r>
      <w:r w:rsidR="008A26CD" w:rsidRPr="008A26CD">
        <w:rPr>
          <w:rFonts w:ascii="Times New Roman" w:hAnsi="Times New Roman"/>
        </w:rPr>
        <w:t xml:space="preserve">повышение уровня развития любознательности; </w:t>
      </w:r>
      <w:r w:rsidR="007B6A65">
        <w:rPr>
          <w:rFonts w:ascii="Times New Roman" w:hAnsi="Times New Roman"/>
        </w:rPr>
        <w:t xml:space="preserve">элементарных </w:t>
      </w:r>
      <w:r w:rsidR="008A26CD" w:rsidRPr="008A26CD">
        <w:rPr>
          <w:rFonts w:ascii="Times New Roman" w:hAnsi="Times New Roman"/>
        </w:rPr>
        <w:t>исследовательских умений и навыков детей</w:t>
      </w:r>
      <w:r w:rsidR="007B6A65">
        <w:rPr>
          <w:rFonts w:ascii="Times New Roman" w:hAnsi="Times New Roman"/>
        </w:rPr>
        <w:t xml:space="preserve"> раннего возраста (</w:t>
      </w:r>
      <w:r w:rsidR="008A26CD" w:rsidRPr="008A26CD">
        <w:rPr>
          <w:rFonts w:ascii="Times New Roman" w:hAnsi="Times New Roman"/>
        </w:rPr>
        <w:t>анализировать объект</w:t>
      </w:r>
      <w:r w:rsidR="007B6A65">
        <w:rPr>
          <w:rFonts w:ascii="Times New Roman" w:hAnsi="Times New Roman"/>
        </w:rPr>
        <w:t>ы или явления</w:t>
      </w:r>
      <w:r w:rsidR="008A26CD" w:rsidRPr="008A26CD">
        <w:rPr>
          <w:rFonts w:ascii="Times New Roman" w:hAnsi="Times New Roman"/>
        </w:rPr>
        <w:t>, выделять существенные признаки и связи, сопоставлять различные фак</w:t>
      </w:r>
      <w:r w:rsidR="007B6A65">
        <w:rPr>
          <w:rFonts w:ascii="Times New Roman" w:hAnsi="Times New Roman"/>
        </w:rPr>
        <w:t>ты, делать элементар</w:t>
      </w:r>
      <w:r w:rsidR="008A26CD" w:rsidRPr="008A26CD">
        <w:rPr>
          <w:rFonts w:ascii="Times New Roman" w:hAnsi="Times New Roman"/>
        </w:rPr>
        <w:t>ные умозаключения и выводы);</w:t>
      </w:r>
    </w:p>
    <w:p w:rsidR="008A26CD" w:rsidRPr="008A26CD" w:rsidRDefault="006B121E" w:rsidP="008A26CD">
      <w:pPr>
        <w:pStyle w:val="a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 w:rsidR="008A26CD" w:rsidRPr="008A26CD">
        <w:rPr>
          <w:rFonts w:ascii="Times New Roman" w:hAnsi="Times New Roman"/>
        </w:rPr>
        <w:t>совершенствование умений определять, анализировать структуру, свойства, признаки, особенности взаимодействия веществ, материалов, предметов, самостоятельно проводить опыты с веществами;</w:t>
      </w:r>
    </w:p>
    <w:p w:rsidR="00D120E1" w:rsidRDefault="006B121E" w:rsidP="008A26CD">
      <w:pPr>
        <w:pStyle w:val="a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</w:t>
      </w:r>
      <w:r w:rsidR="008A26CD" w:rsidRPr="008A26CD">
        <w:rPr>
          <w:rFonts w:ascii="Times New Roman" w:hAnsi="Times New Roman"/>
        </w:rPr>
        <w:t>формирование личностных характеристик (появление инициативы, самостоятельности, ум</w:t>
      </w:r>
      <w:r w:rsidR="007B6A65">
        <w:rPr>
          <w:rFonts w:ascii="Times New Roman" w:hAnsi="Times New Roman"/>
        </w:rPr>
        <w:t>ения сотрудничать с другими</w:t>
      </w:r>
      <w:r w:rsidR="008A26CD" w:rsidRPr="008A26CD">
        <w:rPr>
          <w:rFonts w:ascii="Times New Roman" w:hAnsi="Times New Roman"/>
        </w:rPr>
        <w:t>)</w:t>
      </w:r>
      <w:r w:rsidR="00D120E1">
        <w:rPr>
          <w:rFonts w:ascii="Times New Roman" w:hAnsi="Times New Roman"/>
        </w:rPr>
        <w:t>;</w:t>
      </w:r>
    </w:p>
    <w:p w:rsidR="00D120E1" w:rsidRDefault="00BD4D83" w:rsidP="008A26CD">
      <w:pPr>
        <w:pStyle w:val="a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="00D120E1">
        <w:rPr>
          <w:rFonts w:ascii="Times New Roman" w:hAnsi="Times New Roman"/>
        </w:rPr>
        <w:t>. приобретение опыта творческого воплощения замыс</w:t>
      </w:r>
      <w:r w:rsidR="007B6A65">
        <w:rPr>
          <w:rFonts w:ascii="Times New Roman" w:hAnsi="Times New Roman"/>
        </w:rPr>
        <w:t>лов</w:t>
      </w:r>
      <w:r w:rsidR="00D120E1">
        <w:rPr>
          <w:rFonts w:ascii="Times New Roman" w:hAnsi="Times New Roman"/>
        </w:rPr>
        <w:t>;</w:t>
      </w:r>
    </w:p>
    <w:p w:rsidR="00D120E1" w:rsidRDefault="00BD4D83" w:rsidP="008A26CD">
      <w:pPr>
        <w:pStyle w:val="a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 w:rsidR="00D120E1">
        <w:rPr>
          <w:rFonts w:ascii="Times New Roman" w:hAnsi="Times New Roman"/>
        </w:rPr>
        <w:t>.совершенствование ручной моторики;</w:t>
      </w:r>
    </w:p>
    <w:p w:rsidR="00D120E1" w:rsidRPr="00D120E1" w:rsidRDefault="00BD4D83" w:rsidP="00D120E1">
      <w:pPr>
        <w:pStyle w:val="a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</w:t>
      </w:r>
      <w:r w:rsidR="00D120E1">
        <w:rPr>
          <w:rFonts w:ascii="Times New Roman" w:hAnsi="Times New Roman"/>
        </w:rPr>
        <w:t>.умение работать в группе активно, сообща.</w:t>
      </w:r>
    </w:p>
    <w:p w:rsidR="004C11D0" w:rsidRPr="003B1F88" w:rsidRDefault="00AE0152" w:rsidP="003B1F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4C11D0" w:rsidRPr="003B1F88" w:rsidSect="004C11D0">
          <w:pgSz w:w="11907" w:h="16839" w:code="9"/>
          <w:pgMar w:top="1134" w:right="1134" w:bottom="1134" w:left="1134" w:header="709" w:footer="975" w:gutter="0"/>
          <w:cols w:space="708"/>
          <w:docGrid w:linePitch="360"/>
        </w:sectPr>
      </w:pPr>
      <w:r w:rsidRPr="00AE0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E015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•для родителей:</w:t>
      </w:r>
      <w:r w:rsidRPr="00AE0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E01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1.осознанное отношение к художественно-творческому процессу детей;</w:t>
      </w:r>
      <w:r w:rsidRPr="00AE0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E01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2.бережное отношение к продуктам детского творчества;</w:t>
      </w:r>
      <w:r w:rsidRPr="00AE0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E01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3.партнерские отношения родителей и педагогов в совм</w:t>
      </w:r>
      <w:r w:rsidR="00DF0A6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естной организации жизни группы;</w:t>
      </w:r>
      <w:r w:rsidRPr="00AE0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AE6E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4.организация  детского творчества</w:t>
      </w:r>
      <w:r w:rsidRPr="00AE01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;</w:t>
      </w:r>
      <w:r w:rsidRPr="00AE0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AE6E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5.оборудование</w:t>
      </w:r>
      <w:r w:rsidRPr="00AE01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мини - уго</w:t>
      </w:r>
      <w:r w:rsidR="00AE6E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лка</w:t>
      </w:r>
      <w:r w:rsidRPr="00AE01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для детского творчества;</w:t>
      </w:r>
      <w:r w:rsidRPr="00AE0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AE6E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6.повышение  уровня </w:t>
      </w:r>
      <w:r w:rsidRPr="00AE01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педагогических знаний.</w:t>
      </w:r>
    </w:p>
    <w:p w:rsidR="00AE0152" w:rsidRDefault="002F4C56" w:rsidP="00A8452D">
      <w:pPr>
        <w:tabs>
          <w:tab w:val="left" w:pos="163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План</w:t>
      </w:r>
    </w:p>
    <w:p w:rsidR="00AE0152" w:rsidRPr="00AE0152" w:rsidRDefault="00AE0152" w:rsidP="00A8452D">
      <w:pPr>
        <w:tabs>
          <w:tab w:val="left" w:pos="163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10456" w:type="dxa"/>
        <w:tblLayout w:type="fixed"/>
        <w:tblLook w:val="04A0" w:firstRow="1" w:lastRow="0" w:firstColumn="1" w:lastColumn="0" w:noHBand="0" w:noVBand="1"/>
      </w:tblPr>
      <w:tblGrid>
        <w:gridCol w:w="2235"/>
        <w:gridCol w:w="190"/>
        <w:gridCol w:w="2786"/>
        <w:gridCol w:w="520"/>
        <w:gridCol w:w="2607"/>
        <w:gridCol w:w="2118"/>
      </w:tblGrid>
      <w:tr w:rsidR="00AE0152" w:rsidRPr="00AE0152" w:rsidTr="00973163">
        <w:tc>
          <w:tcPr>
            <w:tcW w:w="10456" w:type="dxa"/>
            <w:gridSpan w:val="6"/>
          </w:tcPr>
          <w:p w:rsidR="00AE0152" w:rsidRPr="00AE0152" w:rsidRDefault="00AE0152" w:rsidP="00AE0152">
            <w:pPr>
              <w:pStyle w:val="a7"/>
              <w:numPr>
                <w:ilvl w:val="1"/>
                <w:numId w:val="2"/>
              </w:numPr>
              <w:tabs>
                <w:tab w:val="left" w:pos="163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152">
              <w:rPr>
                <w:rFonts w:ascii="Times New Roman" w:hAnsi="Times New Roman" w:cs="Times New Roman"/>
                <w:b/>
                <w:sz w:val="24"/>
                <w:szCs w:val="24"/>
              </w:rPr>
              <w:t>Изучение информационных источников по теме самообразования</w:t>
            </w:r>
          </w:p>
        </w:tc>
      </w:tr>
      <w:tr w:rsidR="00AE0152" w:rsidTr="00973163">
        <w:tc>
          <w:tcPr>
            <w:tcW w:w="2425" w:type="dxa"/>
            <w:gridSpan w:val="2"/>
          </w:tcPr>
          <w:p w:rsidR="00AE0152" w:rsidRDefault="00C40684" w:rsidP="00A8452D">
            <w:pPr>
              <w:tabs>
                <w:tab w:val="left" w:pos="16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деятельности</w:t>
            </w:r>
          </w:p>
        </w:tc>
        <w:tc>
          <w:tcPr>
            <w:tcW w:w="5913" w:type="dxa"/>
            <w:gridSpan w:val="3"/>
          </w:tcPr>
          <w:p w:rsidR="00AE0152" w:rsidRDefault="00C40684" w:rsidP="00A8452D">
            <w:pPr>
              <w:tabs>
                <w:tab w:val="left" w:pos="16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работы по профессиональному образованию</w:t>
            </w:r>
          </w:p>
        </w:tc>
        <w:tc>
          <w:tcPr>
            <w:tcW w:w="2118" w:type="dxa"/>
          </w:tcPr>
          <w:p w:rsidR="00AE0152" w:rsidRDefault="00C40684" w:rsidP="00A8452D">
            <w:pPr>
              <w:tabs>
                <w:tab w:val="left" w:pos="16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представления отчета</w:t>
            </w:r>
          </w:p>
        </w:tc>
      </w:tr>
      <w:tr w:rsidR="00AE0152" w:rsidTr="00973163">
        <w:tc>
          <w:tcPr>
            <w:tcW w:w="2425" w:type="dxa"/>
            <w:gridSpan w:val="2"/>
          </w:tcPr>
          <w:p w:rsidR="00AE0152" w:rsidRDefault="00C40684" w:rsidP="00A8452D">
            <w:pPr>
              <w:tabs>
                <w:tab w:val="left" w:pos="16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-формирование умения анализировать научно-методическую литературу, апробировать полученные знания на практике,</w:t>
            </w:r>
          </w:p>
          <w:p w:rsidR="00C40684" w:rsidRDefault="00C40684" w:rsidP="00A8452D">
            <w:pPr>
              <w:tabs>
                <w:tab w:val="left" w:pos="16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-овладение технологией исследовательской деятельности</w:t>
            </w:r>
          </w:p>
        </w:tc>
        <w:tc>
          <w:tcPr>
            <w:tcW w:w="5913" w:type="dxa"/>
            <w:gridSpan w:val="3"/>
          </w:tcPr>
          <w:p w:rsidR="00387506" w:rsidRPr="007F0F5B" w:rsidRDefault="00387506" w:rsidP="00387506">
            <w:pPr>
              <w:tabs>
                <w:tab w:val="left" w:pos="16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F5B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нормативных документов</w:t>
            </w:r>
            <w:r w:rsidRPr="007F0F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87506" w:rsidRPr="00840519" w:rsidRDefault="00387506" w:rsidP="00387506">
            <w:pPr>
              <w:pStyle w:val="a7"/>
              <w:numPr>
                <w:ilvl w:val="0"/>
                <w:numId w:val="4"/>
              </w:numPr>
              <w:tabs>
                <w:tab w:val="left" w:pos="540"/>
                <w:tab w:val="left" w:pos="3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Федеральный закон от 29 декабря 2012 г. №273-ФЗ «Об образовании в Российской Федерации»;</w:t>
            </w:r>
          </w:p>
          <w:p w:rsidR="00387506" w:rsidRPr="00387506" w:rsidRDefault="00387506" w:rsidP="00387506">
            <w:pPr>
              <w:pStyle w:val="a7"/>
              <w:numPr>
                <w:ilvl w:val="0"/>
                <w:numId w:val="4"/>
              </w:numPr>
              <w:tabs>
                <w:tab w:val="left" w:pos="16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519">
              <w:rPr>
                <w:rFonts w:ascii="Times New Roman" w:hAnsi="Times New Roman"/>
                <w:sz w:val="24"/>
                <w:szCs w:val="24"/>
              </w:rPr>
              <w:t>СанПиН 2.4.1.3049 -13, утвержденный Постановлением  Главного государственного санитарно</w:t>
            </w:r>
            <w:r>
              <w:rPr>
                <w:rFonts w:ascii="Times New Roman" w:hAnsi="Times New Roman"/>
                <w:sz w:val="24"/>
                <w:szCs w:val="24"/>
              </w:rPr>
              <w:t>го врача РФ от 15.05.2013г. №26;</w:t>
            </w:r>
          </w:p>
          <w:p w:rsidR="00387506" w:rsidRPr="00387506" w:rsidRDefault="00387506" w:rsidP="00387506">
            <w:pPr>
              <w:pStyle w:val="a7"/>
              <w:numPr>
                <w:ilvl w:val="0"/>
                <w:numId w:val="4"/>
              </w:numPr>
              <w:tabs>
                <w:tab w:val="left" w:pos="16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ФГОС дошкольного образования</w:t>
            </w:r>
          </w:p>
          <w:p w:rsidR="00B15A70" w:rsidRPr="007F0F5B" w:rsidRDefault="00B15A70" w:rsidP="00B15A70">
            <w:pPr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7F0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Подбор и изучение научно - методической литературы:</w:t>
            </w:r>
          </w:p>
          <w:p w:rsidR="00AB5128" w:rsidRPr="00AB5128" w:rsidRDefault="00AB5128" w:rsidP="00AB5128">
            <w:pPr>
              <w:pStyle w:val="a7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Дыбина О.В. « Неизведанное рядом: Опыты и эксперименты для дошкольников» – М.: ТЦ Сфера, 2010.</w:t>
            </w:r>
          </w:p>
          <w:p w:rsidR="007F0F5B" w:rsidRPr="007F0F5B" w:rsidRDefault="007F0F5B" w:rsidP="00840519">
            <w:pPr>
              <w:numPr>
                <w:ilvl w:val="0"/>
                <w:numId w:val="4"/>
              </w:num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F0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Дыбина О.В. , Поддъяков Н.Н., Рахманова Н.П., Щетинина В.В., «Ребенок в  мире поиска: поисковой деятельности детей дошкольного возраста»/ Под ред. О.В. Дыбиной. – М.: ТЦ Сфера, 2005. – 64 </w:t>
            </w:r>
            <w:proofErr w:type="gramStart"/>
            <w:r w:rsidRPr="007F0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7F0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,- (</w:t>
            </w:r>
            <w:proofErr w:type="gramStart"/>
            <w:r w:rsidRPr="007F0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</w:t>
            </w:r>
            <w:proofErr w:type="gramEnd"/>
            <w:r w:rsidRPr="007F0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развития).</w:t>
            </w:r>
          </w:p>
          <w:p w:rsidR="00AB5128" w:rsidRPr="00AB5128" w:rsidRDefault="007F0F5B" w:rsidP="00AB5128">
            <w:pPr>
              <w:numPr>
                <w:ilvl w:val="0"/>
                <w:numId w:val="4"/>
              </w:num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F0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Дыбина О.В. Рахманова Н.П., Щетина В.В. «</w:t>
            </w:r>
            <w:proofErr w:type="gramStart"/>
            <w:r w:rsidRPr="007F0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Неизведанное</w:t>
            </w:r>
            <w:proofErr w:type="gramEnd"/>
            <w:r w:rsidRPr="007F0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рядом: занимательные опыты и эксперименты для дошкольников»/ Под ред. О.</w:t>
            </w:r>
            <w:r w:rsidR="00300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 Дыбиной. – М.: ТЦ Сфера, 2005</w:t>
            </w:r>
            <w:r w:rsidRPr="007F0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– 64 с.</w:t>
            </w:r>
          </w:p>
          <w:p w:rsidR="00AB5128" w:rsidRPr="00FC1F9C" w:rsidRDefault="00AB5128" w:rsidP="00AB5128">
            <w:pPr>
              <w:pStyle w:val="a7"/>
              <w:numPr>
                <w:ilvl w:val="0"/>
                <w:numId w:val="4"/>
              </w:numP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B5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Иванова А. И. « Естественнонаучные наблюдения и эксперименты в детс</w:t>
            </w:r>
            <w:r w:rsidR="00300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 саду» – М.: ТЦ «Сфера», 2005</w:t>
            </w:r>
            <w:r w:rsidRPr="00AB5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FC1F9C" w:rsidRPr="00C548E1" w:rsidRDefault="00FC1F9C" w:rsidP="00FC1F9C">
            <w:pPr>
              <w:pStyle w:val="a7"/>
              <w:numPr>
                <w:ilvl w:val="0"/>
                <w:numId w:val="4"/>
              </w:numPr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FC1F9C">
              <w:rPr>
                <w:rFonts w:ascii="Times New Roman" w:hAnsi="Times New Roman" w:cs="Times New Roman"/>
                <w:sz w:val="24"/>
                <w:szCs w:val="24"/>
              </w:rPr>
              <w:t>Иванова А.И. Экологические наблюдения и эксперименты в детском саду.// Человек. - М.: ТЦ Сфера, 2007</w:t>
            </w:r>
            <w:r>
              <w:t>.</w:t>
            </w:r>
          </w:p>
          <w:p w:rsidR="00962B74" w:rsidRPr="00962B74" w:rsidRDefault="00C548E1" w:rsidP="00AB5128">
            <w:pPr>
              <w:pStyle w:val="a7"/>
              <w:numPr>
                <w:ilvl w:val="0"/>
                <w:numId w:val="4"/>
              </w:numP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Игры, развивающие познавательную активность // Дошкольное воспитание, 2010, </w:t>
            </w:r>
          </w:p>
          <w:p w:rsidR="00C548E1" w:rsidRPr="0093538D" w:rsidRDefault="00C548E1" w:rsidP="00962B74">
            <w:pPr>
              <w:pStyle w:val="a7"/>
              <w:tabs>
                <w:tab w:val="left" w:pos="0"/>
              </w:tabs>
              <w:ind w:left="410" w:firstLine="310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6</w:t>
            </w:r>
          </w:p>
          <w:p w:rsidR="0093538D" w:rsidRPr="00AB5128" w:rsidRDefault="0093538D" w:rsidP="00AB5128">
            <w:pPr>
              <w:pStyle w:val="a7"/>
              <w:numPr>
                <w:ilvl w:val="0"/>
                <w:numId w:val="4"/>
              </w:numP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Карпичева Е. Л. Роль экспериментальной деятельности в познавательном развитии дошкольника // Дошкольное воспитание, 2012, № 4</w:t>
            </w:r>
          </w:p>
          <w:p w:rsidR="0093538D" w:rsidRPr="00AB5128" w:rsidRDefault="0093538D" w:rsidP="00840519">
            <w:pPr>
              <w:numPr>
                <w:ilvl w:val="0"/>
                <w:numId w:val="4"/>
              </w:num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Локтионова З. А., Варыгина В. В. Поисково-познавательная работа в детском саду // Методист. 2006, № 8</w:t>
            </w:r>
          </w:p>
          <w:p w:rsidR="00AB5128" w:rsidRPr="007F0F5B" w:rsidRDefault="00AB5128" w:rsidP="00840519">
            <w:pPr>
              <w:numPr>
                <w:ilvl w:val="0"/>
                <w:numId w:val="4"/>
              </w:num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F0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Мартынов Е.А., Сучкова И.М. «Организация опытно – экспериментальной деятельности детей 2-7 лет» - Москва, 2013г</w:t>
            </w:r>
          </w:p>
          <w:p w:rsidR="00FC1F9C" w:rsidRPr="00FC1F9C" w:rsidRDefault="007F0F5B" w:rsidP="00FC1F9C">
            <w:pPr>
              <w:numPr>
                <w:ilvl w:val="0"/>
                <w:numId w:val="4"/>
              </w:num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F0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Николаева С.Н. «Ознакомление дошкольников с неживой природой. Природопользование в детском саду». Методическое пособие. – М.: Педагогическое общество России, 2005. – 80 с.</w:t>
            </w:r>
          </w:p>
          <w:p w:rsidR="007F0F5B" w:rsidRPr="007F0F5B" w:rsidRDefault="007F0F5B" w:rsidP="00840519">
            <w:pPr>
              <w:numPr>
                <w:ilvl w:val="0"/>
                <w:numId w:val="4"/>
              </w:num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F0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Новиковская</w:t>
            </w:r>
            <w:proofErr w:type="gramEnd"/>
            <w:r w:rsidRPr="007F0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О.А. Сборник развивающихся игр с водой и песком для дошкольников. – СПб</w:t>
            </w:r>
            <w:proofErr w:type="gramStart"/>
            <w:r w:rsidRPr="007F0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.: </w:t>
            </w:r>
            <w:r w:rsidRPr="007F0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</w:t>
            </w:r>
            <w:proofErr w:type="gramEnd"/>
            <w:r w:rsidRPr="007F0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ДЕТСТВО – ПРЕСС», 2006. – 64 с.</w:t>
            </w:r>
          </w:p>
          <w:p w:rsidR="00C548E1" w:rsidRPr="00840519" w:rsidRDefault="00C548E1" w:rsidP="00840519">
            <w:pPr>
              <w:numPr>
                <w:ilvl w:val="0"/>
                <w:numId w:val="4"/>
              </w:num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Познавательно-исследовательская деятельность в ДОУ //Дошкольное воспитание, 2011, № 9</w:t>
            </w:r>
          </w:p>
          <w:p w:rsidR="00D802B4" w:rsidRPr="00C548E1" w:rsidRDefault="00D802B4" w:rsidP="00B15A70">
            <w:pPr>
              <w:numPr>
                <w:ilvl w:val="0"/>
                <w:numId w:val="4"/>
              </w:numPr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 создания эмоционально комфортной развивающей среды в условиях опытно-экспериментальной работы // Дошкольная педагогика, 2009, № 9</w:t>
            </w:r>
          </w:p>
          <w:p w:rsidR="00C548E1" w:rsidRDefault="00C548E1" w:rsidP="00B15A70">
            <w:pPr>
              <w:numPr>
                <w:ilvl w:val="0"/>
                <w:numId w:val="4"/>
              </w:numPr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Учение с увлечением // Дошкольное воспитание, 2012, № 1</w:t>
            </w:r>
          </w:p>
          <w:p w:rsidR="0093538D" w:rsidRPr="00D802B4" w:rsidRDefault="0093538D" w:rsidP="00B15A70">
            <w:pPr>
              <w:numPr>
                <w:ilvl w:val="0"/>
                <w:numId w:val="4"/>
              </w:numPr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D80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Чехонина О. Экспериментирование как основной вид поисковой деятельности //Дошкольное воспитание. 2007, № 6 </w:t>
            </w:r>
          </w:p>
          <w:p w:rsidR="005A0CCE" w:rsidRPr="003D6FAA" w:rsidRDefault="005A0CCE" w:rsidP="0034009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1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Изучение материалов, используя интернет – ресурсы</w:t>
            </w:r>
            <w:r w:rsidR="003D6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3D6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nsportal</w:t>
            </w:r>
            <w:r w:rsidR="003D6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3D6FAA" w:rsidRPr="003D6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D6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maam</w:t>
            </w:r>
            <w:r w:rsidR="003D6FAA" w:rsidRPr="003D6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3D6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ru</w:t>
            </w:r>
            <w:r w:rsidR="003D6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дошколенок.ру, магистр, рассударики, калейдоскоп. </w:t>
            </w:r>
          </w:p>
          <w:p w:rsidR="00DF0A66" w:rsidRPr="00387506" w:rsidRDefault="00AB5128" w:rsidP="00387506">
            <w:pPr>
              <w:jc w:val="both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  <w:lang w:eastAsia="ru-RU"/>
              </w:rPr>
            </w:pPr>
            <w:r w:rsidRPr="00AB51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Посещение библиотеки с целью выявления материала по данной теме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  <w:p w:rsidR="00C40684" w:rsidRPr="007F0F5B" w:rsidRDefault="00C40684" w:rsidP="00A8452D">
            <w:pPr>
              <w:tabs>
                <w:tab w:val="left" w:pos="16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:rsidR="00AE0152" w:rsidRPr="007F0F5B" w:rsidRDefault="00C40684" w:rsidP="00A8452D">
            <w:pPr>
              <w:tabs>
                <w:tab w:val="left" w:pos="16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F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-картотека информационных источников с аннотацией</w:t>
            </w:r>
          </w:p>
        </w:tc>
      </w:tr>
      <w:tr w:rsidR="00C40684" w:rsidTr="00973163">
        <w:tc>
          <w:tcPr>
            <w:tcW w:w="10456" w:type="dxa"/>
            <w:gridSpan w:val="6"/>
          </w:tcPr>
          <w:p w:rsidR="00C40684" w:rsidRPr="00C40684" w:rsidRDefault="00C40684" w:rsidP="00C40684">
            <w:pPr>
              <w:pStyle w:val="a7"/>
              <w:numPr>
                <w:ilvl w:val="1"/>
                <w:numId w:val="2"/>
              </w:num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68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Участие в разработке программно-методического обеспечения образовательного процесса</w:t>
            </w:r>
          </w:p>
        </w:tc>
      </w:tr>
      <w:tr w:rsidR="00AE0152" w:rsidTr="00973163">
        <w:tc>
          <w:tcPr>
            <w:tcW w:w="2235" w:type="dxa"/>
          </w:tcPr>
          <w:p w:rsidR="00AE0152" w:rsidRDefault="00C40684" w:rsidP="00C40684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деятельности</w:t>
            </w:r>
          </w:p>
        </w:tc>
        <w:tc>
          <w:tcPr>
            <w:tcW w:w="3496" w:type="dxa"/>
            <w:gridSpan w:val="3"/>
          </w:tcPr>
          <w:p w:rsidR="00AE0152" w:rsidRDefault="00C40684" w:rsidP="00C40684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работы по профессиональному образованию</w:t>
            </w:r>
          </w:p>
        </w:tc>
        <w:tc>
          <w:tcPr>
            <w:tcW w:w="4725" w:type="dxa"/>
            <w:gridSpan w:val="2"/>
          </w:tcPr>
          <w:p w:rsidR="00AE0152" w:rsidRDefault="00C40684" w:rsidP="00C40684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представления отчета</w:t>
            </w:r>
          </w:p>
        </w:tc>
      </w:tr>
      <w:tr w:rsidR="00AE0152" w:rsidTr="00973163">
        <w:tc>
          <w:tcPr>
            <w:tcW w:w="2235" w:type="dxa"/>
          </w:tcPr>
          <w:p w:rsidR="00AE0152" w:rsidRDefault="00C04F59" w:rsidP="00A8452D">
            <w:pPr>
              <w:tabs>
                <w:tab w:val="left" w:pos="16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-совершенствование педагогического мастерства,</w:t>
            </w:r>
          </w:p>
          <w:p w:rsidR="00C04F59" w:rsidRDefault="00C04F59" w:rsidP="00A8452D">
            <w:pPr>
              <w:tabs>
                <w:tab w:val="left" w:pos="16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-овладение способами проектирования воспитательно-образовательного процесса,</w:t>
            </w:r>
          </w:p>
          <w:p w:rsidR="00C04F59" w:rsidRDefault="00C04F59" w:rsidP="00A8452D">
            <w:pPr>
              <w:tabs>
                <w:tab w:val="left" w:pos="16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-проявление творческого потенциала педагога</w:t>
            </w:r>
          </w:p>
        </w:tc>
        <w:tc>
          <w:tcPr>
            <w:tcW w:w="3496" w:type="dxa"/>
            <w:gridSpan w:val="3"/>
          </w:tcPr>
          <w:p w:rsidR="00610DE4" w:rsidRDefault="00FF15DA" w:rsidP="00A8452D">
            <w:pPr>
              <w:tabs>
                <w:tab w:val="left" w:pos="16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-составление перспективного </w:t>
            </w:r>
            <w:r w:rsidR="00CF60BE">
              <w:rPr>
                <w:rFonts w:ascii="Times New Roman" w:hAnsi="Times New Roman" w:cs="Times New Roman"/>
                <w:sz w:val="24"/>
                <w:szCs w:val="24"/>
              </w:rPr>
              <w:t>плана,</w:t>
            </w:r>
          </w:p>
          <w:p w:rsidR="00CF60BE" w:rsidRDefault="00CF60BE" w:rsidP="00A8452D">
            <w:pPr>
              <w:tabs>
                <w:tab w:val="left" w:pos="16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-разработка конспектов НОД</w:t>
            </w:r>
            <w:r w:rsidR="00CC25A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F60BE" w:rsidRDefault="00CF60BE" w:rsidP="00A8452D">
            <w:pPr>
              <w:tabs>
                <w:tab w:val="left" w:pos="16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-составление картотек (игр, </w:t>
            </w:r>
            <w:r w:rsidR="00AB5128">
              <w:rPr>
                <w:rFonts w:ascii="Times New Roman" w:hAnsi="Times New Roman" w:cs="Times New Roman"/>
                <w:sz w:val="24"/>
                <w:szCs w:val="24"/>
              </w:rPr>
              <w:t>ситуа</w:t>
            </w:r>
            <w:r w:rsidR="00B34DC6">
              <w:rPr>
                <w:rFonts w:ascii="Times New Roman" w:hAnsi="Times New Roman" w:cs="Times New Roman"/>
                <w:sz w:val="24"/>
                <w:szCs w:val="24"/>
              </w:rPr>
              <w:t>ций,</w:t>
            </w:r>
            <w:r w:rsidR="00AB51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4DC6">
              <w:rPr>
                <w:rFonts w:ascii="Times New Roman" w:hAnsi="Times New Roman" w:cs="Times New Roman"/>
                <w:sz w:val="24"/>
                <w:szCs w:val="24"/>
              </w:rPr>
              <w:t xml:space="preserve"> опытов, наблюдений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  <w:p w:rsidR="00CF60BE" w:rsidRDefault="00CF60BE" w:rsidP="00A8452D">
            <w:pPr>
              <w:tabs>
                <w:tab w:val="left" w:pos="16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-подбор наглядного материала,</w:t>
            </w:r>
          </w:p>
          <w:p w:rsidR="00CF60BE" w:rsidRDefault="00CF60BE" w:rsidP="00A8452D">
            <w:pPr>
              <w:tabs>
                <w:tab w:val="left" w:pos="16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-изготовление </w:t>
            </w:r>
            <w:r w:rsidR="00B34DC6">
              <w:rPr>
                <w:rFonts w:ascii="Times New Roman" w:hAnsi="Times New Roman" w:cs="Times New Roman"/>
                <w:sz w:val="24"/>
                <w:szCs w:val="24"/>
              </w:rPr>
              <w:t>игр,</w:t>
            </w:r>
          </w:p>
          <w:p w:rsidR="006B121E" w:rsidRDefault="006B121E" w:rsidP="00A8452D">
            <w:pPr>
              <w:tabs>
                <w:tab w:val="left" w:pos="16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-разработка проекта,</w:t>
            </w:r>
          </w:p>
          <w:p w:rsidR="00CF60BE" w:rsidRDefault="00CF60BE" w:rsidP="00A8452D">
            <w:pPr>
              <w:tabs>
                <w:tab w:val="left" w:pos="16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-подбор материала для работы с семьей</w:t>
            </w:r>
            <w:r w:rsidR="00FA7A98">
              <w:rPr>
                <w:rFonts w:ascii="Times New Roman" w:hAnsi="Times New Roman" w:cs="Times New Roman"/>
                <w:sz w:val="24"/>
                <w:szCs w:val="24"/>
              </w:rPr>
              <w:t xml:space="preserve"> (консультации, родительские собрания, памятки</w:t>
            </w:r>
            <w:r w:rsidR="00D86E68">
              <w:rPr>
                <w:rFonts w:ascii="Times New Roman" w:hAnsi="Times New Roman" w:cs="Times New Roman"/>
                <w:sz w:val="24"/>
                <w:szCs w:val="24"/>
              </w:rPr>
              <w:t>, рекомендации</w:t>
            </w:r>
            <w:r w:rsidR="00FA7A9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25" w:type="dxa"/>
            <w:gridSpan w:val="2"/>
          </w:tcPr>
          <w:p w:rsidR="00CF60BE" w:rsidRDefault="000B572B" w:rsidP="00A8452D">
            <w:pPr>
              <w:tabs>
                <w:tab w:val="left" w:pos="16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-выставка детских работ 2013-2015 гг.</w:t>
            </w:r>
            <w:r w:rsidR="00B757E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23334" w:rsidRPr="009E0F33" w:rsidRDefault="000B572B" w:rsidP="00610DE4">
            <w:pPr>
              <w:tabs>
                <w:tab w:val="left" w:pos="16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B572B">
              <w:rPr>
                <w:rFonts w:ascii="Times New Roman" w:hAnsi="Times New Roman"/>
                <w:sz w:val="24"/>
                <w:szCs w:val="24"/>
              </w:rPr>
              <w:t>выставка литературы, игры, пособий познавательно-</w:t>
            </w:r>
            <w:r w:rsidRPr="009E0F33">
              <w:rPr>
                <w:rFonts w:ascii="Times New Roman" w:hAnsi="Times New Roman"/>
                <w:sz w:val="24"/>
                <w:szCs w:val="24"/>
              </w:rPr>
              <w:t>практической деятельности для родителей – 2014-2015гг.;</w:t>
            </w:r>
          </w:p>
          <w:p w:rsidR="000B572B" w:rsidRPr="000B572B" w:rsidRDefault="000B572B" w:rsidP="00610DE4">
            <w:pPr>
              <w:tabs>
                <w:tab w:val="left" w:pos="16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F33">
              <w:rPr>
                <w:rFonts w:ascii="Times New Roman" w:hAnsi="Times New Roman" w:cs="Times New Roman"/>
                <w:sz w:val="24"/>
                <w:szCs w:val="24"/>
              </w:rPr>
              <w:t xml:space="preserve">-перспективное планирование </w:t>
            </w:r>
            <w:r w:rsidR="009E0F33" w:rsidRPr="009E0F33">
              <w:rPr>
                <w:rFonts w:ascii="Times New Roman" w:hAnsi="Times New Roman" w:cs="Times New Roman"/>
                <w:sz w:val="24"/>
                <w:szCs w:val="24"/>
              </w:rPr>
              <w:t xml:space="preserve">занятий, игровых упражнений с элементами экспериментирования и </w:t>
            </w:r>
            <w:r w:rsidR="009E0F33">
              <w:rPr>
                <w:rFonts w:ascii="Times New Roman" w:hAnsi="Times New Roman" w:cs="Times New Roman"/>
                <w:sz w:val="24"/>
                <w:szCs w:val="24"/>
              </w:rPr>
              <w:t>наблюдений – 2013-2015 гг.</w:t>
            </w:r>
            <w:r w:rsidR="00B757E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10DE4" w:rsidRDefault="000B572B" w:rsidP="00610DE4">
            <w:pPr>
              <w:tabs>
                <w:tab w:val="left" w:pos="16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0B572B">
              <w:rPr>
                <w:rFonts w:ascii="Times New Roman" w:hAnsi="Times New Roman" w:cs="Times New Roman"/>
                <w:sz w:val="24"/>
                <w:szCs w:val="24"/>
              </w:rPr>
              <w:t xml:space="preserve">конспекты </w:t>
            </w:r>
            <w:r w:rsidR="0097042B" w:rsidRPr="000B572B"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  <w:r w:rsidR="002B5BA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9704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0DE4">
              <w:rPr>
                <w:rFonts w:ascii="Times New Roman" w:hAnsi="Times New Roman" w:cs="Times New Roman"/>
                <w:sz w:val="24"/>
                <w:szCs w:val="24"/>
              </w:rPr>
              <w:t>«Волшебница-вода»</w:t>
            </w:r>
            <w:r w:rsidR="002B5BA0">
              <w:rPr>
                <w:rFonts w:ascii="Times New Roman" w:hAnsi="Times New Roman" w:cs="Times New Roman"/>
                <w:sz w:val="24"/>
                <w:szCs w:val="24"/>
              </w:rPr>
              <w:t xml:space="preserve"> - 2013г.</w:t>
            </w:r>
            <w:r w:rsidR="0097042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10DE4">
              <w:rPr>
                <w:rFonts w:ascii="Times New Roman" w:hAnsi="Times New Roman" w:cs="Times New Roman"/>
                <w:sz w:val="24"/>
                <w:szCs w:val="24"/>
              </w:rPr>
              <w:t xml:space="preserve">«Песочные </w:t>
            </w:r>
            <w:r w:rsidR="00C22CDF">
              <w:rPr>
                <w:rFonts w:ascii="Times New Roman" w:hAnsi="Times New Roman" w:cs="Times New Roman"/>
                <w:sz w:val="24"/>
                <w:szCs w:val="24"/>
              </w:rPr>
              <w:t>человечки</w:t>
            </w:r>
            <w:r w:rsidR="00610DE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B5BA0">
              <w:rPr>
                <w:rFonts w:ascii="Times New Roman" w:hAnsi="Times New Roman" w:cs="Times New Roman"/>
                <w:sz w:val="24"/>
                <w:szCs w:val="24"/>
              </w:rPr>
              <w:t xml:space="preserve"> -  2013 г.</w:t>
            </w:r>
            <w:r w:rsidR="0097042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10DE4">
              <w:rPr>
                <w:rFonts w:ascii="Times New Roman" w:hAnsi="Times New Roman" w:cs="Times New Roman"/>
                <w:sz w:val="24"/>
                <w:szCs w:val="24"/>
              </w:rPr>
              <w:t>«Путешествие с Капитошкой»</w:t>
            </w:r>
            <w:r w:rsidR="002B5BA0">
              <w:rPr>
                <w:rFonts w:ascii="Times New Roman" w:hAnsi="Times New Roman" w:cs="Times New Roman"/>
                <w:sz w:val="24"/>
                <w:szCs w:val="24"/>
              </w:rPr>
              <w:t xml:space="preserve"> - 2014 г.</w:t>
            </w:r>
            <w:r w:rsidR="0097042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10DE4">
              <w:rPr>
                <w:rFonts w:ascii="Times New Roman" w:hAnsi="Times New Roman" w:cs="Times New Roman"/>
                <w:sz w:val="24"/>
                <w:szCs w:val="24"/>
              </w:rPr>
              <w:t>«Погодные явления»</w:t>
            </w:r>
            <w:r w:rsidR="002B5BA0">
              <w:rPr>
                <w:rFonts w:ascii="Times New Roman" w:hAnsi="Times New Roman" w:cs="Times New Roman"/>
                <w:sz w:val="24"/>
                <w:szCs w:val="24"/>
              </w:rPr>
              <w:t xml:space="preserve"> - 2014 г.</w:t>
            </w:r>
            <w:r w:rsidR="0097042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B5BA0">
              <w:rPr>
                <w:rFonts w:ascii="Times New Roman" w:hAnsi="Times New Roman" w:cs="Times New Roman"/>
                <w:sz w:val="24"/>
                <w:szCs w:val="24"/>
              </w:rPr>
              <w:t xml:space="preserve"> «Этот загадочный мир воды» - 2015 г., </w:t>
            </w:r>
            <w:r w:rsidR="009704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0DE4">
              <w:rPr>
                <w:rFonts w:ascii="Times New Roman" w:hAnsi="Times New Roman" w:cs="Times New Roman"/>
                <w:sz w:val="24"/>
                <w:szCs w:val="24"/>
              </w:rPr>
              <w:t>«Снеговик в гостях у детей»</w:t>
            </w:r>
            <w:r w:rsidR="002B5BA0">
              <w:rPr>
                <w:rFonts w:ascii="Times New Roman" w:hAnsi="Times New Roman" w:cs="Times New Roman"/>
                <w:sz w:val="24"/>
                <w:szCs w:val="24"/>
              </w:rPr>
              <w:t xml:space="preserve"> - 2015 г.</w:t>
            </w:r>
            <w:r w:rsidR="00B84801">
              <w:rPr>
                <w:rFonts w:ascii="Times New Roman" w:hAnsi="Times New Roman" w:cs="Times New Roman"/>
                <w:sz w:val="24"/>
                <w:szCs w:val="24"/>
              </w:rPr>
              <w:t>,  «Расскажем Хрюше</w:t>
            </w:r>
            <w:r w:rsidR="0097042B">
              <w:rPr>
                <w:rFonts w:ascii="Times New Roman" w:hAnsi="Times New Roman" w:cs="Times New Roman"/>
                <w:sz w:val="24"/>
                <w:szCs w:val="24"/>
              </w:rPr>
              <w:t xml:space="preserve"> о воде»</w:t>
            </w:r>
            <w:r w:rsidR="002B5BA0">
              <w:rPr>
                <w:rFonts w:ascii="Times New Roman" w:hAnsi="Times New Roman" w:cs="Times New Roman"/>
                <w:sz w:val="24"/>
                <w:szCs w:val="24"/>
              </w:rPr>
              <w:t xml:space="preserve"> - 2015 г</w:t>
            </w:r>
            <w:r w:rsidR="009704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757E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10DE4" w:rsidRDefault="007A21E0" w:rsidP="00610DE4">
            <w:pPr>
              <w:tabs>
                <w:tab w:val="left" w:pos="16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B5BA0">
              <w:rPr>
                <w:rFonts w:ascii="Times New Roman" w:hAnsi="Times New Roman" w:cs="Times New Roman"/>
                <w:sz w:val="24"/>
                <w:szCs w:val="24"/>
              </w:rPr>
              <w:t>развлечение</w:t>
            </w:r>
            <w:r w:rsidR="00610DE4">
              <w:rPr>
                <w:rFonts w:ascii="Times New Roman" w:hAnsi="Times New Roman" w:cs="Times New Roman"/>
                <w:sz w:val="24"/>
                <w:szCs w:val="24"/>
              </w:rPr>
              <w:t xml:space="preserve"> «Как мы с Карлосоном шалили»</w:t>
            </w:r>
            <w:r w:rsidR="002B5BA0">
              <w:rPr>
                <w:rFonts w:ascii="Times New Roman" w:hAnsi="Times New Roman" w:cs="Times New Roman"/>
                <w:sz w:val="24"/>
                <w:szCs w:val="24"/>
              </w:rPr>
              <w:t xml:space="preserve"> - 2015 г</w:t>
            </w:r>
            <w:r w:rsidR="00CC25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757E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B5BA0" w:rsidRDefault="002B5BA0" w:rsidP="00610DE4">
            <w:pPr>
              <w:tabs>
                <w:tab w:val="left" w:pos="16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-картотека игр, ситуаций, опытов, наблюдений</w:t>
            </w:r>
            <w:r w:rsidR="00B757E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F60BE" w:rsidRDefault="009E0F33" w:rsidP="00B757EE">
            <w:pPr>
              <w:pStyle w:val="a9"/>
              <w:jc w:val="both"/>
              <w:rPr>
                <w:rFonts w:ascii="Times New Roman" w:hAnsi="Times New Roman"/>
              </w:rPr>
            </w:pPr>
            <w:r w:rsidRPr="009E0F33">
              <w:rPr>
                <w:rFonts w:ascii="Times New Roman" w:hAnsi="Times New Roman"/>
              </w:rPr>
              <w:t>-игры</w:t>
            </w:r>
            <w:r w:rsidR="002B5BA0">
              <w:rPr>
                <w:rFonts w:ascii="Times New Roman" w:hAnsi="Times New Roman"/>
              </w:rPr>
              <w:t>:</w:t>
            </w:r>
            <w:r w:rsidR="00472424">
              <w:rPr>
                <w:rFonts w:ascii="Times New Roman" w:hAnsi="Times New Roman"/>
              </w:rPr>
              <w:t xml:space="preserve"> «</w:t>
            </w:r>
            <w:r w:rsidR="00B34DC6">
              <w:rPr>
                <w:rFonts w:ascii="Times New Roman" w:hAnsi="Times New Roman"/>
              </w:rPr>
              <w:t>Умный домик»</w:t>
            </w:r>
            <w:r>
              <w:rPr>
                <w:rFonts w:ascii="Times New Roman" w:hAnsi="Times New Roman"/>
              </w:rPr>
              <w:t>, «Разрезные картинки»,</w:t>
            </w:r>
            <w:r w:rsidR="002B5BA0">
              <w:rPr>
                <w:rFonts w:ascii="Times New Roman" w:hAnsi="Times New Roman"/>
              </w:rPr>
              <w:t xml:space="preserve"> </w:t>
            </w:r>
            <w:r w:rsidR="00C56990">
              <w:rPr>
                <w:rFonts w:ascii="Times New Roman" w:hAnsi="Times New Roman"/>
              </w:rPr>
              <w:t xml:space="preserve">«Угадай и назови», </w:t>
            </w:r>
            <w:r w:rsidR="002B5BA0">
              <w:rPr>
                <w:rFonts w:ascii="Times New Roman" w:hAnsi="Times New Roman"/>
              </w:rPr>
              <w:t>«Волшебный сундучок», «Чудесный мешочек» - 2013-2015 гг.</w:t>
            </w:r>
          </w:p>
          <w:p w:rsidR="006B121E" w:rsidRPr="00B757EE" w:rsidRDefault="006B121E" w:rsidP="00B757EE">
            <w:pPr>
              <w:pStyle w:val="a9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-детско-родительский проект «</w:t>
            </w:r>
            <w:r w:rsidR="00241838">
              <w:rPr>
                <w:rFonts w:ascii="Times New Roman" w:hAnsi="Times New Roman"/>
              </w:rPr>
              <w:t>Песочные сказочки – мокрые загадочки» - 2014-2015 гг.</w:t>
            </w:r>
          </w:p>
        </w:tc>
      </w:tr>
      <w:tr w:rsidR="00CB5698" w:rsidTr="00973163">
        <w:tc>
          <w:tcPr>
            <w:tcW w:w="10456" w:type="dxa"/>
            <w:gridSpan w:val="6"/>
          </w:tcPr>
          <w:p w:rsidR="00CB5698" w:rsidRPr="00CB5698" w:rsidRDefault="00CB5698" w:rsidP="00CB5698">
            <w:pPr>
              <w:pStyle w:val="a7"/>
              <w:numPr>
                <w:ilvl w:val="1"/>
                <w:numId w:val="2"/>
              </w:num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698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часть</w:t>
            </w:r>
          </w:p>
        </w:tc>
      </w:tr>
      <w:tr w:rsidR="00AE0152" w:rsidTr="00973163">
        <w:tc>
          <w:tcPr>
            <w:tcW w:w="2235" w:type="dxa"/>
          </w:tcPr>
          <w:p w:rsidR="00AE0152" w:rsidRDefault="00CB5698" w:rsidP="00CB5698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деятельности</w:t>
            </w:r>
          </w:p>
        </w:tc>
        <w:tc>
          <w:tcPr>
            <w:tcW w:w="2976" w:type="dxa"/>
            <w:gridSpan w:val="2"/>
          </w:tcPr>
          <w:p w:rsidR="00AE0152" w:rsidRDefault="00CB5698" w:rsidP="00CB5698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работы по профессиональному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образованию</w:t>
            </w:r>
          </w:p>
        </w:tc>
        <w:tc>
          <w:tcPr>
            <w:tcW w:w="5245" w:type="dxa"/>
            <w:gridSpan w:val="3"/>
          </w:tcPr>
          <w:p w:rsidR="00AE0152" w:rsidRDefault="00CB5698" w:rsidP="00CB5698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Формы представления отчета</w:t>
            </w:r>
          </w:p>
        </w:tc>
      </w:tr>
      <w:tr w:rsidR="00AE0152" w:rsidTr="005A3924">
        <w:trPr>
          <w:trHeight w:val="139"/>
        </w:trPr>
        <w:tc>
          <w:tcPr>
            <w:tcW w:w="2235" w:type="dxa"/>
          </w:tcPr>
          <w:p w:rsidR="00AE0152" w:rsidRDefault="00CB5698" w:rsidP="00A8452D">
            <w:pPr>
              <w:tabs>
                <w:tab w:val="left" w:pos="16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-пропаганда профессиональных достижений,</w:t>
            </w:r>
          </w:p>
          <w:p w:rsidR="00CB5698" w:rsidRDefault="00CB5698" w:rsidP="00A8452D">
            <w:pPr>
              <w:tabs>
                <w:tab w:val="left" w:pos="16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-повышение профессионально</w:t>
            </w:r>
            <w:r w:rsidR="00DD54A8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активности</w:t>
            </w:r>
          </w:p>
        </w:tc>
        <w:tc>
          <w:tcPr>
            <w:tcW w:w="2976" w:type="dxa"/>
            <w:gridSpan w:val="2"/>
          </w:tcPr>
          <w:p w:rsidR="00AE0152" w:rsidRDefault="00DD54A8" w:rsidP="00A8452D">
            <w:pPr>
              <w:tabs>
                <w:tab w:val="left" w:pos="16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-подготовка выступлений</w:t>
            </w:r>
            <w:r w:rsidR="0012567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D54A8" w:rsidRDefault="00DD54A8" w:rsidP="00A8452D">
            <w:pPr>
              <w:tabs>
                <w:tab w:val="left" w:pos="16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-создание компьютерных презентаций,</w:t>
            </w:r>
          </w:p>
          <w:p w:rsidR="00DD54A8" w:rsidRDefault="00DD54A8" w:rsidP="00A8452D">
            <w:pPr>
              <w:tabs>
                <w:tab w:val="left" w:pos="16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-обобщение материалов опыта,</w:t>
            </w:r>
          </w:p>
          <w:p w:rsidR="00DD54A8" w:rsidRDefault="00DD54A8" w:rsidP="00A8452D">
            <w:pPr>
              <w:tabs>
                <w:tab w:val="left" w:pos="16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-показ открытых мероприятий</w:t>
            </w:r>
            <w:r w:rsidR="006A1DA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A1DAC" w:rsidRDefault="006A1DAC" w:rsidP="00A8452D">
            <w:pPr>
              <w:tabs>
                <w:tab w:val="left" w:pos="16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-создание компьютерных презентаций для воспитателей,</w:t>
            </w:r>
          </w:p>
          <w:p w:rsidR="006A1DAC" w:rsidRDefault="006A1DAC" w:rsidP="00A8452D">
            <w:pPr>
              <w:tabs>
                <w:tab w:val="left" w:pos="16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-консультации для воспитателей,</w:t>
            </w:r>
          </w:p>
          <w:p w:rsidR="006A1DAC" w:rsidRDefault="006A1DAC" w:rsidP="00A8452D">
            <w:pPr>
              <w:tabs>
                <w:tab w:val="left" w:pos="16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-консультации, рекомендации, родительские собрания для родителей.</w:t>
            </w:r>
          </w:p>
          <w:p w:rsidR="006A1DAC" w:rsidRDefault="006A1DAC" w:rsidP="00A8452D">
            <w:pPr>
              <w:tabs>
                <w:tab w:val="left" w:pos="16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3"/>
          </w:tcPr>
          <w:p w:rsidR="00DD54A8" w:rsidRDefault="00B757EE" w:rsidP="00973163">
            <w:pPr>
              <w:tabs>
                <w:tab w:val="left" w:pos="16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</w:t>
            </w:r>
            <w:r w:rsidR="00472424" w:rsidRPr="00B757EE">
              <w:rPr>
                <w:rFonts w:ascii="Times New Roman" w:hAnsi="Times New Roman" w:cs="Times New Roman"/>
                <w:sz w:val="24"/>
                <w:szCs w:val="24"/>
              </w:rPr>
              <w:t>частие в конкурсах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B2555D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Творческий конкурс </w:t>
            </w:r>
            <w:r w:rsidR="00472424">
              <w:rPr>
                <w:rFonts w:ascii="Times New Roman" w:hAnsi="Times New Roman" w:cs="Times New Roman"/>
                <w:sz w:val="24"/>
                <w:szCs w:val="24"/>
              </w:rPr>
              <w:t>«Веселые эксперименты»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- 2015г.</w:t>
            </w:r>
            <w:r w:rsidR="00B2555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72424">
              <w:rPr>
                <w:rFonts w:ascii="Times New Roman" w:hAnsi="Times New Roman" w:cs="Times New Roman"/>
                <w:sz w:val="24"/>
                <w:szCs w:val="24"/>
              </w:rPr>
              <w:t>«Конкурс прикладного творчества 8 марта»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- 2015 г.</w:t>
            </w:r>
            <w:r w:rsidR="0047242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2555D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творческий конкурс </w:t>
            </w:r>
            <w:r w:rsidR="00472424">
              <w:rPr>
                <w:rFonts w:ascii="Times New Roman" w:hAnsi="Times New Roman" w:cs="Times New Roman"/>
                <w:sz w:val="24"/>
                <w:szCs w:val="24"/>
              </w:rPr>
              <w:t>«Зимушка зима»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- 2015 г.</w:t>
            </w:r>
            <w:r w:rsidR="00B2555D">
              <w:rPr>
                <w:rFonts w:ascii="Times New Roman" w:hAnsi="Times New Roman" w:cs="Times New Roman"/>
                <w:sz w:val="24"/>
                <w:szCs w:val="24"/>
              </w:rPr>
              <w:t>, творческий конкурс «Рассударики»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73163" w:rsidRDefault="00973163" w:rsidP="00973163">
            <w:pPr>
              <w:tabs>
                <w:tab w:val="left" w:pos="1635"/>
              </w:tabs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5A3924" w:rsidRPr="00973163" w:rsidRDefault="005A3924" w:rsidP="00973163">
            <w:pPr>
              <w:tabs>
                <w:tab w:val="left" w:pos="1635"/>
              </w:tabs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7D5FF7" w:rsidRPr="007D5FF7" w:rsidRDefault="00B757EE" w:rsidP="00973163">
            <w:pPr>
              <w:tabs>
                <w:tab w:val="left" w:pos="16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r w:rsidR="00DD54A8" w:rsidRPr="00B757EE">
              <w:rPr>
                <w:rFonts w:ascii="Times New Roman" w:hAnsi="Times New Roman" w:cs="Times New Roman"/>
                <w:sz w:val="24"/>
                <w:szCs w:val="24"/>
              </w:rPr>
              <w:t>ткрытые показы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ятельности с детьми: </w:t>
            </w:r>
            <w:r w:rsidR="007D5FF7" w:rsidRPr="007D5FF7">
              <w:rPr>
                <w:rFonts w:ascii="Times New Roman" w:hAnsi="Times New Roman" w:cs="Times New Roman"/>
                <w:sz w:val="24"/>
                <w:szCs w:val="24"/>
              </w:rPr>
              <w:t>«Магазин игрушек»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- 2014 г.</w:t>
            </w:r>
            <w:r w:rsidR="007D5FF7" w:rsidRPr="007D5FF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2555D" w:rsidRDefault="007D5FF7" w:rsidP="00973163">
            <w:pPr>
              <w:tabs>
                <w:tab w:val="left" w:pos="16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FF7">
              <w:rPr>
                <w:rFonts w:ascii="Times New Roman" w:hAnsi="Times New Roman" w:cs="Times New Roman"/>
                <w:sz w:val="24"/>
                <w:szCs w:val="24"/>
              </w:rPr>
              <w:t>«Домашние животные и их детеныши»</w:t>
            </w:r>
            <w:r w:rsidR="00B757EE">
              <w:rPr>
                <w:rFonts w:ascii="Times New Roman" w:hAnsi="Times New Roman" w:cs="Times New Roman"/>
                <w:sz w:val="24"/>
                <w:szCs w:val="24"/>
              </w:rPr>
              <w:t xml:space="preserve"> - 2015 г.</w:t>
            </w:r>
            <w:r w:rsidRPr="007D5FF7">
              <w:rPr>
                <w:rFonts w:ascii="Times New Roman" w:hAnsi="Times New Roman" w:cs="Times New Roman"/>
                <w:sz w:val="24"/>
                <w:szCs w:val="24"/>
              </w:rPr>
              <w:t>, «Путешествие в сказку»</w:t>
            </w:r>
            <w:r w:rsidR="00B757EE">
              <w:rPr>
                <w:rFonts w:ascii="Times New Roman" w:hAnsi="Times New Roman" w:cs="Times New Roman"/>
                <w:sz w:val="24"/>
                <w:szCs w:val="24"/>
              </w:rPr>
              <w:t xml:space="preserve"> - 2015 г.</w:t>
            </w:r>
          </w:p>
          <w:p w:rsidR="00867DB8" w:rsidRDefault="00867DB8" w:rsidP="00973163">
            <w:pPr>
              <w:tabs>
                <w:tab w:val="left" w:pos="1635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A3924" w:rsidRPr="00867DB8" w:rsidRDefault="005A3924" w:rsidP="00973163">
            <w:pPr>
              <w:tabs>
                <w:tab w:val="left" w:pos="1635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67DB8" w:rsidRDefault="00867DB8" w:rsidP="00867DB8">
            <w:pPr>
              <w:tabs>
                <w:tab w:val="left" w:pos="16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DB8">
              <w:rPr>
                <w:rFonts w:ascii="Times New Roman" w:hAnsi="Times New Roman" w:cs="Times New Roman"/>
                <w:sz w:val="24"/>
                <w:szCs w:val="24"/>
              </w:rPr>
              <w:t>-публикация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конспекта занятия «Мишка в гостях у малышей» на сайте для воспитателей детских садов «Дошколенок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973163" w:rsidRDefault="00973163" w:rsidP="00973163">
            <w:pPr>
              <w:tabs>
                <w:tab w:val="left" w:pos="1635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A3924" w:rsidRPr="00973163" w:rsidRDefault="005A3924" w:rsidP="00973163">
            <w:pPr>
              <w:tabs>
                <w:tab w:val="left" w:pos="1635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B7FD0" w:rsidRPr="000B7FD0" w:rsidRDefault="00B757EE" w:rsidP="000B7FD0">
            <w:pPr>
              <w:pStyle w:val="a9"/>
              <w:jc w:val="both"/>
              <w:rPr>
                <w:rFonts w:ascii="Times New Roman" w:hAnsi="Times New Roman"/>
                <w:kern w:val="36"/>
              </w:rPr>
            </w:pPr>
            <w:r>
              <w:t>-</w:t>
            </w:r>
            <w:r w:rsidRPr="005A3924">
              <w:rPr>
                <w:rFonts w:ascii="Times New Roman" w:hAnsi="Times New Roman"/>
              </w:rPr>
              <w:t>в</w:t>
            </w:r>
            <w:r w:rsidR="00472424" w:rsidRPr="005A3924">
              <w:rPr>
                <w:rFonts w:ascii="Times New Roman" w:hAnsi="Times New Roman"/>
              </w:rPr>
              <w:t>ыступление на педсовете</w:t>
            </w:r>
            <w:r w:rsidR="002D71EC" w:rsidRPr="005A3924">
              <w:rPr>
                <w:rFonts w:ascii="Times New Roman" w:hAnsi="Times New Roman"/>
              </w:rPr>
              <w:t>: консультация-практикум «Использование детского экспериментирования в развитии интеллектуально-познавательных способностей детей дошкольного возраста»</w:t>
            </w:r>
            <w:r w:rsidR="005A3924" w:rsidRPr="005A3924">
              <w:rPr>
                <w:rFonts w:ascii="Times New Roman" w:hAnsi="Times New Roman"/>
              </w:rPr>
              <w:t xml:space="preserve"> - 2014</w:t>
            </w:r>
            <w:r w:rsidR="002D71EC" w:rsidRPr="005A3924">
              <w:rPr>
                <w:rFonts w:ascii="Times New Roman" w:hAnsi="Times New Roman"/>
              </w:rPr>
              <w:t xml:space="preserve"> г.</w:t>
            </w:r>
            <w:r w:rsidR="005A3924" w:rsidRPr="005A3924">
              <w:rPr>
                <w:rFonts w:ascii="Times New Roman" w:hAnsi="Times New Roman"/>
              </w:rPr>
              <w:t>,</w:t>
            </w:r>
            <w:r w:rsidR="005A3924" w:rsidRPr="005A3924">
              <w:rPr>
                <w:rFonts w:ascii="Times New Roman" w:hAnsi="Times New Roman"/>
                <w:kern w:val="36"/>
              </w:rPr>
              <w:t xml:space="preserve"> «Детское экспериментирование и его влияние на развитие творческой познавательной активности»</w:t>
            </w:r>
            <w:r w:rsidR="005A3924">
              <w:rPr>
                <w:rFonts w:ascii="Times New Roman" w:hAnsi="Times New Roman"/>
                <w:kern w:val="36"/>
              </w:rPr>
              <w:t xml:space="preserve"> -2015 г.</w:t>
            </w:r>
            <w:r w:rsidR="000B7FD0">
              <w:rPr>
                <w:rFonts w:ascii="Times New Roman" w:hAnsi="Times New Roman"/>
                <w:kern w:val="36"/>
              </w:rPr>
              <w:t>,</w:t>
            </w:r>
            <w:r w:rsidR="000B7FD0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 «</w:t>
            </w:r>
            <w:r w:rsidR="000B7FD0" w:rsidRPr="000B7FD0">
              <w:rPr>
                <w:rFonts w:ascii="Times New Roman" w:hAnsi="Times New Roman"/>
                <w:bdr w:val="none" w:sz="0" w:space="0" w:color="auto" w:frame="1"/>
              </w:rPr>
              <w:t xml:space="preserve">Игровые технологии ТРИЗ и РТВ в реализации тематической недели «Собираем урожай на </w:t>
            </w:r>
            <w:r w:rsidR="000B7FD0">
              <w:rPr>
                <w:rFonts w:ascii="Times New Roman" w:hAnsi="Times New Roman"/>
                <w:bdr w:val="none" w:sz="0" w:space="0" w:color="auto" w:frame="1"/>
              </w:rPr>
              <w:t>грядке» - 2015 г.</w:t>
            </w:r>
          </w:p>
          <w:p w:rsidR="00973163" w:rsidRPr="00973163" w:rsidRDefault="00973163" w:rsidP="00973163">
            <w:pPr>
              <w:tabs>
                <w:tab w:val="left" w:pos="1635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D5FF7" w:rsidRPr="00923334" w:rsidRDefault="00B757EE" w:rsidP="005A392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-</w:t>
            </w:r>
            <w:r w:rsidRPr="00B757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</w:t>
            </w:r>
            <w:r w:rsidR="007D5FF7" w:rsidRPr="00B757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онсультации для воспитателей:</w:t>
            </w:r>
            <w:r w:rsidR="007D5FF7" w:rsidRPr="009233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  <w:p w:rsidR="007D5FF7" w:rsidRDefault="007D5FF7" w:rsidP="005A392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«Познавательно-</w:t>
            </w:r>
            <w:r w:rsidRPr="009233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исследовательская деятельность в ДОУ»</w:t>
            </w:r>
            <w:r w:rsidR="009731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973163" w:rsidRDefault="007D5FF7" w:rsidP="005A3924">
            <w:pPr>
              <w:pStyle w:val="c5"/>
              <w:spacing w:before="0" w:beforeAutospacing="0" w:after="0" w:afterAutospacing="0"/>
              <w:ind w:right="-568"/>
              <w:jc w:val="both"/>
              <w:rPr>
                <w:rStyle w:val="c7"/>
                <w:bCs/>
                <w:iCs/>
                <w:color w:val="000000"/>
              </w:rPr>
            </w:pPr>
            <w:r w:rsidRPr="0097042B">
              <w:rPr>
                <w:rStyle w:val="c7"/>
                <w:bCs/>
                <w:iCs/>
                <w:color w:val="000000"/>
              </w:rPr>
              <w:t>«Экспериментиров</w:t>
            </w:r>
            <w:r w:rsidR="00973163">
              <w:rPr>
                <w:rStyle w:val="c7"/>
                <w:bCs/>
                <w:iCs/>
                <w:color w:val="000000"/>
              </w:rPr>
              <w:t xml:space="preserve">ание  в различных видах </w:t>
            </w:r>
          </w:p>
          <w:p w:rsidR="007D5FF7" w:rsidRDefault="00973163" w:rsidP="005A3924">
            <w:pPr>
              <w:pStyle w:val="c5"/>
              <w:spacing w:before="0" w:beforeAutospacing="0" w:after="0" w:afterAutospacing="0"/>
              <w:ind w:right="-568"/>
              <w:jc w:val="both"/>
              <w:rPr>
                <w:rStyle w:val="c7"/>
                <w:bCs/>
                <w:iCs/>
                <w:color w:val="000000"/>
              </w:rPr>
            </w:pPr>
            <w:r>
              <w:rPr>
                <w:rStyle w:val="c7"/>
                <w:bCs/>
                <w:iCs/>
                <w:color w:val="000000"/>
              </w:rPr>
              <w:t xml:space="preserve">детской </w:t>
            </w:r>
            <w:r w:rsidR="007D5FF7" w:rsidRPr="0097042B">
              <w:rPr>
                <w:rStyle w:val="c7"/>
                <w:bCs/>
                <w:iCs/>
                <w:color w:val="000000"/>
              </w:rPr>
              <w:t>деятельности»</w:t>
            </w:r>
            <w:r w:rsidR="007A21E0">
              <w:rPr>
                <w:rStyle w:val="c7"/>
                <w:bCs/>
                <w:iCs/>
                <w:color w:val="000000"/>
              </w:rPr>
              <w:t xml:space="preserve"> - </w:t>
            </w:r>
            <w:r>
              <w:rPr>
                <w:rStyle w:val="c7"/>
                <w:bCs/>
                <w:iCs/>
                <w:color w:val="000000"/>
              </w:rPr>
              <w:t>2013-</w:t>
            </w:r>
            <w:r w:rsidR="007A21E0">
              <w:rPr>
                <w:rStyle w:val="c7"/>
                <w:bCs/>
                <w:iCs/>
                <w:color w:val="000000"/>
              </w:rPr>
              <w:t xml:space="preserve">2015 </w:t>
            </w:r>
            <w:r>
              <w:rPr>
                <w:rStyle w:val="c7"/>
                <w:bCs/>
                <w:iCs/>
                <w:color w:val="000000"/>
              </w:rPr>
              <w:t>г</w:t>
            </w:r>
            <w:r w:rsidR="007A21E0">
              <w:rPr>
                <w:rStyle w:val="c7"/>
                <w:bCs/>
                <w:iCs/>
                <w:color w:val="000000"/>
              </w:rPr>
              <w:t>г</w:t>
            </w:r>
            <w:r w:rsidR="007D5FF7" w:rsidRPr="0097042B">
              <w:rPr>
                <w:rStyle w:val="c7"/>
                <w:bCs/>
                <w:iCs/>
                <w:color w:val="000000"/>
              </w:rPr>
              <w:t>.</w:t>
            </w:r>
          </w:p>
          <w:p w:rsidR="00973163" w:rsidRDefault="00973163" w:rsidP="00973163">
            <w:pPr>
              <w:pStyle w:val="c5"/>
              <w:spacing w:before="0" w:beforeAutospacing="0" w:after="0" w:afterAutospacing="0"/>
              <w:ind w:right="-568"/>
              <w:rPr>
                <w:rStyle w:val="c7"/>
                <w:bCs/>
                <w:iCs/>
                <w:color w:val="000000"/>
                <w:sz w:val="16"/>
                <w:szCs w:val="16"/>
              </w:rPr>
            </w:pPr>
          </w:p>
          <w:p w:rsidR="005A3924" w:rsidRPr="00973163" w:rsidRDefault="005A3924" w:rsidP="00973163">
            <w:pPr>
              <w:pStyle w:val="c5"/>
              <w:spacing w:before="0" w:beforeAutospacing="0" w:after="0" w:afterAutospacing="0"/>
              <w:ind w:right="-568"/>
              <w:rPr>
                <w:rStyle w:val="c7"/>
                <w:bCs/>
                <w:iCs/>
                <w:color w:val="000000"/>
                <w:sz w:val="16"/>
                <w:szCs w:val="16"/>
              </w:rPr>
            </w:pPr>
          </w:p>
          <w:p w:rsidR="00973163" w:rsidRDefault="007A21E0" w:rsidP="00973163">
            <w:pPr>
              <w:pStyle w:val="c5"/>
              <w:spacing w:before="0" w:beforeAutospacing="0" w:after="0" w:afterAutospacing="0"/>
              <w:ind w:right="-568"/>
              <w:rPr>
                <w:rStyle w:val="c7"/>
                <w:bCs/>
                <w:iCs/>
                <w:color w:val="000000"/>
              </w:rPr>
            </w:pPr>
            <w:r>
              <w:rPr>
                <w:rStyle w:val="c7"/>
                <w:bCs/>
                <w:iCs/>
                <w:color w:val="000000"/>
              </w:rPr>
              <w:t>-п</w:t>
            </w:r>
            <w:r w:rsidR="008F5C5B">
              <w:rPr>
                <w:rStyle w:val="c7"/>
                <w:bCs/>
                <w:iCs/>
                <w:color w:val="000000"/>
              </w:rPr>
              <w:t>резентация для воспитателей «Организация и проведение экспериментов с дошкольниками»</w:t>
            </w:r>
            <w:r w:rsidR="00973163">
              <w:rPr>
                <w:rStyle w:val="c7"/>
                <w:bCs/>
                <w:iCs/>
                <w:color w:val="000000"/>
              </w:rPr>
              <w:t>.</w:t>
            </w:r>
          </w:p>
          <w:p w:rsidR="00973163" w:rsidRDefault="00973163" w:rsidP="00973163">
            <w:pPr>
              <w:pStyle w:val="c5"/>
              <w:spacing w:before="0" w:beforeAutospacing="0" w:after="0" w:afterAutospacing="0"/>
              <w:ind w:right="-568"/>
              <w:rPr>
                <w:rStyle w:val="c7"/>
                <w:bCs/>
                <w:iCs/>
                <w:color w:val="000000"/>
                <w:sz w:val="16"/>
                <w:szCs w:val="16"/>
              </w:rPr>
            </w:pPr>
          </w:p>
          <w:p w:rsidR="005A3924" w:rsidRPr="00973163" w:rsidRDefault="005A3924" w:rsidP="00973163">
            <w:pPr>
              <w:pStyle w:val="c5"/>
              <w:spacing w:before="0" w:beforeAutospacing="0" w:after="0" w:afterAutospacing="0"/>
              <w:ind w:right="-568"/>
              <w:rPr>
                <w:rStyle w:val="c7"/>
                <w:bCs/>
                <w:iCs/>
                <w:color w:val="000000"/>
                <w:sz w:val="16"/>
                <w:szCs w:val="16"/>
              </w:rPr>
            </w:pPr>
          </w:p>
          <w:p w:rsidR="009E0F33" w:rsidRDefault="00973163" w:rsidP="00973163">
            <w:pPr>
              <w:pStyle w:val="c5"/>
              <w:spacing w:before="0" w:beforeAutospacing="0" w:after="0" w:afterAutospacing="0" w:line="270" w:lineRule="atLeast"/>
              <w:ind w:right="-568"/>
            </w:pPr>
            <w:r>
              <w:t xml:space="preserve"> </w:t>
            </w:r>
            <w:r w:rsidR="007A21E0">
              <w:t>-</w:t>
            </w:r>
            <w:r w:rsidR="007A21E0" w:rsidRPr="007A21E0">
              <w:t>к</w:t>
            </w:r>
            <w:r w:rsidR="007A21E0">
              <w:t>онсультации</w:t>
            </w:r>
            <w:r w:rsidR="009E0F33" w:rsidRPr="007A21E0">
              <w:t xml:space="preserve"> для родителей</w:t>
            </w:r>
            <w:r w:rsidR="007A21E0">
              <w:t>:</w:t>
            </w:r>
            <w:r w:rsidR="009E0F33">
              <w:rPr>
                <w:i/>
              </w:rPr>
              <w:t xml:space="preserve"> </w:t>
            </w:r>
            <w:r w:rsidR="009E0F33" w:rsidRPr="00822A53">
              <w:t>«Как развивать творческие способности дошкольников»</w:t>
            </w:r>
            <w:r>
              <w:t>,</w:t>
            </w:r>
            <w:r w:rsidR="007A21E0">
              <w:t xml:space="preserve">   </w:t>
            </w:r>
            <w:r w:rsidR="009E0F33" w:rsidRPr="007A21E0">
              <w:rPr>
                <w:bCs/>
              </w:rPr>
              <w:t>«Организация детского экспериментирования  в домашних условиях»</w:t>
            </w:r>
            <w:r w:rsidR="007A21E0">
              <w:rPr>
                <w:bCs/>
              </w:rPr>
              <w:t xml:space="preserve"> -</w:t>
            </w:r>
            <w:r>
              <w:rPr>
                <w:bCs/>
              </w:rPr>
              <w:t>2013-</w:t>
            </w:r>
            <w:r w:rsidR="007A21E0">
              <w:rPr>
                <w:bCs/>
              </w:rPr>
              <w:t xml:space="preserve"> 2015 </w:t>
            </w:r>
            <w:r>
              <w:rPr>
                <w:bCs/>
              </w:rPr>
              <w:t>г</w:t>
            </w:r>
            <w:r w:rsidR="007A21E0">
              <w:rPr>
                <w:bCs/>
              </w:rPr>
              <w:t>г</w:t>
            </w:r>
            <w:r w:rsidR="009E0F33" w:rsidRPr="007A21E0">
              <w:t>.</w:t>
            </w:r>
          </w:p>
          <w:p w:rsidR="005A3924" w:rsidRPr="00973163" w:rsidRDefault="005A3924" w:rsidP="00973163">
            <w:pPr>
              <w:pStyle w:val="c5"/>
              <w:spacing w:before="0" w:beforeAutospacing="0" w:after="0" w:afterAutospacing="0" w:line="270" w:lineRule="atLeast"/>
              <w:ind w:right="-568"/>
              <w:rPr>
                <w:sz w:val="16"/>
                <w:szCs w:val="16"/>
              </w:rPr>
            </w:pPr>
          </w:p>
          <w:p w:rsidR="009E0F33" w:rsidRDefault="007A21E0" w:rsidP="009E0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A21E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одительские собрания:</w:t>
            </w:r>
            <w:r w:rsidR="009E0F33" w:rsidRPr="007A21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0F33">
              <w:rPr>
                <w:rFonts w:ascii="Times New Roman" w:hAnsi="Times New Roman" w:cs="Times New Roman"/>
                <w:sz w:val="24"/>
                <w:szCs w:val="24"/>
              </w:rPr>
              <w:t>«Вопросы воспитания – растим любознательных»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- 2014 г.</w:t>
            </w:r>
            <w:r w:rsidR="009E0F33">
              <w:rPr>
                <w:rFonts w:ascii="Times New Roman" w:hAnsi="Times New Roman" w:cs="Times New Roman"/>
                <w:sz w:val="24"/>
                <w:szCs w:val="24"/>
              </w:rPr>
              <w:t>, «Хорошо быть почемучкой»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- 2015 г</w:t>
            </w:r>
            <w:r w:rsidR="009E0F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A3924" w:rsidRDefault="005A3924" w:rsidP="009E0F3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A3924" w:rsidRPr="00973163" w:rsidRDefault="005A3924" w:rsidP="009E0F3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A62EF" w:rsidRDefault="007A21E0" w:rsidP="00867DB8">
            <w:pPr>
              <w:pStyle w:val="a9"/>
              <w:jc w:val="both"/>
              <w:rPr>
                <w:rFonts w:ascii="Times New Roman" w:hAnsi="Times New Roman"/>
              </w:rPr>
            </w:pPr>
            <w:r w:rsidRPr="007A21E0">
              <w:rPr>
                <w:rFonts w:ascii="Times New Roman" w:hAnsi="Times New Roman"/>
              </w:rPr>
              <w:t>-р</w:t>
            </w:r>
            <w:r w:rsidR="009E0F33" w:rsidRPr="007A21E0">
              <w:rPr>
                <w:rFonts w:ascii="Times New Roman" w:hAnsi="Times New Roman"/>
              </w:rPr>
              <w:t>екомендации для родителей</w:t>
            </w:r>
            <w:r>
              <w:rPr>
                <w:rFonts w:ascii="Times New Roman" w:hAnsi="Times New Roman"/>
              </w:rPr>
              <w:t>:</w:t>
            </w:r>
            <w:r w:rsidR="009E0F33" w:rsidRPr="007A21E0">
              <w:rPr>
                <w:rFonts w:ascii="Times New Roman" w:hAnsi="Times New Roman"/>
              </w:rPr>
              <w:t xml:space="preserve"> «Организация </w:t>
            </w:r>
            <w:proofErr w:type="gramStart"/>
            <w:r w:rsidR="009E0F33" w:rsidRPr="007A21E0">
              <w:rPr>
                <w:rFonts w:ascii="Times New Roman" w:hAnsi="Times New Roman"/>
              </w:rPr>
              <w:t>экспериментальной</w:t>
            </w:r>
            <w:proofErr w:type="gramEnd"/>
            <w:r w:rsidR="009E0F33" w:rsidRPr="007A21E0">
              <w:rPr>
                <w:rFonts w:ascii="Times New Roman" w:hAnsi="Times New Roman"/>
              </w:rPr>
              <w:t xml:space="preserve"> деятельности детей»</w:t>
            </w:r>
            <w:r>
              <w:rPr>
                <w:rFonts w:ascii="Times New Roman" w:hAnsi="Times New Roman"/>
              </w:rPr>
              <w:t xml:space="preserve"> - 2013-2015 гг.</w:t>
            </w:r>
          </w:p>
          <w:p w:rsidR="009E4EA6" w:rsidRDefault="009E4EA6" w:rsidP="00867DB8">
            <w:pPr>
              <w:pStyle w:val="a9"/>
              <w:jc w:val="both"/>
              <w:rPr>
                <w:rFonts w:ascii="Times New Roman" w:hAnsi="Times New Roman"/>
              </w:rPr>
            </w:pPr>
          </w:p>
          <w:p w:rsidR="009E4EA6" w:rsidRPr="00867DB8" w:rsidRDefault="009E4EA6" w:rsidP="00867DB8">
            <w:pPr>
              <w:pStyle w:val="a9"/>
              <w:jc w:val="both"/>
              <w:rPr>
                <w:rFonts w:ascii="Times New Roman" w:hAnsi="Times New Roman"/>
              </w:rPr>
            </w:pPr>
          </w:p>
        </w:tc>
      </w:tr>
      <w:tr w:rsidR="00DD54A8" w:rsidTr="00973163">
        <w:tc>
          <w:tcPr>
            <w:tcW w:w="10456" w:type="dxa"/>
            <w:gridSpan w:val="6"/>
          </w:tcPr>
          <w:p w:rsidR="00DD54A8" w:rsidRPr="002A62EF" w:rsidRDefault="00DD54A8" w:rsidP="002A62EF">
            <w:pPr>
              <w:pStyle w:val="a7"/>
              <w:numPr>
                <w:ilvl w:val="1"/>
                <w:numId w:val="2"/>
              </w:num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2E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Заключительный этап</w:t>
            </w:r>
          </w:p>
        </w:tc>
      </w:tr>
      <w:tr w:rsidR="004B5608" w:rsidRPr="00B34DC6" w:rsidTr="000C7B4E">
        <w:trPr>
          <w:trHeight w:val="1557"/>
        </w:trPr>
        <w:tc>
          <w:tcPr>
            <w:tcW w:w="10456" w:type="dxa"/>
            <w:gridSpan w:val="6"/>
          </w:tcPr>
          <w:p w:rsidR="00871936" w:rsidRPr="0079789A" w:rsidRDefault="00871936" w:rsidP="0079789A">
            <w:pPr>
              <w:pStyle w:val="a9"/>
              <w:jc w:val="both"/>
              <w:rPr>
                <w:rFonts w:ascii="Times New Roman" w:hAnsi="Times New Roman"/>
              </w:rPr>
            </w:pPr>
            <w:proofErr w:type="gramStart"/>
            <w:r w:rsidRPr="0079789A">
              <w:rPr>
                <w:rFonts w:ascii="Times New Roman" w:hAnsi="Times New Roman"/>
              </w:rPr>
              <w:t>Подводя итоги исследовательской работы, направлен</w:t>
            </w:r>
            <w:r w:rsidR="00C30059" w:rsidRPr="0079789A">
              <w:rPr>
                <w:rFonts w:ascii="Times New Roman" w:hAnsi="Times New Roman"/>
              </w:rPr>
              <w:t xml:space="preserve">ной на развитие </w:t>
            </w:r>
            <w:r w:rsidRPr="0079789A">
              <w:rPr>
                <w:rFonts w:ascii="Times New Roman" w:hAnsi="Times New Roman"/>
              </w:rPr>
              <w:t>творческих способностей детей младшего</w:t>
            </w:r>
            <w:r w:rsidR="00C30059" w:rsidRPr="0079789A">
              <w:rPr>
                <w:rFonts w:ascii="Times New Roman" w:hAnsi="Times New Roman"/>
              </w:rPr>
              <w:t xml:space="preserve"> дошкольного возраста,</w:t>
            </w:r>
            <w:r w:rsidRPr="0079789A">
              <w:rPr>
                <w:rFonts w:ascii="Times New Roman" w:hAnsi="Times New Roman"/>
              </w:rPr>
              <w:t xml:space="preserve"> можно отметить, что у детей повысился </w:t>
            </w:r>
            <w:r w:rsidR="00C30059" w:rsidRPr="0079789A">
              <w:rPr>
                <w:rFonts w:ascii="Times New Roman" w:hAnsi="Times New Roman"/>
              </w:rPr>
              <w:t>не только уровень творческих</w:t>
            </w:r>
            <w:r w:rsidRPr="0079789A">
              <w:rPr>
                <w:rFonts w:ascii="Times New Roman" w:hAnsi="Times New Roman"/>
              </w:rPr>
              <w:t xml:space="preserve"> способностей, но и стал очевиден личностный рост каждого воспитанника, что подтверждают позитивные результаты проделанной работы:</w:t>
            </w:r>
            <w:r w:rsidRPr="0079789A">
              <w:rPr>
                <w:rFonts w:ascii="Times New Roman" w:hAnsi="Times New Roman"/>
              </w:rPr>
              <w:br/>
              <w:t>- дети приобрели ценный опыт творческого воплощения замыслов, опыт партнерских отношений, активного взаимодействия на основе изобразительной деятельности, стали раскрепощеннее, инициативнее, научились более свободно</w:t>
            </w:r>
            <w:proofErr w:type="gramEnd"/>
            <w:r w:rsidRPr="0079789A">
              <w:rPr>
                <w:rFonts w:ascii="Times New Roman" w:hAnsi="Times New Roman"/>
              </w:rPr>
              <w:t xml:space="preserve"> выражать свои мысли</w:t>
            </w:r>
            <w:proofErr w:type="gramStart"/>
            <w:r w:rsidRPr="0079789A">
              <w:rPr>
                <w:rFonts w:ascii="Times New Roman" w:hAnsi="Times New Roman"/>
              </w:rPr>
              <w:t>.</w:t>
            </w:r>
            <w:proofErr w:type="gramEnd"/>
            <w:r w:rsidRPr="0079789A">
              <w:rPr>
                <w:rFonts w:ascii="Times New Roman" w:hAnsi="Times New Roman"/>
              </w:rPr>
              <w:t> </w:t>
            </w:r>
            <w:r w:rsidRPr="0079789A">
              <w:rPr>
                <w:rFonts w:ascii="Times New Roman" w:hAnsi="Times New Roman"/>
              </w:rPr>
              <w:br/>
              <w:t xml:space="preserve">- </w:t>
            </w:r>
            <w:proofErr w:type="gramStart"/>
            <w:r w:rsidRPr="0079789A">
              <w:rPr>
                <w:rFonts w:ascii="Times New Roman" w:hAnsi="Times New Roman"/>
              </w:rPr>
              <w:t>д</w:t>
            </w:r>
            <w:proofErr w:type="gramEnd"/>
            <w:r w:rsidRPr="0079789A">
              <w:rPr>
                <w:rFonts w:ascii="Times New Roman" w:hAnsi="Times New Roman"/>
              </w:rPr>
              <w:t>ети научились помогать друг другу, выстраивать партнерские отношения с педагогом, это придало уверенности даже самым “зажатым” детям.</w:t>
            </w:r>
            <w:r w:rsidRPr="0079789A">
              <w:rPr>
                <w:rFonts w:ascii="Times New Roman" w:hAnsi="Times New Roman"/>
              </w:rPr>
              <w:br/>
              <w:t>- дошкольники использовали элементы декора в своих рисунках, как на занятии, так и в свободной деятельности, старались придать образу выразительность при помощи формы, цвета, композиции;</w:t>
            </w:r>
            <w:r w:rsidRPr="0079789A">
              <w:rPr>
                <w:rFonts w:ascii="Times New Roman" w:hAnsi="Times New Roman"/>
              </w:rPr>
              <w:br/>
              <w:t>- дети ушли от стереотипных образов, их работы стали ярче и разнообразнее, оригинальнее и интереснее по содержанию, выполнены через призму своего индивидуального видения;</w:t>
            </w:r>
            <w:r w:rsidRPr="0079789A">
              <w:rPr>
                <w:rFonts w:ascii="Times New Roman" w:hAnsi="Times New Roman"/>
              </w:rPr>
              <w:br/>
              <w:t>- дошкольники привыкли к терминам и понятиям, научились понимать их смысл.</w:t>
            </w:r>
            <w:r w:rsidRPr="0079789A">
              <w:rPr>
                <w:rFonts w:ascii="Times New Roman" w:hAnsi="Times New Roman"/>
              </w:rPr>
              <w:br/>
            </w:r>
          </w:p>
          <w:p w:rsidR="0079789A" w:rsidRPr="00867DB8" w:rsidRDefault="0079789A" w:rsidP="0079789A">
            <w:pPr>
              <w:pStyle w:val="a9"/>
              <w:jc w:val="both"/>
              <w:rPr>
                <w:rFonts w:ascii="Times New Roman" w:hAnsi="Times New Roman"/>
              </w:rPr>
            </w:pPr>
            <w:r w:rsidRPr="00867DB8">
              <w:rPr>
                <w:rFonts w:ascii="Times New Roman" w:hAnsi="Times New Roman"/>
              </w:rPr>
              <w:t>В результате организации детского экспериментиров</w:t>
            </w:r>
            <w:r w:rsidR="008B3D34">
              <w:rPr>
                <w:rFonts w:ascii="Times New Roman" w:hAnsi="Times New Roman"/>
              </w:rPr>
              <w:t xml:space="preserve">ания, </w:t>
            </w:r>
            <w:r w:rsidRPr="00867DB8">
              <w:rPr>
                <w:rFonts w:ascii="Times New Roman" w:hAnsi="Times New Roman"/>
              </w:rPr>
              <w:t xml:space="preserve"> пришла к выводу, что у детей развивается познавательная активность, появляется интерес к поисково-исследовательской деятельности.</w:t>
            </w:r>
          </w:p>
          <w:p w:rsidR="0079789A" w:rsidRPr="00867DB8" w:rsidRDefault="0079789A" w:rsidP="0079789A">
            <w:pPr>
              <w:pStyle w:val="a9"/>
              <w:jc w:val="both"/>
              <w:rPr>
                <w:rFonts w:ascii="Times New Roman" w:hAnsi="Times New Roman"/>
              </w:rPr>
            </w:pPr>
            <w:r w:rsidRPr="00867DB8">
              <w:rPr>
                <w:rFonts w:ascii="Times New Roman" w:hAnsi="Times New Roman"/>
              </w:rPr>
              <w:t xml:space="preserve">Расширяется кругозор, в частности обогащаются знания о живой природе, о </w:t>
            </w:r>
            <w:proofErr w:type="gramStart"/>
            <w:r w:rsidRPr="00867DB8">
              <w:rPr>
                <w:rFonts w:ascii="Times New Roman" w:hAnsi="Times New Roman"/>
              </w:rPr>
              <w:t>взаимосвязях</w:t>
            </w:r>
            <w:proofErr w:type="gramEnd"/>
            <w:r w:rsidRPr="00867DB8">
              <w:rPr>
                <w:rFonts w:ascii="Times New Roman" w:hAnsi="Times New Roman"/>
              </w:rPr>
              <w:t xml:space="preserve"> происходящих в ней; об объектах неживой природы (воде, воздухе, солнце и т.д.) и их свойствах; о свойствах различных материалов (резине, железе, бумаге, стекле и др.), о применении их человеком в своей деятельности.</w:t>
            </w:r>
          </w:p>
          <w:p w:rsidR="0079789A" w:rsidRPr="00867DB8" w:rsidRDefault="0079789A" w:rsidP="0079789A">
            <w:pPr>
              <w:pStyle w:val="a9"/>
              <w:jc w:val="both"/>
              <w:rPr>
                <w:rFonts w:ascii="Times New Roman" w:hAnsi="Times New Roman"/>
              </w:rPr>
            </w:pPr>
            <w:r w:rsidRPr="00867DB8">
              <w:rPr>
                <w:rFonts w:ascii="Times New Roman" w:hAnsi="Times New Roman"/>
              </w:rPr>
              <w:t>У детей появляются навыки планирования своей деятельности, умения выдвигать гипотезы и подтверждать предположения, делать выводы.</w:t>
            </w:r>
          </w:p>
          <w:p w:rsidR="0079789A" w:rsidRPr="00867DB8" w:rsidRDefault="0079789A" w:rsidP="0079789A">
            <w:pPr>
              <w:pStyle w:val="a9"/>
              <w:jc w:val="both"/>
              <w:rPr>
                <w:rFonts w:ascii="Times New Roman" w:hAnsi="Times New Roman"/>
              </w:rPr>
            </w:pPr>
            <w:r w:rsidRPr="00867DB8">
              <w:rPr>
                <w:rFonts w:ascii="Times New Roman" w:hAnsi="Times New Roman"/>
              </w:rPr>
              <w:t>Развиваются качества личности: самостоятельность, инициативность, креативность, познавательная активность и целеустремленность.</w:t>
            </w:r>
          </w:p>
          <w:p w:rsidR="0079789A" w:rsidRPr="00867DB8" w:rsidRDefault="0079789A" w:rsidP="0079789A">
            <w:pPr>
              <w:pStyle w:val="a9"/>
              <w:jc w:val="both"/>
              <w:rPr>
                <w:rFonts w:ascii="Times New Roman" w:hAnsi="Times New Roman"/>
              </w:rPr>
            </w:pPr>
            <w:r w:rsidRPr="00867DB8">
              <w:rPr>
                <w:rFonts w:ascii="Times New Roman" w:hAnsi="Times New Roman"/>
              </w:rPr>
              <w:t>Экспериментальная работа вызывает у детей интерес к исследованию природы, стимулирует их к получению новых знаний.</w:t>
            </w:r>
          </w:p>
          <w:p w:rsidR="0079789A" w:rsidRPr="00867DB8" w:rsidRDefault="008B3D34" w:rsidP="0079789A">
            <w:pPr>
              <w:pStyle w:val="a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Таким образом, </w:t>
            </w:r>
            <w:r w:rsidR="0079789A" w:rsidRPr="00867DB8">
              <w:rPr>
                <w:rFonts w:ascii="Times New Roman" w:hAnsi="Times New Roman"/>
              </w:rPr>
              <w:t xml:space="preserve"> пришла к выводу, что экспериментирование как специально организованная деятельность способствует становлению целостной картины мира дошкольника и основ культурного познания им окружающего мира.</w:t>
            </w:r>
          </w:p>
          <w:p w:rsidR="001527E2" w:rsidRPr="00803874" w:rsidRDefault="0079789A" w:rsidP="00803874">
            <w:pPr>
              <w:pStyle w:val="a9"/>
              <w:jc w:val="both"/>
              <w:rPr>
                <w:rFonts w:ascii="Times New Roman" w:hAnsi="Times New Roman"/>
              </w:rPr>
            </w:pPr>
            <w:r w:rsidRPr="00867DB8">
              <w:rPr>
                <w:rFonts w:ascii="Times New Roman" w:hAnsi="Times New Roman"/>
              </w:rPr>
              <w:t>Разработанная и апробированная на практике система по развитию деятельности детское экспериментирование доказала свою эффективность в познавательном развитии дошкольников.</w:t>
            </w:r>
          </w:p>
        </w:tc>
      </w:tr>
    </w:tbl>
    <w:p w:rsidR="004C11D0" w:rsidRDefault="004C11D0" w:rsidP="00A8452D">
      <w:pPr>
        <w:tabs>
          <w:tab w:val="left" w:pos="16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4C11D0" w:rsidSect="004C11D0">
          <w:pgSz w:w="11907" w:h="16839" w:code="9"/>
          <w:pgMar w:top="1134" w:right="1134" w:bottom="1134" w:left="1134" w:header="709" w:footer="975" w:gutter="0"/>
          <w:cols w:space="708"/>
          <w:docGrid w:linePitch="360"/>
        </w:sectPr>
      </w:pPr>
      <w:bookmarkStart w:id="0" w:name="_GoBack"/>
      <w:bookmarkEnd w:id="0"/>
    </w:p>
    <w:p w:rsidR="00867DB8" w:rsidRPr="00AE0152" w:rsidRDefault="00867DB8" w:rsidP="00A8452D">
      <w:pPr>
        <w:tabs>
          <w:tab w:val="left" w:pos="16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67DB8" w:rsidRPr="00AE0152" w:rsidSect="004C11D0">
      <w:pgSz w:w="11907" w:h="16839" w:code="9"/>
      <w:pgMar w:top="1134" w:right="1134" w:bottom="1134" w:left="1134" w:header="709" w:footer="9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25E2" w:rsidRDefault="004925E2" w:rsidP="00A8452D">
      <w:pPr>
        <w:spacing w:after="0" w:line="240" w:lineRule="auto"/>
      </w:pPr>
      <w:r>
        <w:separator/>
      </w:r>
    </w:p>
  </w:endnote>
  <w:endnote w:type="continuationSeparator" w:id="0">
    <w:p w:rsidR="004925E2" w:rsidRDefault="004925E2" w:rsidP="00A845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25E2" w:rsidRDefault="004925E2" w:rsidP="00A8452D">
      <w:pPr>
        <w:spacing w:after="0" w:line="240" w:lineRule="auto"/>
      </w:pPr>
      <w:r>
        <w:separator/>
      </w:r>
    </w:p>
  </w:footnote>
  <w:footnote w:type="continuationSeparator" w:id="0">
    <w:p w:rsidR="004925E2" w:rsidRDefault="004925E2" w:rsidP="00A845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44C31"/>
    <w:multiLevelType w:val="multilevel"/>
    <w:tmpl w:val="5C9E81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08328F"/>
    <w:multiLevelType w:val="multilevel"/>
    <w:tmpl w:val="BD865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7E1AEF"/>
    <w:multiLevelType w:val="multilevel"/>
    <w:tmpl w:val="CF2C6B4E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19E1C1C"/>
    <w:multiLevelType w:val="multilevel"/>
    <w:tmpl w:val="24809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30E3FC8"/>
    <w:multiLevelType w:val="multilevel"/>
    <w:tmpl w:val="F110B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91454E1"/>
    <w:multiLevelType w:val="multilevel"/>
    <w:tmpl w:val="EABCC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45B0036"/>
    <w:multiLevelType w:val="multilevel"/>
    <w:tmpl w:val="7D5EE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7970149"/>
    <w:multiLevelType w:val="hybridMultilevel"/>
    <w:tmpl w:val="115C43E8"/>
    <w:lvl w:ilvl="0" w:tplc="FEB4CD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D824D6"/>
    <w:multiLevelType w:val="hybridMultilevel"/>
    <w:tmpl w:val="DEC232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810472"/>
    <w:multiLevelType w:val="multilevel"/>
    <w:tmpl w:val="852A1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BA61FFE"/>
    <w:multiLevelType w:val="multilevel"/>
    <w:tmpl w:val="1EC49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6DC43AD1"/>
    <w:multiLevelType w:val="multilevel"/>
    <w:tmpl w:val="4D623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F3A5A6B"/>
    <w:multiLevelType w:val="hybridMultilevel"/>
    <w:tmpl w:val="1092F9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9"/>
  </w:num>
  <w:num w:numId="4">
    <w:abstractNumId w:val="5"/>
  </w:num>
  <w:num w:numId="5">
    <w:abstractNumId w:val="8"/>
  </w:num>
  <w:num w:numId="6">
    <w:abstractNumId w:val="0"/>
  </w:num>
  <w:num w:numId="7">
    <w:abstractNumId w:val="12"/>
  </w:num>
  <w:num w:numId="8">
    <w:abstractNumId w:val="11"/>
  </w:num>
  <w:num w:numId="9">
    <w:abstractNumId w:val="10"/>
  </w:num>
  <w:num w:numId="10">
    <w:abstractNumId w:val="2"/>
  </w:num>
  <w:num w:numId="11">
    <w:abstractNumId w:val="7"/>
  </w:num>
  <w:num w:numId="12">
    <w:abstractNumId w:val="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4A3"/>
    <w:rsid w:val="000038A9"/>
    <w:rsid w:val="00011375"/>
    <w:rsid w:val="00032DF4"/>
    <w:rsid w:val="000A0FA2"/>
    <w:rsid w:val="000B572B"/>
    <w:rsid w:val="000B7FD0"/>
    <w:rsid w:val="000C7B4E"/>
    <w:rsid w:val="0012567C"/>
    <w:rsid w:val="001527E2"/>
    <w:rsid w:val="00163765"/>
    <w:rsid w:val="001B10BA"/>
    <w:rsid w:val="001C767E"/>
    <w:rsid w:val="002348F7"/>
    <w:rsid w:val="00241838"/>
    <w:rsid w:val="002841A7"/>
    <w:rsid w:val="00287312"/>
    <w:rsid w:val="002A62EF"/>
    <w:rsid w:val="002B5BA0"/>
    <w:rsid w:val="002D71EC"/>
    <w:rsid w:val="002E61A9"/>
    <w:rsid w:val="002F22B2"/>
    <w:rsid w:val="002F4C56"/>
    <w:rsid w:val="00300524"/>
    <w:rsid w:val="003304F1"/>
    <w:rsid w:val="0034009E"/>
    <w:rsid w:val="003579F9"/>
    <w:rsid w:val="00385C13"/>
    <w:rsid w:val="00387506"/>
    <w:rsid w:val="003B1CC9"/>
    <w:rsid w:val="003B1F88"/>
    <w:rsid w:val="003D6FAA"/>
    <w:rsid w:val="00472424"/>
    <w:rsid w:val="004925E2"/>
    <w:rsid w:val="004A3569"/>
    <w:rsid w:val="004B4974"/>
    <w:rsid w:val="004B5608"/>
    <w:rsid w:val="004C11D0"/>
    <w:rsid w:val="00540D75"/>
    <w:rsid w:val="0057343F"/>
    <w:rsid w:val="00596B7A"/>
    <w:rsid w:val="00596D76"/>
    <w:rsid w:val="005A0CCE"/>
    <w:rsid w:val="005A3924"/>
    <w:rsid w:val="005D08E3"/>
    <w:rsid w:val="00610DE4"/>
    <w:rsid w:val="006511E1"/>
    <w:rsid w:val="006952A2"/>
    <w:rsid w:val="006A1DAC"/>
    <w:rsid w:val="006B121E"/>
    <w:rsid w:val="00724271"/>
    <w:rsid w:val="007824A3"/>
    <w:rsid w:val="0079789A"/>
    <w:rsid w:val="007A21E0"/>
    <w:rsid w:val="007B6A65"/>
    <w:rsid w:val="007D5FF7"/>
    <w:rsid w:val="007F0F5B"/>
    <w:rsid w:val="007F1C1A"/>
    <w:rsid w:val="00803874"/>
    <w:rsid w:val="00813315"/>
    <w:rsid w:val="00822A53"/>
    <w:rsid w:val="00840519"/>
    <w:rsid w:val="00867DB8"/>
    <w:rsid w:val="00871936"/>
    <w:rsid w:val="00887BB6"/>
    <w:rsid w:val="008A26CD"/>
    <w:rsid w:val="008B32AE"/>
    <w:rsid w:val="008B3D34"/>
    <w:rsid w:val="008F5C5B"/>
    <w:rsid w:val="00923334"/>
    <w:rsid w:val="0093538D"/>
    <w:rsid w:val="00962B74"/>
    <w:rsid w:val="0097042B"/>
    <w:rsid w:val="00973163"/>
    <w:rsid w:val="009E0F33"/>
    <w:rsid w:val="009E4EA6"/>
    <w:rsid w:val="00A315D0"/>
    <w:rsid w:val="00A71330"/>
    <w:rsid w:val="00A8452D"/>
    <w:rsid w:val="00AB5128"/>
    <w:rsid w:val="00AE0152"/>
    <w:rsid w:val="00AE6E4F"/>
    <w:rsid w:val="00B15A70"/>
    <w:rsid w:val="00B2555D"/>
    <w:rsid w:val="00B34DC6"/>
    <w:rsid w:val="00B757EE"/>
    <w:rsid w:val="00B84801"/>
    <w:rsid w:val="00BD4D83"/>
    <w:rsid w:val="00BE15DA"/>
    <w:rsid w:val="00BF4F96"/>
    <w:rsid w:val="00C03243"/>
    <w:rsid w:val="00C04F59"/>
    <w:rsid w:val="00C22CDF"/>
    <w:rsid w:val="00C25262"/>
    <w:rsid w:val="00C30059"/>
    <w:rsid w:val="00C3697F"/>
    <w:rsid w:val="00C40684"/>
    <w:rsid w:val="00C43AD3"/>
    <w:rsid w:val="00C548E1"/>
    <w:rsid w:val="00C56990"/>
    <w:rsid w:val="00C66059"/>
    <w:rsid w:val="00C84C15"/>
    <w:rsid w:val="00C8617F"/>
    <w:rsid w:val="00CB4832"/>
    <w:rsid w:val="00CB5698"/>
    <w:rsid w:val="00CC25A4"/>
    <w:rsid w:val="00CF60BE"/>
    <w:rsid w:val="00D120E1"/>
    <w:rsid w:val="00D3078D"/>
    <w:rsid w:val="00D62F93"/>
    <w:rsid w:val="00D6519D"/>
    <w:rsid w:val="00D77FC5"/>
    <w:rsid w:val="00D802B4"/>
    <w:rsid w:val="00D86E68"/>
    <w:rsid w:val="00DC7551"/>
    <w:rsid w:val="00DD54A8"/>
    <w:rsid w:val="00DF0A66"/>
    <w:rsid w:val="00E0228D"/>
    <w:rsid w:val="00E17ADA"/>
    <w:rsid w:val="00E271A9"/>
    <w:rsid w:val="00E47B7F"/>
    <w:rsid w:val="00E7095A"/>
    <w:rsid w:val="00F4276C"/>
    <w:rsid w:val="00F56A5F"/>
    <w:rsid w:val="00FA7A98"/>
    <w:rsid w:val="00FC1F9C"/>
    <w:rsid w:val="00FE2975"/>
    <w:rsid w:val="00FF1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45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8452D"/>
  </w:style>
  <w:style w:type="paragraph" w:styleId="a5">
    <w:name w:val="footer"/>
    <w:basedOn w:val="a"/>
    <w:link w:val="a6"/>
    <w:uiPriority w:val="99"/>
    <w:unhideWhenUsed/>
    <w:rsid w:val="00A845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8452D"/>
  </w:style>
  <w:style w:type="paragraph" w:styleId="a7">
    <w:name w:val="List Paragraph"/>
    <w:basedOn w:val="a"/>
    <w:uiPriority w:val="34"/>
    <w:qFormat/>
    <w:rsid w:val="00C03243"/>
    <w:pPr>
      <w:ind w:left="720"/>
      <w:contextualSpacing/>
    </w:pPr>
  </w:style>
  <w:style w:type="table" w:styleId="a8">
    <w:name w:val="Table Grid"/>
    <w:basedOn w:val="a1"/>
    <w:uiPriority w:val="59"/>
    <w:rsid w:val="00AE01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610DE4"/>
    <w:pPr>
      <w:widowControl w:val="0"/>
      <w:suppressAutoHyphens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5">
    <w:name w:val="c5"/>
    <w:basedOn w:val="a"/>
    <w:rsid w:val="009704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7042B"/>
  </w:style>
  <w:style w:type="character" w:customStyle="1" w:styleId="c7">
    <w:name w:val="c7"/>
    <w:basedOn w:val="a0"/>
    <w:rsid w:val="0097042B"/>
  </w:style>
  <w:style w:type="paragraph" w:styleId="aa">
    <w:name w:val="Normal (Web)"/>
    <w:basedOn w:val="a"/>
    <w:uiPriority w:val="99"/>
    <w:semiHidden/>
    <w:unhideWhenUsed/>
    <w:rsid w:val="00797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45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8452D"/>
  </w:style>
  <w:style w:type="paragraph" w:styleId="a5">
    <w:name w:val="footer"/>
    <w:basedOn w:val="a"/>
    <w:link w:val="a6"/>
    <w:uiPriority w:val="99"/>
    <w:unhideWhenUsed/>
    <w:rsid w:val="00A845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8452D"/>
  </w:style>
  <w:style w:type="paragraph" w:styleId="a7">
    <w:name w:val="List Paragraph"/>
    <w:basedOn w:val="a"/>
    <w:uiPriority w:val="34"/>
    <w:qFormat/>
    <w:rsid w:val="00C03243"/>
    <w:pPr>
      <w:ind w:left="720"/>
      <w:contextualSpacing/>
    </w:pPr>
  </w:style>
  <w:style w:type="table" w:styleId="a8">
    <w:name w:val="Table Grid"/>
    <w:basedOn w:val="a1"/>
    <w:uiPriority w:val="59"/>
    <w:rsid w:val="00AE01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610DE4"/>
    <w:pPr>
      <w:widowControl w:val="0"/>
      <w:suppressAutoHyphens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5">
    <w:name w:val="c5"/>
    <w:basedOn w:val="a"/>
    <w:rsid w:val="009704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7042B"/>
  </w:style>
  <w:style w:type="character" w:customStyle="1" w:styleId="c7">
    <w:name w:val="c7"/>
    <w:basedOn w:val="a0"/>
    <w:rsid w:val="0097042B"/>
  </w:style>
  <w:style w:type="paragraph" w:styleId="aa">
    <w:name w:val="Normal (Web)"/>
    <w:basedOn w:val="a"/>
    <w:uiPriority w:val="99"/>
    <w:semiHidden/>
    <w:unhideWhenUsed/>
    <w:rsid w:val="00797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BE4EEE-A531-41DE-AD70-F1018BF56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819</TotalTime>
  <Pages>7</Pages>
  <Words>2023</Words>
  <Characters>11535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Алсу Раисовна</dc:creator>
  <cp:lastModifiedBy>Алсу Раисовна</cp:lastModifiedBy>
  <cp:revision>51</cp:revision>
  <dcterms:created xsi:type="dcterms:W3CDTF">2015-10-07T08:25:00Z</dcterms:created>
  <dcterms:modified xsi:type="dcterms:W3CDTF">2015-11-16T20:06:00Z</dcterms:modified>
</cp:coreProperties>
</file>