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01" w:rsidRDefault="00FF6F01" w:rsidP="00163923">
      <w:pPr>
        <w:autoSpaceDE w:val="0"/>
        <w:autoSpaceDN w:val="0"/>
        <w:adjustRightInd w:val="0"/>
        <w:jc w:val="center"/>
        <w:rPr>
          <w:b/>
          <w:bCs/>
        </w:rPr>
      </w:pPr>
    </w:p>
    <w:p w:rsidR="00A413DE" w:rsidRDefault="00A413DE" w:rsidP="00A413DE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FF6F01" w:rsidRDefault="00FF6F01" w:rsidP="00FF6F0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FF6F01" w:rsidRDefault="00FF6F01" w:rsidP="00FF6F01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«Серебряно-Прудская средняя общеобразовательная школа</w:t>
      </w:r>
    </w:p>
    <w:p w:rsidR="00FF6F01" w:rsidRDefault="00FF6F01" w:rsidP="00FF6F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имени маршала В.И. Чуйкова»</w:t>
      </w:r>
    </w:p>
    <w:p w:rsidR="00FF6F01" w:rsidRDefault="00FF6F01" w:rsidP="00FF6F01">
      <w:pPr>
        <w:jc w:val="right"/>
        <w:rPr>
          <w:sz w:val="28"/>
          <w:szCs w:val="28"/>
        </w:rPr>
      </w:pPr>
    </w:p>
    <w:p w:rsidR="00FF6F01" w:rsidRDefault="00FF6F01" w:rsidP="00FF6F01">
      <w:pPr>
        <w:rPr>
          <w:sz w:val="28"/>
          <w:szCs w:val="28"/>
        </w:rPr>
      </w:pPr>
    </w:p>
    <w:p w:rsidR="00FF6F01" w:rsidRDefault="00FF6F01" w:rsidP="00FF6F0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F6F01" w:rsidRDefault="00FF6F01" w:rsidP="00FF6F0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 № 290</w:t>
      </w:r>
    </w:p>
    <w:p w:rsidR="00FF6F01" w:rsidRDefault="00FF6F01" w:rsidP="00FF6F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01.09.2015 года</w:t>
      </w:r>
    </w:p>
    <w:p w:rsidR="00FF6F01" w:rsidRDefault="00FF6F01" w:rsidP="00FF6F01">
      <w:pPr>
        <w:jc w:val="right"/>
        <w:rPr>
          <w:sz w:val="28"/>
          <w:szCs w:val="28"/>
        </w:rPr>
      </w:pPr>
    </w:p>
    <w:p w:rsidR="00FF6F01" w:rsidRDefault="00FF6F01" w:rsidP="00FF6F01">
      <w:pPr>
        <w:jc w:val="center"/>
        <w:rPr>
          <w:b/>
          <w:sz w:val="52"/>
          <w:szCs w:val="52"/>
        </w:rPr>
      </w:pPr>
    </w:p>
    <w:p w:rsidR="00FF6F01" w:rsidRDefault="00FF6F01" w:rsidP="00FF6F01">
      <w:pPr>
        <w:jc w:val="center"/>
        <w:rPr>
          <w:b/>
          <w:sz w:val="52"/>
          <w:szCs w:val="52"/>
        </w:rPr>
      </w:pPr>
    </w:p>
    <w:p w:rsidR="00FF6F01" w:rsidRDefault="00FF6F01" w:rsidP="00FF6F01">
      <w:pPr>
        <w:jc w:val="center"/>
        <w:rPr>
          <w:b/>
          <w:sz w:val="52"/>
          <w:szCs w:val="52"/>
        </w:rPr>
      </w:pPr>
    </w:p>
    <w:p w:rsidR="00FF6F01" w:rsidRDefault="00FF6F01" w:rsidP="00FF6F01">
      <w:pPr>
        <w:jc w:val="center"/>
        <w:rPr>
          <w:sz w:val="28"/>
          <w:szCs w:val="28"/>
        </w:rPr>
      </w:pPr>
      <w:r>
        <w:rPr>
          <w:b/>
          <w:sz w:val="52"/>
          <w:szCs w:val="52"/>
        </w:rPr>
        <w:t>Рабочая программа</w:t>
      </w:r>
    </w:p>
    <w:p w:rsidR="00FF6F01" w:rsidRDefault="00FF6F01" w:rsidP="00FF6F01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 русскому языку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базовый уровень)</w:t>
      </w:r>
    </w:p>
    <w:p w:rsidR="00FF6F01" w:rsidRDefault="00793A45" w:rsidP="00FF6F0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3 г</w:t>
      </w:r>
      <w:r w:rsidR="00FF6F01">
        <w:rPr>
          <w:sz w:val="28"/>
          <w:szCs w:val="28"/>
        </w:rPr>
        <w:t xml:space="preserve"> класса</w:t>
      </w:r>
    </w:p>
    <w:p w:rsidR="00FF6F01" w:rsidRDefault="00FF6F01" w:rsidP="00FF6F01">
      <w:pPr>
        <w:jc w:val="right"/>
        <w:rPr>
          <w:sz w:val="28"/>
          <w:szCs w:val="28"/>
        </w:rPr>
      </w:pPr>
    </w:p>
    <w:p w:rsidR="00FF6F01" w:rsidRDefault="00FF6F01" w:rsidP="00FF6F01">
      <w:pPr>
        <w:rPr>
          <w:sz w:val="28"/>
          <w:szCs w:val="28"/>
        </w:rPr>
      </w:pPr>
    </w:p>
    <w:p w:rsidR="00FF6F01" w:rsidRDefault="00FF6F01" w:rsidP="00FF6F01">
      <w:pPr>
        <w:jc w:val="right"/>
        <w:rPr>
          <w:sz w:val="28"/>
          <w:szCs w:val="28"/>
        </w:rPr>
      </w:pPr>
    </w:p>
    <w:p w:rsidR="00FF6F01" w:rsidRDefault="00FF6F01" w:rsidP="00FF6F01">
      <w:pPr>
        <w:jc w:val="right"/>
        <w:rPr>
          <w:sz w:val="28"/>
          <w:szCs w:val="28"/>
        </w:rPr>
      </w:pPr>
    </w:p>
    <w:p w:rsidR="00FF6F01" w:rsidRDefault="00FF6F01" w:rsidP="00FF6F01">
      <w:pPr>
        <w:jc w:val="right"/>
        <w:rPr>
          <w:sz w:val="28"/>
          <w:szCs w:val="28"/>
        </w:rPr>
      </w:pPr>
    </w:p>
    <w:p w:rsidR="00FF6F01" w:rsidRDefault="00FF6F01" w:rsidP="00FF6F01">
      <w:pPr>
        <w:jc w:val="right"/>
        <w:rPr>
          <w:sz w:val="28"/>
          <w:szCs w:val="28"/>
        </w:rPr>
      </w:pPr>
    </w:p>
    <w:p w:rsidR="00FF6F01" w:rsidRDefault="00FF6F01" w:rsidP="00FF6F01">
      <w:pPr>
        <w:jc w:val="right"/>
        <w:rPr>
          <w:sz w:val="28"/>
          <w:szCs w:val="28"/>
        </w:rPr>
      </w:pPr>
    </w:p>
    <w:p w:rsidR="00FF6F01" w:rsidRDefault="00FF6F01" w:rsidP="00FF6F01">
      <w:pPr>
        <w:jc w:val="right"/>
        <w:rPr>
          <w:sz w:val="28"/>
          <w:szCs w:val="28"/>
        </w:rPr>
      </w:pPr>
    </w:p>
    <w:p w:rsidR="00FF6F01" w:rsidRDefault="00FF6F01" w:rsidP="00FF6F01">
      <w:pPr>
        <w:jc w:val="right"/>
        <w:rPr>
          <w:sz w:val="28"/>
          <w:szCs w:val="28"/>
        </w:rPr>
      </w:pPr>
    </w:p>
    <w:p w:rsidR="00FF6F01" w:rsidRDefault="00FF6F01" w:rsidP="00FF6F01">
      <w:pPr>
        <w:jc w:val="right"/>
        <w:rPr>
          <w:sz w:val="28"/>
          <w:szCs w:val="28"/>
        </w:rPr>
      </w:pPr>
    </w:p>
    <w:p w:rsidR="00FF6F01" w:rsidRDefault="00FF6F01" w:rsidP="00FF6F01">
      <w:pPr>
        <w:jc w:val="right"/>
        <w:rPr>
          <w:sz w:val="28"/>
          <w:szCs w:val="28"/>
        </w:rPr>
      </w:pPr>
    </w:p>
    <w:p w:rsidR="00FF6F01" w:rsidRDefault="00075F99" w:rsidP="00075F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FF6F01">
        <w:rPr>
          <w:sz w:val="28"/>
          <w:szCs w:val="28"/>
        </w:rPr>
        <w:t>Сос</w:t>
      </w:r>
      <w:r>
        <w:rPr>
          <w:sz w:val="28"/>
          <w:szCs w:val="28"/>
        </w:rPr>
        <w:t>тавитель: Новосельцева Марина Владими</w:t>
      </w:r>
      <w:r w:rsidR="00FF6F01">
        <w:rPr>
          <w:sz w:val="28"/>
          <w:szCs w:val="28"/>
        </w:rPr>
        <w:t>ровна</w:t>
      </w:r>
    </w:p>
    <w:p w:rsidR="00FF6F01" w:rsidRDefault="00FF6F01" w:rsidP="00FF6F01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FF6F01" w:rsidRDefault="00FF6F01" w:rsidP="00FF6F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высшей квалификационной категории</w:t>
      </w:r>
    </w:p>
    <w:p w:rsidR="00075F99" w:rsidRDefault="00075F99" w:rsidP="00FF6F01">
      <w:pPr>
        <w:jc w:val="right"/>
        <w:rPr>
          <w:sz w:val="28"/>
          <w:szCs w:val="28"/>
        </w:rPr>
      </w:pPr>
    </w:p>
    <w:p w:rsidR="00075F99" w:rsidRDefault="00075F99" w:rsidP="00FF6F01">
      <w:pPr>
        <w:jc w:val="right"/>
        <w:rPr>
          <w:sz w:val="28"/>
          <w:szCs w:val="28"/>
        </w:rPr>
      </w:pPr>
    </w:p>
    <w:p w:rsidR="00075F99" w:rsidRDefault="00075F99" w:rsidP="00FF6F01">
      <w:pPr>
        <w:jc w:val="right"/>
        <w:rPr>
          <w:sz w:val="28"/>
          <w:szCs w:val="28"/>
        </w:rPr>
      </w:pPr>
    </w:p>
    <w:p w:rsidR="00075F99" w:rsidRDefault="00075F99" w:rsidP="00FF6F01">
      <w:pPr>
        <w:jc w:val="right"/>
        <w:rPr>
          <w:sz w:val="28"/>
          <w:szCs w:val="28"/>
        </w:rPr>
      </w:pPr>
    </w:p>
    <w:p w:rsidR="00075F99" w:rsidRDefault="00075F99" w:rsidP="00FF6F01">
      <w:pPr>
        <w:jc w:val="right"/>
        <w:rPr>
          <w:sz w:val="28"/>
          <w:szCs w:val="28"/>
        </w:rPr>
      </w:pPr>
    </w:p>
    <w:p w:rsidR="00075F99" w:rsidRDefault="00075F99" w:rsidP="00FF6F01">
      <w:pPr>
        <w:jc w:val="right"/>
        <w:rPr>
          <w:sz w:val="28"/>
          <w:szCs w:val="28"/>
        </w:rPr>
      </w:pPr>
    </w:p>
    <w:p w:rsidR="00075F99" w:rsidRDefault="00075F99" w:rsidP="00FF6F01">
      <w:pPr>
        <w:jc w:val="right"/>
        <w:rPr>
          <w:sz w:val="28"/>
          <w:szCs w:val="28"/>
        </w:rPr>
      </w:pPr>
    </w:p>
    <w:p w:rsidR="00075F99" w:rsidRDefault="00075F99" w:rsidP="00FF6F01">
      <w:pPr>
        <w:jc w:val="right"/>
        <w:rPr>
          <w:sz w:val="28"/>
          <w:szCs w:val="28"/>
        </w:rPr>
      </w:pPr>
    </w:p>
    <w:p w:rsidR="00075F99" w:rsidRDefault="00075F99" w:rsidP="00FF6F01">
      <w:pPr>
        <w:jc w:val="right"/>
        <w:rPr>
          <w:sz w:val="28"/>
          <w:szCs w:val="28"/>
        </w:rPr>
      </w:pPr>
    </w:p>
    <w:p w:rsidR="00075F99" w:rsidRDefault="00075F99" w:rsidP="00FF6F01">
      <w:pPr>
        <w:jc w:val="right"/>
        <w:rPr>
          <w:sz w:val="28"/>
          <w:szCs w:val="28"/>
        </w:rPr>
      </w:pPr>
    </w:p>
    <w:p w:rsidR="00075F99" w:rsidRDefault="00075F99" w:rsidP="00FF6F01">
      <w:pPr>
        <w:jc w:val="right"/>
        <w:rPr>
          <w:sz w:val="28"/>
          <w:szCs w:val="28"/>
        </w:rPr>
      </w:pPr>
    </w:p>
    <w:p w:rsidR="00FF6F01" w:rsidRDefault="00FF6F01" w:rsidP="00FF6F01">
      <w:pPr>
        <w:jc w:val="center"/>
        <w:rPr>
          <w:sz w:val="28"/>
          <w:szCs w:val="28"/>
        </w:rPr>
      </w:pPr>
    </w:p>
    <w:p w:rsidR="00FF6F01" w:rsidRPr="00A25645" w:rsidRDefault="00A25645" w:rsidP="00A25645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</w:t>
      </w:r>
    </w:p>
    <w:p w:rsidR="00FF6F01" w:rsidRDefault="00A25645" w:rsidP="00FF6F01">
      <w:pPr>
        <w:shd w:val="clear" w:color="auto" w:fill="FFFFFF"/>
        <w:spacing w:before="497"/>
      </w:pPr>
      <w:r>
        <w:rPr>
          <w:b/>
          <w:bCs/>
        </w:rPr>
        <w:lastRenderedPageBreak/>
        <w:t xml:space="preserve">                                                        </w:t>
      </w:r>
      <w:r w:rsidR="00FF6F01" w:rsidRPr="00E63D68">
        <w:rPr>
          <w:b/>
          <w:bCs/>
        </w:rPr>
        <w:t>1.ПОЯСНИТЕЛЬНАЯ ЗАПИСКА</w:t>
      </w:r>
    </w:p>
    <w:p w:rsidR="00FF6F01" w:rsidRPr="00E3081A" w:rsidRDefault="00FF6F01" w:rsidP="00FF6F01">
      <w:pPr>
        <w:shd w:val="clear" w:color="auto" w:fill="FFFFFF"/>
        <w:spacing w:before="497"/>
        <w:rPr>
          <w:sz w:val="28"/>
          <w:szCs w:val="28"/>
        </w:rPr>
      </w:pPr>
      <w:r w:rsidRPr="00E3081A">
        <w:rPr>
          <w:sz w:val="28"/>
          <w:szCs w:val="28"/>
        </w:rPr>
        <w:t xml:space="preserve"> </w:t>
      </w:r>
      <w:r w:rsidRPr="00E3081A">
        <w:rPr>
          <w:b/>
          <w:sz w:val="28"/>
          <w:szCs w:val="28"/>
        </w:rPr>
        <w:t>1.1</w:t>
      </w:r>
      <w:r w:rsidRPr="00E3081A">
        <w:rPr>
          <w:sz w:val="28"/>
          <w:szCs w:val="28"/>
        </w:rPr>
        <w:t xml:space="preserve"> Содержание рабочей программы соответствует ФГОС начального общего образ</w:t>
      </w:r>
      <w:r w:rsidRPr="00E3081A">
        <w:rPr>
          <w:sz w:val="28"/>
          <w:szCs w:val="28"/>
        </w:rPr>
        <w:t>о</w:t>
      </w:r>
      <w:r w:rsidRPr="00E3081A">
        <w:rPr>
          <w:sz w:val="28"/>
          <w:szCs w:val="28"/>
        </w:rPr>
        <w:t>вания.</w:t>
      </w:r>
    </w:p>
    <w:p w:rsidR="00FF6F01" w:rsidRPr="00E3081A" w:rsidRDefault="00FF6F01" w:rsidP="00FF6F01">
      <w:pPr>
        <w:spacing w:line="276" w:lineRule="auto"/>
        <w:rPr>
          <w:b/>
          <w:sz w:val="28"/>
          <w:szCs w:val="28"/>
        </w:rPr>
      </w:pPr>
    </w:p>
    <w:p w:rsidR="00FF6F01" w:rsidRPr="00E3081A" w:rsidRDefault="00FF6F01" w:rsidP="00FF6F01">
      <w:pPr>
        <w:spacing w:line="276" w:lineRule="auto"/>
        <w:rPr>
          <w:sz w:val="28"/>
          <w:szCs w:val="28"/>
        </w:rPr>
      </w:pPr>
      <w:r w:rsidRPr="00E3081A">
        <w:rPr>
          <w:b/>
          <w:sz w:val="28"/>
          <w:szCs w:val="28"/>
        </w:rPr>
        <w:t>1.2</w:t>
      </w:r>
      <w:r w:rsidRPr="00E3081A">
        <w:rPr>
          <w:sz w:val="28"/>
          <w:szCs w:val="28"/>
        </w:rPr>
        <w:t xml:space="preserve"> </w:t>
      </w:r>
      <w:r w:rsidRPr="00E3081A">
        <w:rPr>
          <w:color w:val="000000"/>
          <w:sz w:val="28"/>
          <w:szCs w:val="28"/>
        </w:rPr>
        <w:t xml:space="preserve">Рабочая программа по русскому языку составлена на основе авторских программ: В. Г. Горецкого, В. А Кирюшкина, А. Ф. </w:t>
      </w:r>
      <w:proofErr w:type="spellStart"/>
      <w:r w:rsidRPr="00E3081A">
        <w:rPr>
          <w:color w:val="000000"/>
          <w:sz w:val="28"/>
          <w:szCs w:val="28"/>
        </w:rPr>
        <w:t>Шанько</w:t>
      </w:r>
      <w:proofErr w:type="spellEnd"/>
      <w:r w:rsidRPr="00E3081A">
        <w:rPr>
          <w:color w:val="000000"/>
          <w:sz w:val="28"/>
          <w:szCs w:val="28"/>
        </w:rPr>
        <w:t xml:space="preserve"> «Обучение грамоте» и Т. Г. </w:t>
      </w:r>
      <w:proofErr w:type="spellStart"/>
      <w:r w:rsidRPr="00E3081A">
        <w:rPr>
          <w:color w:val="000000"/>
          <w:sz w:val="28"/>
          <w:szCs w:val="28"/>
        </w:rPr>
        <w:t>Рамза</w:t>
      </w:r>
      <w:r w:rsidRPr="00E3081A">
        <w:rPr>
          <w:color w:val="000000"/>
          <w:sz w:val="28"/>
          <w:szCs w:val="28"/>
        </w:rPr>
        <w:t>е</w:t>
      </w:r>
      <w:r w:rsidRPr="00E3081A">
        <w:rPr>
          <w:color w:val="000000"/>
          <w:sz w:val="28"/>
          <w:szCs w:val="28"/>
        </w:rPr>
        <w:t>вой</w:t>
      </w:r>
      <w:proofErr w:type="spellEnd"/>
      <w:r w:rsidRPr="00E3081A">
        <w:rPr>
          <w:color w:val="000000"/>
          <w:sz w:val="28"/>
          <w:szCs w:val="28"/>
        </w:rPr>
        <w:t xml:space="preserve"> «Русский язык», утвержденных МО РФ в соответствии с требованиями Федерал</w:t>
      </w:r>
      <w:r w:rsidRPr="00E3081A">
        <w:rPr>
          <w:color w:val="000000"/>
          <w:sz w:val="28"/>
          <w:szCs w:val="28"/>
        </w:rPr>
        <w:t>ь</w:t>
      </w:r>
      <w:r w:rsidRPr="00E3081A">
        <w:rPr>
          <w:color w:val="000000"/>
          <w:sz w:val="28"/>
          <w:szCs w:val="28"/>
        </w:rPr>
        <w:t xml:space="preserve">ного компонента государственного стандарта начального образования и </w:t>
      </w:r>
      <w:r w:rsidRPr="00E3081A">
        <w:rPr>
          <w:rStyle w:val="FontStyle19"/>
          <w:sz w:val="28"/>
          <w:szCs w:val="28"/>
        </w:rPr>
        <w:t>основной о</w:t>
      </w:r>
      <w:r w:rsidRPr="00E3081A">
        <w:rPr>
          <w:rStyle w:val="FontStyle19"/>
          <w:sz w:val="28"/>
          <w:szCs w:val="28"/>
        </w:rPr>
        <w:t>б</w:t>
      </w:r>
      <w:r w:rsidRPr="00E3081A">
        <w:rPr>
          <w:rStyle w:val="FontStyle19"/>
          <w:sz w:val="28"/>
          <w:szCs w:val="28"/>
        </w:rPr>
        <w:t xml:space="preserve">разовательной программы начального общего образования </w:t>
      </w:r>
      <w:r w:rsidRPr="00E3081A">
        <w:rPr>
          <w:sz w:val="28"/>
          <w:szCs w:val="28"/>
        </w:rPr>
        <w:t>МОУ « Серебряно-Прудская средняя общеобразовательная школа имени маршала В.И. Чуйкова».</w:t>
      </w:r>
    </w:p>
    <w:p w:rsidR="00FF6F01" w:rsidRPr="00E3081A" w:rsidRDefault="00FF6F01" w:rsidP="00FF6F01">
      <w:pPr>
        <w:tabs>
          <w:tab w:val="left" w:pos="405"/>
          <w:tab w:val="left" w:pos="735"/>
        </w:tabs>
        <w:ind w:left="-284" w:firstLine="709"/>
        <w:rPr>
          <w:b/>
          <w:i/>
          <w:sz w:val="28"/>
          <w:szCs w:val="28"/>
        </w:rPr>
      </w:pPr>
    </w:p>
    <w:p w:rsidR="00FF6F01" w:rsidRPr="00E3081A" w:rsidRDefault="00FF6F01" w:rsidP="00FF6F01">
      <w:pPr>
        <w:spacing w:line="276" w:lineRule="auto"/>
        <w:rPr>
          <w:sz w:val="28"/>
          <w:szCs w:val="28"/>
        </w:rPr>
      </w:pPr>
      <w:r w:rsidRPr="00E3081A">
        <w:rPr>
          <w:b/>
          <w:sz w:val="28"/>
          <w:szCs w:val="28"/>
        </w:rPr>
        <w:t>1.3</w:t>
      </w:r>
      <w:r w:rsidRPr="00E3081A">
        <w:rPr>
          <w:sz w:val="28"/>
          <w:szCs w:val="28"/>
        </w:rPr>
        <w:t xml:space="preserve"> Рабочая программа рассчитана на 170  часов(5 часов в неделю).</w:t>
      </w:r>
    </w:p>
    <w:p w:rsidR="00FF6F01" w:rsidRPr="00E3081A" w:rsidRDefault="00FF6F01" w:rsidP="00FF6F01">
      <w:pPr>
        <w:spacing w:line="276" w:lineRule="auto"/>
        <w:rPr>
          <w:b/>
          <w:sz w:val="28"/>
          <w:szCs w:val="28"/>
        </w:rPr>
      </w:pPr>
    </w:p>
    <w:p w:rsidR="00FF6F01" w:rsidRPr="00E3081A" w:rsidRDefault="00FF6F01" w:rsidP="00FF6F01">
      <w:pPr>
        <w:spacing w:line="276" w:lineRule="auto"/>
        <w:rPr>
          <w:bCs/>
          <w:sz w:val="28"/>
          <w:szCs w:val="28"/>
        </w:rPr>
      </w:pPr>
      <w:r w:rsidRPr="00E3081A">
        <w:rPr>
          <w:b/>
          <w:sz w:val="28"/>
          <w:szCs w:val="28"/>
        </w:rPr>
        <w:t>1.4</w:t>
      </w:r>
      <w:r w:rsidRPr="00E3081A">
        <w:rPr>
          <w:sz w:val="28"/>
          <w:szCs w:val="28"/>
        </w:rPr>
        <w:t xml:space="preserve"> Изучение русского языка   в начальной  школе  направлено на достижение сл</w:t>
      </w:r>
      <w:r w:rsidRPr="00E3081A">
        <w:rPr>
          <w:sz w:val="28"/>
          <w:szCs w:val="28"/>
        </w:rPr>
        <w:t>е</w:t>
      </w:r>
      <w:r w:rsidRPr="00E3081A">
        <w:rPr>
          <w:sz w:val="28"/>
          <w:szCs w:val="28"/>
        </w:rPr>
        <w:t xml:space="preserve">дующих </w:t>
      </w:r>
      <w:r w:rsidRPr="00E3081A">
        <w:rPr>
          <w:bCs/>
          <w:sz w:val="28"/>
          <w:szCs w:val="28"/>
        </w:rPr>
        <w:t>целей:</w:t>
      </w:r>
    </w:p>
    <w:p w:rsidR="00FF6F01" w:rsidRPr="00E3081A" w:rsidRDefault="00FF6F01" w:rsidP="00FF6F01">
      <w:pPr>
        <w:pStyle w:val="af"/>
        <w:spacing w:after="0" w:afterAutospacing="0"/>
        <w:jc w:val="both"/>
        <w:rPr>
          <w:sz w:val="28"/>
          <w:szCs w:val="28"/>
        </w:rPr>
      </w:pPr>
      <w:r w:rsidRPr="00E3081A">
        <w:rPr>
          <w:sz w:val="28"/>
          <w:szCs w:val="28"/>
        </w:rPr>
        <w:t xml:space="preserve"> –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</w:t>
      </w:r>
      <w:r w:rsidRPr="00E3081A">
        <w:rPr>
          <w:sz w:val="28"/>
          <w:szCs w:val="28"/>
        </w:rPr>
        <w:t>х</w:t>
      </w:r>
      <w:r w:rsidRPr="00E3081A">
        <w:rPr>
          <w:sz w:val="28"/>
          <w:szCs w:val="28"/>
        </w:rPr>
        <w:t>ся;</w:t>
      </w:r>
    </w:p>
    <w:p w:rsidR="00FF6F01" w:rsidRPr="00E3081A" w:rsidRDefault="00FF6F01" w:rsidP="00FF6F01">
      <w:pPr>
        <w:pStyle w:val="af"/>
        <w:spacing w:after="0" w:afterAutospacing="0"/>
        <w:jc w:val="both"/>
        <w:rPr>
          <w:sz w:val="28"/>
          <w:szCs w:val="28"/>
        </w:rPr>
      </w:pPr>
      <w:r w:rsidRPr="00E3081A">
        <w:rPr>
          <w:sz w:val="28"/>
          <w:szCs w:val="28"/>
        </w:rPr>
        <w:t>- формирование коммуникативной компетенции учащихся в развитие устной и пис</w:t>
      </w:r>
      <w:r w:rsidRPr="00E3081A">
        <w:rPr>
          <w:sz w:val="28"/>
          <w:szCs w:val="28"/>
        </w:rPr>
        <w:t>ь</w:t>
      </w:r>
      <w:r w:rsidRPr="00E3081A">
        <w:rPr>
          <w:sz w:val="28"/>
          <w:szCs w:val="28"/>
        </w:rPr>
        <w:t xml:space="preserve">менной речи, монологической и диалогической речи, а также навыков грамотного, безошибочного письма как показателя общей культуры человека </w:t>
      </w:r>
    </w:p>
    <w:p w:rsidR="00FF6F01" w:rsidRPr="00E3081A" w:rsidRDefault="00FF6F01" w:rsidP="00FF6F01">
      <w:pPr>
        <w:pStyle w:val="af"/>
        <w:spacing w:after="0" w:afterAutospacing="0"/>
        <w:jc w:val="both"/>
        <w:rPr>
          <w:sz w:val="28"/>
          <w:szCs w:val="28"/>
        </w:rPr>
      </w:pPr>
      <w:r w:rsidRPr="00E3081A">
        <w:rPr>
          <w:sz w:val="28"/>
          <w:szCs w:val="28"/>
        </w:rPr>
        <w:t>Формирование развёрнутой структуры учебной деятельности предполагает:</w:t>
      </w:r>
    </w:p>
    <w:p w:rsidR="00FF6F01" w:rsidRPr="00E3081A" w:rsidRDefault="00FF6F01" w:rsidP="00FF6F01">
      <w:pPr>
        <w:pStyle w:val="af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E3081A">
        <w:rPr>
          <w:sz w:val="28"/>
          <w:szCs w:val="28"/>
        </w:rPr>
        <w:t>осознание ребёнком необходимости понимать смысл поставленной задачи для её успешного решения (затем и развитие умения ученика самостоятельно ставить перед собой определённую задачу);</w:t>
      </w:r>
    </w:p>
    <w:p w:rsidR="00FF6F01" w:rsidRPr="00E3081A" w:rsidRDefault="00FF6F01" w:rsidP="00FF6F01">
      <w:pPr>
        <w:pStyle w:val="af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E3081A">
        <w:rPr>
          <w:sz w:val="28"/>
          <w:szCs w:val="28"/>
        </w:rPr>
        <w:t>формирование умения планировать учебную работу, пользоваться различн</w:t>
      </w:r>
      <w:r w:rsidRPr="00E3081A">
        <w:rPr>
          <w:sz w:val="28"/>
          <w:szCs w:val="28"/>
        </w:rPr>
        <w:t>ы</w:t>
      </w:r>
      <w:r w:rsidRPr="00E3081A">
        <w:rPr>
          <w:sz w:val="28"/>
          <w:szCs w:val="28"/>
        </w:rPr>
        <w:t>ми справочными материалами (таблицами, схемами, предписаниями, слов</w:t>
      </w:r>
      <w:r w:rsidRPr="00E3081A">
        <w:rPr>
          <w:sz w:val="28"/>
          <w:szCs w:val="28"/>
        </w:rPr>
        <w:t>а</w:t>
      </w:r>
      <w:r w:rsidRPr="00E3081A">
        <w:rPr>
          <w:sz w:val="28"/>
          <w:szCs w:val="28"/>
        </w:rPr>
        <w:t>рями и т.д.);</w:t>
      </w:r>
    </w:p>
    <w:p w:rsidR="00FF6F01" w:rsidRPr="00E3081A" w:rsidRDefault="00FF6F01" w:rsidP="00FF6F01">
      <w:pPr>
        <w:pStyle w:val="af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E3081A">
        <w:rPr>
          <w:sz w:val="28"/>
          <w:szCs w:val="28"/>
        </w:rPr>
        <w:t>развитие способности к самооценке и самоконтролю: умения младшего школьника соотносить содержание задания с теми знаниями, которыми он располагает, восстанавливать знания (по памяти, учебнику, тетради, справо</w:t>
      </w:r>
      <w:r w:rsidRPr="00E3081A">
        <w:rPr>
          <w:sz w:val="28"/>
          <w:szCs w:val="28"/>
        </w:rPr>
        <w:t>ч</w:t>
      </w:r>
      <w:r w:rsidRPr="00E3081A">
        <w:rPr>
          <w:sz w:val="28"/>
          <w:szCs w:val="28"/>
        </w:rPr>
        <w:t>ному материалу и т.д.), дополнять имеющиеся знания новыми сведениями, необходимыми для выполнения задания.</w:t>
      </w:r>
    </w:p>
    <w:p w:rsidR="00FF6F01" w:rsidRPr="00E3081A" w:rsidRDefault="00FF6F01" w:rsidP="00FF6F01">
      <w:pPr>
        <w:pStyle w:val="af"/>
        <w:spacing w:after="0" w:afterAutospacing="0"/>
        <w:jc w:val="both"/>
        <w:rPr>
          <w:sz w:val="28"/>
          <w:szCs w:val="28"/>
        </w:rPr>
      </w:pPr>
      <w:r w:rsidRPr="00E3081A">
        <w:rPr>
          <w:sz w:val="28"/>
          <w:szCs w:val="28"/>
        </w:rPr>
        <w:t> Собственно лингвистическое (языковое) развитие представлено в курсе как:</w:t>
      </w:r>
    </w:p>
    <w:p w:rsidR="00FF6F01" w:rsidRPr="00E3081A" w:rsidRDefault="00FF6F01" w:rsidP="00FF6F01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3081A">
        <w:rPr>
          <w:sz w:val="28"/>
          <w:szCs w:val="28"/>
        </w:rPr>
        <w:t>осознание ребёнком того, что есть окружающий мир и что есть слова, всё в нём называющие; слово образуется («рождается»), изменяется, используется в речи по определённым правилам;</w:t>
      </w:r>
    </w:p>
    <w:p w:rsidR="00FF6F01" w:rsidRPr="00E3081A" w:rsidRDefault="00FF6F01" w:rsidP="00FF6F01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3081A">
        <w:rPr>
          <w:sz w:val="28"/>
          <w:szCs w:val="28"/>
        </w:rPr>
        <w:t>сохранение и развитие чувства языка и интуиции, обогащение интуиции по мере конкретизации знаний в области грамматики родного языка; формир</w:t>
      </w:r>
      <w:r w:rsidRPr="00E3081A">
        <w:rPr>
          <w:sz w:val="28"/>
          <w:szCs w:val="28"/>
        </w:rPr>
        <w:t>о</w:t>
      </w:r>
      <w:r w:rsidRPr="00E3081A">
        <w:rPr>
          <w:sz w:val="28"/>
          <w:szCs w:val="28"/>
        </w:rPr>
        <w:lastRenderedPageBreak/>
        <w:t>вание приёмов лингвистического анализа, синтеза, способности моделир</w:t>
      </w:r>
      <w:r w:rsidRPr="00E3081A">
        <w:rPr>
          <w:sz w:val="28"/>
          <w:szCs w:val="28"/>
        </w:rPr>
        <w:t>о</w:t>
      </w:r>
      <w:r w:rsidRPr="00E3081A">
        <w:rPr>
          <w:sz w:val="28"/>
          <w:szCs w:val="28"/>
        </w:rPr>
        <w:t>вать факты языка;</w:t>
      </w:r>
    </w:p>
    <w:p w:rsidR="00FF6F01" w:rsidRPr="00E3081A" w:rsidRDefault="00FF6F01" w:rsidP="00FF6F01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3081A">
        <w:rPr>
          <w:sz w:val="28"/>
          <w:szCs w:val="28"/>
        </w:rPr>
        <w:t>формирование ценностного отношения к родному языку, чувства сопричас</w:t>
      </w:r>
      <w:r w:rsidRPr="00E3081A">
        <w:rPr>
          <w:sz w:val="28"/>
          <w:szCs w:val="28"/>
        </w:rPr>
        <w:t>т</w:t>
      </w:r>
      <w:r w:rsidRPr="00E3081A">
        <w:rPr>
          <w:sz w:val="28"/>
          <w:szCs w:val="28"/>
        </w:rPr>
        <w:t>ности к его бытию;</w:t>
      </w:r>
    </w:p>
    <w:p w:rsidR="00FF6F01" w:rsidRPr="00E3081A" w:rsidRDefault="00FF6F01" w:rsidP="00FF6F01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3081A">
        <w:rPr>
          <w:sz w:val="28"/>
          <w:szCs w:val="28"/>
        </w:rPr>
        <w:t>осознание ребёнком себя как носителя русского языка;</w:t>
      </w:r>
    </w:p>
    <w:p w:rsidR="00FF6F01" w:rsidRPr="00E3081A" w:rsidRDefault="00FF6F01" w:rsidP="00FF6F01">
      <w:pPr>
        <w:pStyle w:val="af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E3081A">
        <w:rPr>
          <w:sz w:val="28"/>
          <w:szCs w:val="28"/>
        </w:rPr>
        <w:t>развитие мотивов и средств речевой деятельности.</w:t>
      </w:r>
    </w:p>
    <w:p w:rsidR="00FF6F01" w:rsidRPr="00E3081A" w:rsidRDefault="00FF6F01" w:rsidP="00FF6F01">
      <w:pPr>
        <w:pStyle w:val="a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</w:p>
    <w:p w:rsidR="00FF6F01" w:rsidRPr="00E3081A" w:rsidRDefault="00FF6F01" w:rsidP="00FF6F01">
      <w:pPr>
        <w:pStyle w:val="a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</w:p>
    <w:p w:rsidR="00FF6F01" w:rsidRPr="00E3081A" w:rsidRDefault="00FF6F01" w:rsidP="00FF6F01">
      <w:pPr>
        <w:pStyle w:val="af"/>
        <w:spacing w:after="0" w:afterAutospacing="0"/>
        <w:jc w:val="both"/>
        <w:rPr>
          <w:sz w:val="28"/>
          <w:szCs w:val="28"/>
        </w:rPr>
      </w:pPr>
      <w:r w:rsidRPr="00E3081A">
        <w:rPr>
          <w:b/>
          <w:bCs/>
          <w:sz w:val="28"/>
          <w:szCs w:val="28"/>
        </w:rPr>
        <w:t>1.5</w:t>
      </w:r>
      <w:r w:rsidRPr="00E3081A">
        <w:rPr>
          <w:bCs/>
          <w:sz w:val="28"/>
          <w:szCs w:val="28"/>
        </w:rPr>
        <w:t xml:space="preserve"> </w:t>
      </w:r>
      <w:r w:rsidRPr="00E3081A">
        <w:rPr>
          <w:rStyle w:val="FontStyle19"/>
          <w:sz w:val="28"/>
          <w:szCs w:val="28"/>
        </w:rPr>
        <w:t xml:space="preserve">Учебник, используемый в образовательном процессе, </w:t>
      </w:r>
      <w:r w:rsidRPr="00E3081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Т.Г.Рамзаева</w:t>
      </w:r>
      <w:proofErr w:type="spellEnd"/>
      <w:r>
        <w:rPr>
          <w:sz w:val="28"/>
          <w:szCs w:val="28"/>
        </w:rPr>
        <w:t xml:space="preserve"> «Русский язык» 3</w:t>
      </w:r>
      <w:r w:rsidRPr="00E3081A">
        <w:rPr>
          <w:sz w:val="28"/>
          <w:szCs w:val="28"/>
        </w:rPr>
        <w:t xml:space="preserve"> класс. В 2 ч. – М.: Дрофа, 2014</w:t>
      </w:r>
      <w:r w:rsidRPr="00E3081A">
        <w:rPr>
          <w:rStyle w:val="FontStyle19"/>
          <w:sz w:val="28"/>
          <w:szCs w:val="28"/>
        </w:rPr>
        <w:t xml:space="preserve">, </w:t>
      </w:r>
      <w:r w:rsidRPr="00E3081A">
        <w:rPr>
          <w:rFonts w:eastAsia="HiddenHorzOCR"/>
          <w:sz w:val="28"/>
          <w:szCs w:val="28"/>
        </w:rPr>
        <w:t>соответствует федеральному перечню учебн</w:t>
      </w:r>
      <w:r w:rsidRPr="00E3081A">
        <w:rPr>
          <w:rFonts w:eastAsia="HiddenHorzOCR"/>
          <w:sz w:val="28"/>
          <w:szCs w:val="28"/>
        </w:rPr>
        <w:t>и</w:t>
      </w:r>
      <w:r w:rsidRPr="00E3081A">
        <w:rPr>
          <w:rFonts w:eastAsia="HiddenHorzOCR"/>
          <w:sz w:val="28"/>
          <w:szCs w:val="28"/>
        </w:rPr>
        <w:t>ков на текущий учебный год.</w:t>
      </w:r>
    </w:p>
    <w:p w:rsidR="00FF6F01" w:rsidRDefault="00FF6F01" w:rsidP="00FF6F01">
      <w:pPr>
        <w:pStyle w:val="af"/>
        <w:rPr>
          <w:b/>
          <w:bCs/>
          <w:sz w:val="28"/>
          <w:szCs w:val="28"/>
        </w:rPr>
      </w:pPr>
      <w:r w:rsidRPr="00E3081A">
        <w:rPr>
          <w:bCs/>
          <w:sz w:val="28"/>
          <w:szCs w:val="28"/>
        </w:rPr>
        <w:t xml:space="preserve"> </w:t>
      </w:r>
      <w:r w:rsidRPr="00E3081A">
        <w:rPr>
          <w:b/>
          <w:bCs/>
          <w:sz w:val="28"/>
          <w:szCs w:val="28"/>
        </w:rPr>
        <w:t xml:space="preserve"> 2. Общая характеристика учебного предмета</w:t>
      </w:r>
    </w:p>
    <w:p w:rsidR="00A413DE" w:rsidRPr="00FF6F01" w:rsidRDefault="00A413DE" w:rsidP="00A413DE">
      <w:pPr>
        <w:shd w:val="clear" w:color="auto" w:fill="FFFFFF"/>
        <w:jc w:val="both"/>
        <w:rPr>
          <w:sz w:val="28"/>
          <w:szCs w:val="28"/>
        </w:rPr>
      </w:pPr>
      <w:r w:rsidRPr="00FF6F01">
        <w:rPr>
          <w:color w:val="000000"/>
          <w:sz w:val="28"/>
          <w:szCs w:val="28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A413DE" w:rsidRPr="00FF6F01" w:rsidRDefault="00A413DE" w:rsidP="00A413D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F6F01">
        <w:rPr>
          <w:color w:val="000000"/>
          <w:sz w:val="28"/>
          <w:szCs w:val="28"/>
        </w:rPr>
        <w:t>формирование первоначальных представлений о единстве и много</w:t>
      </w:r>
      <w:r w:rsidRPr="00FF6F01">
        <w:rPr>
          <w:color w:val="000000"/>
          <w:sz w:val="28"/>
          <w:szCs w:val="28"/>
        </w:rPr>
        <w:softHyphen/>
        <w:t>образии яз</w:t>
      </w:r>
      <w:r w:rsidRPr="00FF6F01">
        <w:rPr>
          <w:color w:val="000000"/>
          <w:sz w:val="28"/>
          <w:szCs w:val="28"/>
        </w:rPr>
        <w:t>ы</w:t>
      </w:r>
      <w:r w:rsidRPr="00FF6F01">
        <w:rPr>
          <w:color w:val="000000"/>
          <w:sz w:val="28"/>
          <w:szCs w:val="28"/>
        </w:rPr>
        <w:t>кового и культурного пространства России, о языке как ос</w:t>
      </w:r>
      <w:r w:rsidRPr="00FF6F01">
        <w:rPr>
          <w:color w:val="000000"/>
          <w:sz w:val="28"/>
          <w:szCs w:val="28"/>
        </w:rPr>
        <w:softHyphen/>
        <w:t>нове национального самосознания;</w:t>
      </w:r>
    </w:p>
    <w:p w:rsidR="00A413DE" w:rsidRPr="00FF6F01" w:rsidRDefault="00A413DE" w:rsidP="00A413D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F6F01">
        <w:rPr>
          <w:color w:val="000000"/>
          <w:sz w:val="28"/>
          <w:szCs w:val="28"/>
        </w:rPr>
        <w:t>развитие диалогической и монологической устной и письменной речи;</w:t>
      </w:r>
    </w:p>
    <w:p w:rsidR="00A413DE" w:rsidRPr="00FF6F01" w:rsidRDefault="00A413DE" w:rsidP="00A413D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F6F01">
        <w:rPr>
          <w:spacing w:val="-8"/>
          <w:sz w:val="28"/>
          <w:szCs w:val="28"/>
        </w:rPr>
        <w:t xml:space="preserve"> </w:t>
      </w:r>
      <w:r w:rsidRPr="00FF6F01">
        <w:rPr>
          <w:color w:val="000000"/>
          <w:sz w:val="28"/>
          <w:szCs w:val="28"/>
        </w:rPr>
        <w:t>развитие коммуникативных умений;</w:t>
      </w:r>
    </w:p>
    <w:p w:rsidR="00A413DE" w:rsidRPr="00FF6F01" w:rsidRDefault="00A413DE" w:rsidP="00A413D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F6F01">
        <w:rPr>
          <w:color w:val="000000"/>
          <w:sz w:val="28"/>
          <w:szCs w:val="28"/>
        </w:rPr>
        <w:t>развитие нравственных и эстетических чувств;</w:t>
      </w:r>
    </w:p>
    <w:p w:rsidR="00A413DE" w:rsidRPr="00FF6F01" w:rsidRDefault="00A413DE" w:rsidP="00A413D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F6F01">
        <w:rPr>
          <w:color w:val="000000"/>
          <w:sz w:val="28"/>
          <w:szCs w:val="28"/>
        </w:rPr>
        <w:t>развитие способностей к творческой деятельности.</w:t>
      </w:r>
    </w:p>
    <w:p w:rsidR="00A413DE" w:rsidRPr="00FF6F01" w:rsidRDefault="00A413DE" w:rsidP="00A413DE">
      <w:pPr>
        <w:shd w:val="clear" w:color="auto" w:fill="FFFFFF"/>
        <w:jc w:val="both"/>
        <w:rPr>
          <w:color w:val="000000"/>
          <w:sz w:val="28"/>
          <w:szCs w:val="28"/>
        </w:rPr>
      </w:pPr>
      <w:r w:rsidRPr="00FF6F01">
        <w:rPr>
          <w:color w:val="000000"/>
          <w:sz w:val="28"/>
          <w:szCs w:val="28"/>
        </w:rPr>
        <w:t>Программа определяет ряд практических задач, решение которых обеспечивает до</w:t>
      </w:r>
      <w:r w:rsidRPr="00FF6F01">
        <w:rPr>
          <w:color w:val="000000"/>
          <w:sz w:val="28"/>
          <w:szCs w:val="28"/>
        </w:rPr>
        <w:t>с</w:t>
      </w:r>
      <w:r w:rsidRPr="00FF6F01">
        <w:rPr>
          <w:color w:val="000000"/>
          <w:sz w:val="28"/>
          <w:szCs w:val="28"/>
        </w:rPr>
        <w:t xml:space="preserve">тижение основных целей изучения предмета:    </w:t>
      </w:r>
    </w:p>
    <w:p w:rsidR="00A413DE" w:rsidRPr="00FF6F01" w:rsidRDefault="00A413DE" w:rsidP="00A413DE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FF6F01">
        <w:rPr>
          <w:color w:val="000000"/>
          <w:sz w:val="28"/>
          <w:szCs w:val="28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A413DE" w:rsidRPr="00FF6F01" w:rsidRDefault="00A413DE" w:rsidP="00A413DE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FF6F01">
        <w:rPr>
          <w:color w:val="000000"/>
          <w:sz w:val="28"/>
          <w:szCs w:val="28"/>
        </w:rPr>
        <w:t>формирование у младших школьников первоначальных представлений о сист</w:t>
      </w:r>
      <w:r w:rsidRPr="00FF6F01">
        <w:rPr>
          <w:color w:val="000000"/>
          <w:sz w:val="28"/>
          <w:szCs w:val="28"/>
        </w:rPr>
        <w:t>е</w:t>
      </w:r>
      <w:r w:rsidRPr="00FF6F01">
        <w:rPr>
          <w:color w:val="000000"/>
          <w:sz w:val="28"/>
          <w:szCs w:val="28"/>
        </w:rPr>
        <w:t>ме и структуре русского языка: лексике, фонетике, графике, ор</w:t>
      </w:r>
      <w:r w:rsidRPr="00FF6F01">
        <w:rPr>
          <w:color w:val="000000"/>
          <w:sz w:val="28"/>
          <w:szCs w:val="28"/>
        </w:rPr>
        <w:softHyphen/>
        <w:t xml:space="preserve">фоэпии, </w:t>
      </w:r>
      <w:proofErr w:type="spellStart"/>
      <w:r w:rsidRPr="00FF6F01">
        <w:rPr>
          <w:color w:val="000000"/>
          <w:sz w:val="28"/>
          <w:szCs w:val="28"/>
        </w:rPr>
        <w:t>морф</w:t>
      </w:r>
      <w:r w:rsidRPr="00FF6F01">
        <w:rPr>
          <w:color w:val="000000"/>
          <w:sz w:val="28"/>
          <w:szCs w:val="28"/>
        </w:rPr>
        <w:t>е</w:t>
      </w:r>
      <w:r w:rsidRPr="00FF6F01">
        <w:rPr>
          <w:color w:val="000000"/>
          <w:sz w:val="28"/>
          <w:szCs w:val="28"/>
        </w:rPr>
        <w:t>мике</w:t>
      </w:r>
      <w:proofErr w:type="spellEnd"/>
      <w:r w:rsidRPr="00FF6F01">
        <w:rPr>
          <w:color w:val="000000"/>
          <w:sz w:val="28"/>
          <w:szCs w:val="28"/>
        </w:rPr>
        <w:t xml:space="preserve"> (состав слова), морфологии и синтаксисе; </w:t>
      </w:r>
    </w:p>
    <w:p w:rsidR="00A413DE" w:rsidRPr="00FF6F01" w:rsidRDefault="00A413DE" w:rsidP="00A413DE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FF6F01">
        <w:rPr>
          <w:color w:val="000000"/>
          <w:sz w:val="28"/>
          <w:szCs w:val="28"/>
        </w:rPr>
        <w:t xml:space="preserve"> формирование навыков культуры речи во всех её проявлениях, умений пр</w:t>
      </w:r>
      <w:r w:rsidRPr="00FF6F01">
        <w:rPr>
          <w:color w:val="000000"/>
          <w:sz w:val="28"/>
          <w:szCs w:val="28"/>
        </w:rPr>
        <w:t>а</w:t>
      </w:r>
      <w:r w:rsidRPr="00FF6F01">
        <w:rPr>
          <w:color w:val="000000"/>
          <w:sz w:val="28"/>
          <w:szCs w:val="28"/>
        </w:rPr>
        <w:t xml:space="preserve">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A413DE" w:rsidRPr="004E3680" w:rsidRDefault="00A413DE" w:rsidP="00A413DE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FF6F01">
        <w:rPr>
          <w:color w:val="000000"/>
          <w:sz w:val="28"/>
          <w:szCs w:val="28"/>
        </w:rPr>
        <w:t xml:space="preserve"> воспитание позитивного эмоционально-ценностного отношения к рус</w:t>
      </w:r>
      <w:r w:rsidRPr="00FF6F01">
        <w:rPr>
          <w:color w:val="000000"/>
          <w:sz w:val="28"/>
          <w:szCs w:val="28"/>
        </w:rPr>
        <w:softHyphen/>
        <w:t>скому языку, чувства сопричастности к сохранению его уникальности и чистоты;  пр</w:t>
      </w:r>
      <w:r w:rsidRPr="00FF6F01">
        <w:rPr>
          <w:color w:val="000000"/>
          <w:sz w:val="28"/>
          <w:szCs w:val="28"/>
        </w:rPr>
        <w:t>о</w:t>
      </w:r>
      <w:r w:rsidRPr="00FF6F01">
        <w:rPr>
          <w:color w:val="000000"/>
          <w:sz w:val="28"/>
          <w:szCs w:val="28"/>
        </w:rPr>
        <w:t>буждение познавательного  интереса  к языку, стремления совершенствовать свою речь.</w:t>
      </w:r>
    </w:p>
    <w:p w:rsidR="004E3680" w:rsidRPr="00FF6F01" w:rsidRDefault="004E3680" w:rsidP="00A413DE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</w:p>
    <w:p w:rsidR="00A413DE" w:rsidRPr="004E3680" w:rsidRDefault="004E3680" w:rsidP="00A413DE">
      <w:pPr>
        <w:shd w:val="clear" w:color="auto" w:fill="FFFFFF"/>
        <w:ind w:left="7" w:right="22" w:firstLine="281"/>
        <w:jc w:val="both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>содержательные линии</w:t>
      </w:r>
      <w:r w:rsidR="00A413DE" w:rsidRPr="004E3680">
        <w:rPr>
          <w:b/>
          <w:sz w:val="28"/>
          <w:szCs w:val="28"/>
        </w:rPr>
        <w:t>:</w:t>
      </w:r>
    </w:p>
    <w:p w:rsidR="00A413DE" w:rsidRPr="00FF6F01" w:rsidRDefault="00A413DE" w:rsidP="00A413DE">
      <w:pPr>
        <w:numPr>
          <w:ilvl w:val="0"/>
          <w:numId w:val="3"/>
        </w:numPr>
        <w:shd w:val="clear" w:color="auto" w:fill="FFFFFF"/>
        <w:ind w:right="22"/>
        <w:jc w:val="both"/>
        <w:rPr>
          <w:sz w:val="28"/>
          <w:szCs w:val="28"/>
        </w:rPr>
      </w:pPr>
      <w:r w:rsidRPr="00FF6F01">
        <w:rPr>
          <w:spacing w:val="-2"/>
          <w:sz w:val="28"/>
          <w:szCs w:val="28"/>
        </w:rPr>
        <w:t xml:space="preserve">система языка (основы лингвистических знаний): лексика, фонетика и </w:t>
      </w:r>
      <w:r w:rsidRPr="00FF6F01">
        <w:rPr>
          <w:spacing w:val="-1"/>
          <w:sz w:val="28"/>
          <w:szCs w:val="28"/>
        </w:rPr>
        <w:t>орфоэпия, графика, состав слова (</w:t>
      </w:r>
      <w:proofErr w:type="spellStart"/>
      <w:r w:rsidRPr="00FF6F01">
        <w:rPr>
          <w:spacing w:val="-1"/>
          <w:sz w:val="28"/>
          <w:szCs w:val="28"/>
        </w:rPr>
        <w:t>морфемика</w:t>
      </w:r>
      <w:proofErr w:type="spellEnd"/>
      <w:r w:rsidRPr="00FF6F01">
        <w:rPr>
          <w:spacing w:val="-1"/>
          <w:sz w:val="28"/>
          <w:szCs w:val="28"/>
        </w:rPr>
        <w:t xml:space="preserve">), грамматика (морфология </w:t>
      </w:r>
      <w:r w:rsidRPr="00FF6F01">
        <w:rPr>
          <w:sz w:val="28"/>
          <w:szCs w:val="28"/>
        </w:rPr>
        <w:t>и синтаксис);</w:t>
      </w:r>
    </w:p>
    <w:p w:rsidR="00A413DE" w:rsidRPr="00FF6F01" w:rsidRDefault="00A413DE" w:rsidP="00A413DE">
      <w:pPr>
        <w:numPr>
          <w:ilvl w:val="0"/>
          <w:numId w:val="3"/>
        </w:numPr>
        <w:shd w:val="clear" w:color="auto" w:fill="FFFFFF"/>
        <w:ind w:right="22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орфография и пунктуация;</w:t>
      </w:r>
    </w:p>
    <w:p w:rsidR="00A413DE" w:rsidRPr="00FF6F01" w:rsidRDefault="00A413DE" w:rsidP="00A413DE">
      <w:pPr>
        <w:numPr>
          <w:ilvl w:val="0"/>
          <w:numId w:val="3"/>
        </w:numPr>
        <w:shd w:val="clear" w:color="auto" w:fill="FFFFFF"/>
        <w:ind w:right="22"/>
        <w:jc w:val="both"/>
        <w:rPr>
          <w:sz w:val="28"/>
          <w:szCs w:val="28"/>
        </w:rPr>
      </w:pPr>
      <w:r w:rsidRPr="00FF6F01">
        <w:rPr>
          <w:spacing w:val="-2"/>
          <w:sz w:val="28"/>
          <w:szCs w:val="28"/>
        </w:rPr>
        <w:t>развитие речи.</w:t>
      </w:r>
    </w:p>
    <w:p w:rsidR="00A413DE" w:rsidRPr="00FF6F01" w:rsidRDefault="00A413DE" w:rsidP="00A413DE">
      <w:pPr>
        <w:shd w:val="clear" w:color="auto" w:fill="FFFFFF"/>
        <w:ind w:right="29"/>
        <w:jc w:val="both"/>
        <w:rPr>
          <w:sz w:val="28"/>
          <w:szCs w:val="28"/>
        </w:rPr>
      </w:pPr>
      <w:r w:rsidRPr="00FF6F01">
        <w:rPr>
          <w:spacing w:val="-4"/>
          <w:sz w:val="28"/>
          <w:szCs w:val="28"/>
        </w:rPr>
        <w:t>Содержание курса имеет концентрическое строение, предусматрива</w:t>
      </w:r>
      <w:r w:rsidRPr="00FF6F01">
        <w:rPr>
          <w:spacing w:val="-4"/>
          <w:sz w:val="28"/>
          <w:szCs w:val="28"/>
        </w:rPr>
        <w:softHyphen/>
        <w:t>ющее изучение о</w:t>
      </w:r>
      <w:r w:rsidRPr="00FF6F01">
        <w:rPr>
          <w:spacing w:val="-4"/>
          <w:sz w:val="28"/>
          <w:szCs w:val="28"/>
        </w:rPr>
        <w:t>д</w:t>
      </w:r>
      <w:r w:rsidRPr="00FF6F01">
        <w:rPr>
          <w:spacing w:val="-4"/>
          <w:sz w:val="28"/>
          <w:szCs w:val="28"/>
        </w:rPr>
        <w:t xml:space="preserve">них и тех же разделов и тем в каждом классе. </w:t>
      </w:r>
    </w:p>
    <w:p w:rsidR="00A413DE" w:rsidRPr="00FF6F01" w:rsidRDefault="00A413DE" w:rsidP="00A413DE">
      <w:pPr>
        <w:shd w:val="clear" w:color="auto" w:fill="FFFFFF"/>
        <w:ind w:left="29" w:firstLine="274"/>
        <w:jc w:val="both"/>
        <w:rPr>
          <w:spacing w:val="-7"/>
          <w:sz w:val="28"/>
          <w:szCs w:val="28"/>
        </w:rPr>
      </w:pPr>
      <w:r w:rsidRPr="00FF6F01">
        <w:rPr>
          <w:spacing w:val="-2"/>
          <w:sz w:val="28"/>
          <w:szCs w:val="28"/>
        </w:rPr>
        <w:t>Языковой материал обеспечивает формирование у младших школь</w:t>
      </w:r>
      <w:r w:rsidRPr="00FF6F01">
        <w:rPr>
          <w:spacing w:val="-2"/>
          <w:sz w:val="28"/>
          <w:szCs w:val="28"/>
        </w:rPr>
        <w:softHyphen/>
        <w:t>ников первон</w:t>
      </w:r>
      <w:r w:rsidRPr="00FF6F01">
        <w:rPr>
          <w:spacing w:val="-2"/>
          <w:sz w:val="28"/>
          <w:szCs w:val="28"/>
        </w:rPr>
        <w:t>а</w:t>
      </w:r>
      <w:r w:rsidRPr="00FF6F01">
        <w:rPr>
          <w:spacing w:val="-2"/>
          <w:sz w:val="28"/>
          <w:szCs w:val="28"/>
        </w:rPr>
        <w:t xml:space="preserve">чальных представлений о системе и структуре русского </w:t>
      </w:r>
      <w:r w:rsidRPr="00FF6F01">
        <w:rPr>
          <w:spacing w:val="-4"/>
          <w:sz w:val="28"/>
          <w:szCs w:val="28"/>
        </w:rPr>
        <w:t>языка с учётом возрастных ос</w:t>
      </w:r>
      <w:r w:rsidRPr="00FF6F01">
        <w:rPr>
          <w:spacing w:val="-4"/>
          <w:sz w:val="28"/>
          <w:szCs w:val="28"/>
        </w:rPr>
        <w:t>о</w:t>
      </w:r>
      <w:r w:rsidRPr="00FF6F01">
        <w:rPr>
          <w:spacing w:val="-4"/>
          <w:sz w:val="28"/>
          <w:szCs w:val="28"/>
        </w:rPr>
        <w:lastRenderedPageBreak/>
        <w:t xml:space="preserve">бенностей младших школьников, а также </w:t>
      </w:r>
      <w:r w:rsidRPr="00FF6F01">
        <w:rPr>
          <w:spacing w:val="-7"/>
          <w:sz w:val="28"/>
          <w:szCs w:val="28"/>
        </w:rPr>
        <w:t>способствует усвоению ими норм русского л</w:t>
      </w:r>
      <w:r w:rsidRPr="00FF6F01">
        <w:rPr>
          <w:spacing w:val="-7"/>
          <w:sz w:val="28"/>
          <w:szCs w:val="28"/>
        </w:rPr>
        <w:t>и</w:t>
      </w:r>
      <w:r w:rsidRPr="00FF6F01">
        <w:rPr>
          <w:spacing w:val="-7"/>
          <w:sz w:val="28"/>
          <w:szCs w:val="28"/>
        </w:rPr>
        <w:t xml:space="preserve">тературного языка. </w:t>
      </w:r>
    </w:p>
    <w:p w:rsidR="00A413DE" w:rsidRPr="00FF6F01" w:rsidRDefault="00A413DE" w:rsidP="00A413DE">
      <w:pPr>
        <w:shd w:val="clear" w:color="auto" w:fill="FFFFFF"/>
        <w:ind w:left="29" w:firstLine="274"/>
        <w:jc w:val="both"/>
        <w:rPr>
          <w:spacing w:val="-7"/>
          <w:sz w:val="28"/>
          <w:szCs w:val="28"/>
        </w:rPr>
      </w:pPr>
      <w:r w:rsidRPr="00FF6F01">
        <w:rPr>
          <w:spacing w:val="-6"/>
          <w:sz w:val="28"/>
          <w:szCs w:val="28"/>
        </w:rPr>
        <w:t>В программе выделен раздел «Виды речевой деятельности». Его содер</w:t>
      </w:r>
      <w:r w:rsidRPr="00FF6F01">
        <w:rPr>
          <w:spacing w:val="-6"/>
          <w:sz w:val="28"/>
          <w:szCs w:val="28"/>
        </w:rPr>
        <w:softHyphen/>
      </w:r>
      <w:r w:rsidRPr="00FF6F01">
        <w:rPr>
          <w:spacing w:val="-4"/>
          <w:sz w:val="28"/>
          <w:szCs w:val="28"/>
        </w:rPr>
        <w:t>жание обеспеч</w:t>
      </w:r>
      <w:r w:rsidRPr="00FF6F01">
        <w:rPr>
          <w:spacing w:val="-4"/>
          <w:sz w:val="28"/>
          <w:szCs w:val="28"/>
        </w:rPr>
        <w:t>и</w:t>
      </w:r>
      <w:r w:rsidRPr="00FF6F01">
        <w:rPr>
          <w:spacing w:val="-4"/>
          <w:sz w:val="28"/>
          <w:szCs w:val="28"/>
        </w:rPr>
        <w:t xml:space="preserve">вает ориентацию младших школьников в целях, задачах, </w:t>
      </w:r>
      <w:r w:rsidRPr="00FF6F01">
        <w:rPr>
          <w:spacing w:val="-5"/>
          <w:sz w:val="28"/>
          <w:szCs w:val="28"/>
        </w:rPr>
        <w:t xml:space="preserve">средствах и значении различных видов речевой деятельности (слушания, </w:t>
      </w:r>
      <w:r w:rsidRPr="00FF6F01">
        <w:rPr>
          <w:spacing w:val="-4"/>
          <w:sz w:val="28"/>
          <w:szCs w:val="28"/>
        </w:rPr>
        <w:t>говорения, чтения и письма). Развитие и сове</w:t>
      </w:r>
      <w:r w:rsidRPr="00FF6F01">
        <w:rPr>
          <w:spacing w:val="-4"/>
          <w:sz w:val="28"/>
          <w:szCs w:val="28"/>
        </w:rPr>
        <w:t>р</w:t>
      </w:r>
      <w:r w:rsidRPr="00FF6F01">
        <w:rPr>
          <w:spacing w:val="-4"/>
          <w:sz w:val="28"/>
          <w:szCs w:val="28"/>
        </w:rPr>
        <w:t xml:space="preserve">шенствование всех видов </w:t>
      </w:r>
      <w:r w:rsidRPr="00FF6F01">
        <w:rPr>
          <w:spacing w:val="-6"/>
          <w:sz w:val="28"/>
          <w:szCs w:val="28"/>
        </w:rPr>
        <w:t xml:space="preserve">речевой деятельности заложит основы для овладения устной и письменной </w:t>
      </w:r>
      <w:r w:rsidRPr="00FF6F01">
        <w:rPr>
          <w:spacing w:val="-4"/>
          <w:sz w:val="28"/>
          <w:szCs w:val="28"/>
        </w:rPr>
        <w:t>формами языка, культурой речи.</w:t>
      </w:r>
    </w:p>
    <w:p w:rsidR="00A413DE" w:rsidRPr="00FF6F01" w:rsidRDefault="00A413DE" w:rsidP="00A413DE">
      <w:pPr>
        <w:shd w:val="clear" w:color="auto" w:fill="FFFFFF"/>
        <w:ind w:left="14" w:right="14" w:firstLine="288"/>
        <w:jc w:val="both"/>
        <w:rPr>
          <w:sz w:val="28"/>
          <w:szCs w:val="28"/>
        </w:rPr>
      </w:pPr>
      <w:r w:rsidRPr="00FF6F01">
        <w:rPr>
          <w:spacing w:val="-3"/>
          <w:sz w:val="28"/>
          <w:szCs w:val="28"/>
        </w:rPr>
        <w:t>Серьёзное внимание уделяется в программе формированию фонети</w:t>
      </w:r>
      <w:r w:rsidRPr="00FF6F01">
        <w:rPr>
          <w:spacing w:val="-5"/>
          <w:sz w:val="28"/>
          <w:szCs w:val="28"/>
        </w:rPr>
        <w:t xml:space="preserve">ко-графических представлений о звуках и буквах русского языка. Чёткое </w:t>
      </w:r>
      <w:r w:rsidRPr="00FF6F01">
        <w:rPr>
          <w:sz w:val="28"/>
          <w:szCs w:val="28"/>
        </w:rPr>
        <w:t>представление звуковой и гр</w:t>
      </w:r>
      <w:r w:rsidRPr="00FF6F01">
        <w:rPr>
          <w:sz w:val="28"/>
          <w:szCs w:val="28"/>
        </w:rPr>
        <w:t>а</w:t>
      </w:r>
      <w:r w:rsidRPr="00FF6F01">
        <w:rPr>
          <w:sz w:val="28"/>
          <w:szCs w:val="28"/>
        </w:rPr>
        <w:t>фической формы важно для формирова</w:t>
      </w:r>
      <w:r w:rsidRPr="00FF6F01">
        <w:rPr>
          <w:sz w:val="28"/>
          <w:szCs w:val="28"/>
        </w:rPr>
        <w:softHyphen/>
        <w:t xml:space="preserve">ния всех видов речевой деятельности: </w:t>
      </w:r>
      <w:proofErr w:type="spellStart"/>
      <w:r w:rsidRPr="00FF6F01">
        <w:rPr>
          <w:sz w:val="28"/>
          <w:szCs w:val="28"/>
        </w:rPr>
        <w:t>аудир</w:t>
      </w:r>
      <w:r w:rsidRPr="00FF6F01">
        <w:rPr>
          <w:sz w:val="28"/>
          <w:szCs w:val="28"/>
        </w:rPr>
        <w:t>о</w:t>
      </w:r>
      <w:r w:rsidRPr="00FF6F01">
        <w:rPr>
          <w:sz w:val="28"/>
          <w:szCs w:val="28"/>
        </w:rPr>
        <w:t>вания</w:t>
      </w:r>
      <w:proofErr w:type="spellEnd"/>
      <w:r w:rsidRPr="00FF6F01">
        <w:rPr>
          <w:sz w:val="28"/>
          <w:szCs w:val="28"/>
        </w:rPr>
        <w:t>, говорения, чтения и письма.</w:t>
      </w:r>
    </w:p>
    <w:p w:rsidR="00A413DE" w:rsidRPr="00FF6F01" w:rsidRDefault="00A413DE" w:rsidP="00A413DE">
      <w:pPr>
        <w:shd w:val="clear" w:color="auto" w:fill="FFFFFF"/>
        <w:ind w:left="29" w:right="14" w:firstLine="295"/>
        <w:jc w:val="both"/>
        <w:rPr>
          <w:sz w:val="28"/>
          <w:szCs w:val="28"/>
        </w:rPr>
      </w:pPr>
      <w:r w:rsidRPr="00FF6F01">
        <w:rPr>
          <w:spacing w:val="-3"/>
          <w:sz w:val="28"/>
          <w:szCs w:val="28"/>
        </w:rPr>
        <w:t xml:space="preserve">Значимое место в программе отводится темам «Текст», «Предложение </w:t>
      </w:r>
      <w:r w:rsidRPr="00FF6F01">
        <w:rPr>
          <w:spacing w:val="-1"/>
          <w:sz w:val="28"/>
          <w:szCs w:val="28"/>
        </w:rPr>
        <w:t>и словосоч</w:t>
      </w:r>
      <w:r w:rsidRPr="00FF6F01">
        <w:rPr>
          <w:spacing w:val="-1"/>
          <w:sz w:val="28"/>
          <w:szCs w:val="28"/>
        </w:rPr>
        <w:t>е</w:t>
      </w:r>
      <w:r w:rsidRPr="00FF6F01">
        <w:rPr>
          <w:spacing w:val="-1"/>
          <w:sz w:val="28"/>
          <w:szCs w:val="28"/>
        </w:rPr>
        <w:t>тание». Они наиболее явственно обеспечивают формирова</w:t>
      </w:r>
      <w:r w:rsidRPr="00FF6F01">
        <w:rPr>
          <w:spacing w:val="-1"/>
          <w:sz w:val="28"/>
          <w:szCs w:val="28"/>
        </w:rPr>
        <w:softHyphen/>
      </w:r>
      <w:r w:rsidRPr="00FF6F01">
        <w:rPr>
          <w:spacing w:val="-4"/>
          <w:sz w:val="28"/>
          <w:szCs w:val="28"/>
        </w:rPr>
        <w:t>ние и развитие коммуник</w:t>
      </w:r>
      <w:r w:rsidRPr="00FF6F01">
        <w:rPr>
          <w:spacing w:val="-4"/>
          <w:sz w:val="28"/>
          <w:szCs w:val="28"/>
        </w:rPr>
        <w:t>а</w:t>
      </w:r>
      <w:r w:rsidRPr="00FF6F01">
        <w:rPr>
          <w:spacing w:val="-4"/>
          <w:sz w:val="28"/>
          <w:szCs w:val="28"/>
        </w:rPr>
        <w:t>тивно-речевой компетенции учащихся.</w:t>
      </w:r>
    </w:p>
    <w:p w:rsidR="00A413DE" w:rsidRPr="00FF6F01" w:rsidRDefault="00A413DE" w:rsidP="00A413DE">
      <w:pPr>
        <w:shd w:val="clear" w:color="auto" w:fill="FFFFFF"/>
        <w:ind w:right="7"/>
        <w:jc w:val="both"/>
        <w:rPr>
          <w:sz w:val="28"/>
          <w:szCs w:val="28"/>
        </w:rPr>
      </w:pPr>
      <w:r w:rsidRPr="00FF6F01">
        <w:rPr>
          <w:sz w:val="28"/>
          <w:szCs w:val="28"/>
        </w:rPr>
        <w:t xml:space="preserve">      </w:t>
      </w:r>
      <w:r w:rsidRPr="00FF6F01">
        <w:rPr>
          <w:spacing w:val="-4"/>
          <w:sz w:val="28"/>
          <w:szCs w:val="28"/>
        </w:rPr>
        <w:t>Программой предусмотрено целенаправленное формирование первич</w:t>
      </w:r>
      <w:r w:rsidRPr="00FF6F01">
        <w:rPr>
          <w:spacing w:val="-4"/>
          <w:sz w:val="28"/>
          <w:szCs w:val="28"/>
        </w:rPr>
        <w:softHyphen/>
      </w:r>
      <w:r w:rsidRPr="00FF6F01">
        <w:rPr>
          <w:spacing w:val="-5"/>
          <w:sz w:val="28"/>
          <w:szCs w:val="28"/>
        </w:rPr>
        <w:t xml:space="preserve">ных навыков работы с информацией. В ходе освоения русского языка </w:t>
      </w:r>
      <w:r w:rsidRPr="00FF6F01">
        <w:rPr>
          <w:spacing w:val="-3"/>
          <w:sz w:val="28"/>
          <w:szCs w:val="28"/>
        </w:rPr>
        <w:t>формируются умения, связанные с информационной культурой: читать, писать, эффективно работать с учебной книгой, пользоваться лингвисти</w:t>
      </w:r>
      <w:r w:rsidRPr="00FF6F01">
        <w:rPr>
          <w:spacing w:val="-3"/>
          <w:sz w:val="28"/>
          <w:szCs w:val="28"/>
        </w:rPr>
        <w:softHyphen/>
      </w:r>
      <w:r w:rsidRPr="00FF6F01">
        <w:rPr>
          <w:spacing w:val="-2"/>
          <w:sz w:val="28"/>
          <w:szCs w:val="28"/>
        </w:rPr>
        <w:t xml:space="preserve">ческими словарями и справочниками. </w:t>
      </w:r>
    </w:p>
    <w:p w:rsidR="00A413DE" w:rsidRPr="004E3680" w:rsidRDefault="00A413DE" w:rsidP="004E3680">
      <w:pPr>
        <w:shd w:val="clear" w:color="auto" w:fill="FFFFFF"/>
        <w:ind w:left="22" w:firstLine="295"/>
        <w:jc w:val="both"/>
        <w:rPr>
          <w:spacing w:val="-3"/>
          <w:sz w:val="28"/>
          <w:szCs w:val="28"/>
        </w:rPr>
      </w:pPr>
      <w:r w:rsidRPr="00FF6F01">
        <w:rPr>
          <w:spacing w:val="-3"/>
          <w:sz w:val="28"/>
          <w:szCs w:val="28"/>
        </w:rPr>
        <w:t>Программа предполагает организацию проектной деятельности, кото</w:t>
      </w:r>
      <w:r w:rsidRPr="00FF6F01">
        <w:rPr>
          <w:spacing w:val="-3"/>
          <w:sz w:val="28"/>
          <w:szCs w:val="28"/>
        </w:rPr>
        <w:softHyphen/>
      </w:r>
      <w:r w:rsidRPr="00FF6F01">
        <w:rPr>
          <w:spacing w:val="-4"/>
          <w:sz w:val="28"/>
          <w:szCs w:val="28"/>
        </w:rPr>
        <w:t>рая способствует включению учащихся в активный познавательный про</w:t>
      </w:r>
      <w:r w:rsidRPr="00FF6F01">
        <w:rPr>
          <w:spacing w:val="-4"/>
          <w:sz w:val="28"/>
          <w:szCs w:val="28"/>
        </w:rPr>
        <w:softHyphen/>
      </w:r>
      <w:r w:rsidR="004E3680">
        <w:rPr>
          <w:spacing w:val="-3"/>
          <w:sz w:val="28"/>
          <w:szCs w:val="28"/>
        </w:rPr>
        <w:t xml:space="preserve">цесс. 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В рабочей программе выделен раздел «Виды речевой деятельности». Его соде</w:t>
      </w:r>
      <w:r w:rsidRPr="00FF6F01">
        <w:rPr>
          <w:sz w:val="28"/>
          <w:szCs w:val="28"/>
        </w:rPr>
        <w:t>р</w:t>
      </w:r>
      <w:r w:rsidRPr="00FF6F01">
        <w:rPr>
          <w:sz w:val="28"/>
          <w:szCs w:val="28"/>
        </w:rPr>
        <w:t>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</w:t>
      </w:r>
      <w:r w:rsidRPr="00FF6F01">
        <w:rPr>
          <w:sz w:val="28"/>
          <w:szCs w:val="28"/>
        </w:rPr>
        <w:t>с</w:t>
      </w:r>
      <w:r w:rsidRPr="00FF6F01">
        <w:rPr>
          <w:sz w:val="28"/>
          <w:szCs w:val="28"/>
        </w:rPr>
        <w:t>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</w:t>
      </w:r>
      <w:r w:rsidRPr="00FF6F01">
        <w:rPr>
          <w:sz w:val="28"/>
          <w:szCs w:val="28"/>
        </w:rPr>
        <w:t>а</w:t>
      </w:r>
      <w:r w:rsidRPr="00FF6F01">
        <w:rPr>
          <w:sz w:val="28"/>
          <w:szCs w:val="28"/>
        </w:rPr>
        <w:t>ния и письменные тексты в соответствии с задачами коммуникации. Включение да</w:t>
      </w:r>
      <w:r w:rsidRPr="00FF6F01">
        <w:rPr>
          <w:sz w:val="28"/>
          <w:szCs w:val="28"/>
        </w:rPr>
        <w:t>н</w:t>
      </w:r>
      <w:r w:rsidRPr="00FF6F01">
        <w:rPr>
          <w:sz w:val="28"/>
          <w:szCs w:val="28"/>
        </w:rPr>
        <w:t>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A413DE" w:rsidRPr="00FF6F01" w:rsidRDefault="00A413DE" w:rsidP="00A413DE">
      <w:pPr>
        <w:ind w:firstLine="60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 xml:space="preserve">Значимое место в рабочей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FF6F01">
        <w:rPr>
          <w:sz w:val="28"/>
          <w:szCs w:val="28"/>
        </w:rPr>
        <w:t>Работа над текстом предусматрив</w:t>
      </w:r>
      <w:r w:rsidRPr="00FF6F01">
        <w:rPr>
          <w:sz w:val="28"/>
          <w:szCs w:val="28"/>
        </w:rPr>
        <w:t>а</w:t>
      </w:r>
      <w:r w:rsidRPr="00FF6F01">
        <w:rPr>
          <w:sz w:val="28"/>
          <w:szCs w:val="28"/>
        </w:rPr>
        <w:t xml:space="preserve">ет формирование речевых умений и овладение </w:t>
      </w:r>
      <w:proofErr w:type="spellStart"/>
      <w:r w:rsidRPr="00FF6F01">
        <w:rPr>
          <w:sz w:val="28"/>
          <w:szCs w:val="28"/>
        </w:rPr>
        <w:t>речеведческими</w:t>
      </w:r>
      <w:proofErr w:type="spellEnd"/>
      <w:r w:rsidRPr="00FF6F01">
        <w:rPr>
          <w:sz w:val="28"/>
          <w:szCs w:val="28"/>
        </w:rPr>
        <w:t xml:space="preserve"> сведениями и знани</w:t>
      </w:r>
      <w:r w:rsidRPr="00FF6F01">
        <w:rPr>
          <w:sz w:val="28"/>
          <w:szCs w:val="28"/>
        </w:rPr>
        <w:t>я</w:t>
      </w:r>
      <w:r w:rsidRPr="00FF6F01">
        <w:rPr>
          <w:sz w:val="28"/>
          <w:szCs w:val="28"/>
        </w:rPr>
        <w:t>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</w:t>
      </w:r>
      <w:r w:rsidRPr="00FF6F01">
        <w:rPr>
          <w:sz w:val="28"/>
          <w:szCs w:val="28"/>
        </w:rPr>
        <w:t>а</w:t>
      </w:r>
      <w:r w:rsidRPr="00FF6F01">
        <w:rPr>
          <w:sz w:val="28"/>
          <w:szCs w:val="28"/>
        </w:rPr>
        <w:t>та и ситуации общения, соблюдению норм построения текста (логичность, последов</w:t>
      </w:r>
      <w:r w:rsidRPr="00FF6F01">
        <w:rPr>
          <w:sz w:val="28"/>
          <w:szCs w:val="28"/>
        </w:rPr>
        <w:t>а</w:t>
      </w:r>
      <w:r w:rsidRPr="00FF6F01">
        <w:rPr>
          <w:sz w:val="28"/>
          <w:szCs w:val="28"/>
        </w:rPr>
        <w:t>тельность, связность, соответствие теме и главной мысли и др.), развитию умений, связанных</w:t>
      </w:r>
      <w:proofErr w:type="gramEnd"/>
      <w:r w:rsidRPr="00FF6F01">
        <w:rPr>
          <w:sz w:val="28"/>
          <w:szCs w:val="28"/>
        </w:rPr>
        <w:t xml:space="preserve"> с оценкой и самооценкой выполненной учеником творческой работы.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Серьёзное внимание уделяется в рабочей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</w:t>
      </w:r>
      <w:r w:rsidRPr="00FF6F01">
        <w:rPr>
          <w:sz w:val="28"/>
          <w:szCs w:val="28"/>
        </w:rPr>
        <w:t>ь</w:t>
      </w:r>
      <w:r w:rsidRPr="00FF6F01">
        <w:rPr>
          <w:sz w:val="28"/>
          <w:szCs w:val="28"/>
        </w:rPr>
        <w:t xml:space="preserve">ности: </w:t>
      </w:r>
      <w:proofErr w:type="spellStart"/>
      <w:r w:rsidRPr="00FF6F01">
        <w:rPr>
          <w:sz w:val="28"/>
          <w:szCs w:val="28"/>
        </w:rPr>
        <w:t>аудирования</w:t>
      </w:r>
      <w:proofErr w:type="spellEnd"/>
      <w:r w:rsidRPr="00FF6F01">
        <w:rPr>
          <w:sz w:val="28"/>
          <w:szCs w:val="28"/>
        </w:rPr>
        <w:t>, говорения, чтения и письма.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Важная роль отводится формированию представлений о грамматических понят</w:t>
      </w:r>
      <w:r w:rsidRPr="00FF6F01">
        <w:rPr>
          <w:sz w:val="28"/>
          <w:szCs w:val="28"/>
        </w:rPr>
        <w:t>и</w:t>
      </w:r>
      <w:r w:rsidRPr="00FF6F01">
        <w:rPr>
          <w:sz w:val="28"/>
          <w:szCs w:val="28"/>
        </w:rPr>
        <w:t>ях: словообразовательных, морфологических, синтаксических. Усвоение грамматич</w:t>
      </w:r>
      <w:r w:rsidRPr="00FF6F01">
        <w:rPr>
          <w:sz w:val="28"/>
          <w:szCs w:val="28"/>
        </w:rPr>
        <w:t>е</w:t>
      </w:r>
      <w:r w:rsidRPr="00FF6F01">
        <w:rPr>
          <w:sz w:val="28"/>
          <w:szCs w:val="28"/>
        </w:rPr>
        <w:t xml:space="preserve">ских понятий становится процессом умственного и речевого развития: у школьников </w:t>
      </w:r>
      <w:r w:rsidRPr="00FF6F01">
        <w:rPr>
          <w:sz w:val="28"/>
          <w:szCs w:val="28"/>
        </w:rPr>
        <w:lastRenderedPageBreak/>
        <w:t xml:space="preserve">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FF6F01">
        <w:rPr>
          <w:sz w:val="28"/>
          <w:szCs w:val="28"/>
        </w:rPr>
        <w:t>о</w:t>
      </w:r>
      <w:r w:rsidRPr="00FF6F01">
        <w:rPr>
          <w:sz w:val="28"/>
          <w:szCs w:val="28"/>
        </w:rPr>
        <w:t>б</w:t>
      </w:r>
      <w:r w:rsidRPr="00FF6F01">
        <w:rPr>
          <w:sz w:val="28"/>
          <w:szCs w:val="28"/>
        </w:rPr>
        <w:t>щеучебных</w:t>
      </w:r>
      <w:proofErr w:type="spellEnd"/>
      <w:r w:rsidRPr="00FF6F01">
        <w:rPr>
          <w:sz w:val="28"/>
          <w:szCs w:val="28"/>
        </w:rPr>
        <w:t>, логических и познавательных (символико-моделирующих) универсал</w:t>
      </w:r>
      <w:r w:rsidRPr="00FF6F01">
        <w:rPr>
          <w:sz w:val="28"/>
          <w:szCs w:val="28"/>
        </w:rPr>
        <w:t>ь</w:t>
      </w:r>
      <w:r w:rsidRPr="00FF6F01">
        <w:rPr>
          <w:sz w:val="28"/>
          <w:szCs w:val="28"/>
        </w:rPr>
        <w:t>ных действий с языковыми единицами.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Рабочая программа предусматривает изучение орфографии и пунктуации на осн</w:t>
      </w:r>
      <w:r w:rsidRPr="00FF6F01">
        <w:rPr>
          <w:sz w:val="28"/>
          <w:szCs w:val="28"/>
        </w:rPr>
        <w:t>о</w:t>
      </w:r>
      <w:r w:rsidRPr="00FF6F01">
        <w:rPr>
          <w:sz w:val="28"/>
          <w:szCs w:val="28"/>
        </w:rPr>
        <w:t xml:space="preserve">ве формирования универсальных учебных действий. </w:t>
      </w:r>
      <w:proofErr w:type="spellStart"/>
      <w:r w:rsidRPr="00FF6F01">
        <w:rPr>
          <w:sz w:val="28"/>
          <w:szCs w:val="28"/>
        </w:rPr>
        <w:t>Сформированность</w:t>
      </w:r>
      <w:proofErr w:type="spellEnd"/>
      <w:r w:rsidRPr="00FF6F01">
        <w:rPr>
          <w:sz w:val="28"/>
          <w:szCs w:val="28"/>
        </w:rPr>
        <w:t xml:space="preserve"> умений ра</w:t>
      </w:r>
      <w:r w:rsidRPr="00FF6F01">
        <w:rPr>
          <w:sz w:val="28"/>
          <w:szCs w:val="28"/>
        </w:rPr>
        <w:t>з</w:t>
      </w:r>
      <w:r w:rsidRPr="00FF6F01">
        <w:rPr>
          <w:sz w:val="28"/>
          <w:szCs w:val="28"/>
        </w:rPr>
        <w:t>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</w:t>
      </w:r>
      <w:r w:rsidRPr="00FF6F01">
        <w:rPr>
          <w:sz w:val="28"/>
          <w:szCs w:val="28"/>
        </w:rPr>
        <w:t>а</w:t>
      </w:r>
      <w:r w:rsidRPr="00FF6F01">
        <w:rPr>
          <w:sz w:val="28"/>
          <w:szCs w:val="28"/>
        </w:rPr>
        <w:t>вилу, осуществлять орфографический самоконтроль является основой грамотного, безошибочного письма.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Рабочая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</w:t>
      </w:r>
      <w:r w:rsidRPr="00FF6F01">
        <w:rPr>
          <w:sz w:val="28"/>
          <w:szCs w:val="28"/>
        </w:rPr>
        <w:t>о</w:t>
      </w:r>
      <w:r w:rsidRPr="00FF6F01">
        <w:rPr>
          <w:sz w:val="28"/>
          <w:szCs w:val="28"/>
        </w:rPr>
        <w:t xml:space="preserve">оценки, навыков совместной деятельности </w:t>
      </w:r>
      <w:proofErr w:type="gramStart"/>
      <w:r w:rsidRPr="00FF6F01">
        <w:rPr>
          <w:sz w:val="28"/>
          <w:szCs w:val="28"/>
        </w:rPr>
        <w:t>со</w:t>
      </w:r>
      <w:proofErr w:type="gramEnd"/>
      <w:r w:rsidRPr="00FF6F01">
        <w:rPr>
          <w:sz w:val="28"/>
          <w:szCs w:val="28"/>
        </w:rPr>
        <w:t xml:space="preserve"> взрослыми и сверстниками, умений с</w:t>
      </w:r>
      <w:r w:rsidRPr="00FF6F01">
        <w:rPr>
          <w:sz w:val="28"/>
          <w:szCs w:val="28"/>
        </w:rPr>
        <w:t>о</w:t>
      </w:r>
      <w:r w:rsidRPr="00FF6F01">
        <w:rPr>
          <w:sz w:val="28"/>
          <w:szCs w:val="28"/>
        </w:rPr>
        <w:t>трудничать друг с другом, совместно планировать свои действия, вести поиск и сист</w:t>
      </w:r>
      <w:r w:rsidRPr="00FF6F01">
        <w:rPr>
          <w:sz w:val="28"/>
          <w:szCs w:val="28"/>
        </w:rPr>
        <w:t>е</w:t>
      </w:r>
      <w:r w:rsidRPr="00FF6F01">
        <w:rPr>
          <w:sz w:val="28"/>
          <w:szCs w:val="28"/>
        </w:rPr>
        <w:t xml:space="preserve">матизировать нужную информацию. 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</w:p>
    <w:p w:rsidR="006C4071" w:rsidRDefault="006C4071" w:rsidP="006C4071">
      <w:pPr>
        <w:shd w:val="clear" w:color="auto" w:fill="FFFFFF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3.Место учебного предмета в учебном плане</w:t>
      </w:r>
    </w:p>
    <w:p w:rsidR="006C4071" w:rsidRDefault="006C4071" w:rsidP="006C40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русского языка  в каждом классе начальной школы отводится по 5 ч в неделю. Курс рассчитан на 675 ч: в 1 классе — 165 ч (33 учебные недели), во 2—4 классах — по 170 ч (34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нед</w:t>
      </w:r>
      <w:proofErr w:type="spellEnd"/>
      <w:r>
        <w:rPr>
          <w:sz w:val="28"/>
          <w:szCs w:val="28"/>
        </w:rPr>
        <w:t>. в каждом классе).</w:t>
      </w:r>
    </w:p>
    <w:p w:rsidR="006C4071" w:rsidRDefault="006C4071" w:rsidP="006C4071">
      <w:pPr>
        <w:ind w:firstLine="540"/>
        <w:jc w:val="both"/>
        <w:rPr>
          <w:sz w:val="28"/>
          <w:szCs w:val="28"/>
        </w:rPr>
      </w:pPr>
    </w:p>
    <w:p w:rsidR="006C4071" w:rsidRDefault="006C4071" w:rsidP="006C4071">
      <w:pPr>
        <w:shd w:val="clear" w:color="auto" w:fill="FFFFFF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Ценностные ориентиры содержания учебного предмета «Русский язык»</w:t>
      </w:r>
    </w:p>
    <w:p w:rsidR="006C4071" w:rsidRDefault="006C4071" w:rsidP="006C4071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результатов обучения русскому языку является осмысление и </w:t>
      </w:r>
      <w:proofErr w:type="spellStart"/>
      <w:r>
        <w:rPr>
          <w:sz w:val="28"/>
          <w:szCs w:val="28"/>
        </w:rPr>
        <w:t>интериориз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</w:t>
      </w:r>
      <w:proofErr w:type="spellEnd"/>
      <w:r>
        <w:rPr>
          <w:sz w:val="28"/>
          <w:szCs w:val="28"/>
        </w:rPr>
        <w:t xml:space="preserve"> (присвоение) учащимися системы ценностей.</w:t>
      </w:r>
    </w:p>
    <w:p w:rsidR="006C4071" w:rsidRDefault="006C4071" w:rsidP="006C4071">
      <w:pPr>
        <w:pStyle w:val="af"/>
        <w:jc w:val="both"/>
        <w:rPr>
          <w:sz w:val="28"/>
          <w:szCs w:val="28"/>
        </w:rPr>
      </w:pPr>
      <w:r>
        <w:rPr>
          <w:rStyle w:val="af0"/>
          <w:sz w:val="28"/>
          <w:szCs w:val="28"/>
        </w:rPr>
        <w:t>Ценность добра</w:t>
      </w:r>
      <w:r>
        <w:rPr>
          <w:sz w:val="28"/>
          <w:szCs w:val="28"/>
        </w:rPr>
        <w:t xml:space="preserve"> – осознание себя как части мира, в котором люди соединены бесчи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6C4071" w:rsidRDefault="006C4071" w:rsidP="006C4071">
      <w:pPr>
        <w:pStyle w:val="af"/>
        <w:jc w:val="both"/>
        <w:rPr>
          <w:sz w:val="28"/>
          <w:szCs w:val="28"/>
        </w:rPr>
      </w:pPr>
      <w:r>
        <w:rPr>
          <w:rStyle w:val="af0"/>
          <w:sz w:val="28"/>
          <w:szCs w:val="28"/>
        </w:rPr>
        <w:t>Ценность общения</w:t>
      </w:r>
      <w:r>
        <w:rPr>
          <w:sz w:val="28"/>
          <w:szCs w:val="28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6C4071" w:rsidRDefault="006C4071" w:rsidP="006C4071">
      <w:pPr>
        <w:pStyle w:val="af"/>
        <w:jc w:val="both"/>
        <w:rPr>
          <w:sz w:val="28"/>
          <w:szCs w:val="28"/>
        </w:rPr>
      </w:pPr>
      <w:r>
        <w:rPr>
          <w:rStyle w:val="af0"/>
          <w:sz w:val="28"/>
          <w:szCs w:val="28"/>
        </w:rPr>
        <w:t>Ценность природы</w:t>
      </w:r>
      <w:r>
        <w:rPr>
          <w:sz w:val="28"/>
          <w:szCs w:val="28"/>
        </w:rPr>
        <w:t xml:space="preserve"> основывается на общечеловеческой ценности жизни, на осозн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вершенства. Воспитание любви и бережного отношения к природе через тексты худ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жественных и научно-популярных произведений литературы.</w:t>
      </w:r>
    </w:p>
    <w:p w:rsidR="006C4071" w:rsidRDefault="006C4071" w:rsidP="006C4071">
      <w:pPr>
        <w:pStyle w:val="af"/>
        <w:jc w:val="both"/>
        <w:rPr>
          <w:sz w:val="28"/>
          <w:szCs w:val="28"/>
        </w:rPr>
      </w:pPr>
      <w:r>
        <w:rPr>
          <w:rStyle w:val="af0"/>
          <w:sz w:val="28"/>
          <w:szCs w:val="28"/>
        </w:rPr>
        <w:t>Ценность красоты и гармонии</w:t>
      </w:r>
      <w:r>
        <w:rPr>
          <w:sz w:val="28"/>
          <w:szCs w:val="28"/>
        </w:rPr>
        <w:t xml:space="preserve"> – осознание красоты и гармоничности русского яз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ка, его выразительных возможностей.</w:t>
      </w:r>
    </w:p>
    <w:p w:rsidR="006C4071" w:rsidRDefault="006C4071" w:rsidP="006C4071">
      <w:pPr>
        <w:pStyle w:val="af"/>
        <w:jc w:val="both"/>
        <w:rPr>
          <w:sz w:val="28"/>
          <w:szCs w:val="28"/>
        </w:rPr>
      </w:pPr>
      <w:r>
        <w:rPr>
          <w:rStyle w:val="af0"/>
          <w:sz w:val="28"/>
          <w:szCs w:val="28"/>
        </w:rPr>
        <w:t>Ценность истины</w:t>
      </w:r>
      <w:r>
        <w:rPr>
          <w:sz w:val="28"/>
          <w:szCs w:val="28"/>
        </w:rPr>
        <w:t xml:space="preserve"> – осознание ценности научного познания как части культуры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вечества, проникновения в суть явлений, понимания закономерностей, лежащих в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нове социальных явлений; приоритетности знания, установления истины, самого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знания как ценности.</w:t>
      </w:r>
    </w:p>
    <w:p w:rsidR="006C4071" w:rsidRDefault="006C4071" w:rsidP="006C4071">
      <w:pPr>
        <w:pStyle w:val="af"/>
        <w:jc w:val="both"/>
        <w:rPr>
          <w:sz w:val="28"/>
          <w:szCs w:val="28"/>
        </w:rPr>
      </w:pPr>
      <w:r>
        <w:rPr>
          <w:rStyle w:val="af0"/>
          <w:sz w:val="28"/>
          <w:szCs w:val="28"/>
        </w:rPr>
        <w:lastRenderedPageBreak/>
        <w:t>Ценность семьи.</w:t>
      </w:r>
      <w:r>
        <w:rPr>
          <w:sz w:val="28"/>
          <w:szCs w:val="28"/>
        </w:rPr>
        <w:t xml:space="preserve"> Понимание важности семьи в жизни человека; осознание своих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6C4071" w:rsidRDefault="006C4071" w:rsidP="006C4071">
      <w:pPr>
        <w:pStyle w:val="af"/>
        <w:jc w:val="both"/>
        <w:rPr>
          <w:sz w:val="28"/>
          <w:szCs w:val="28"/>
        </w:rPr>
      </w:pPr>
      <w:r>
        <w:rPr>
          <w:rStyle w:val="af0"/>
          <w:sz w:val="28"/>
          <w:szCs w:val="28"/>
        </w:rPr>
        <w:t>Ценность труда и творчества</w:t>
      </w:r>
      <w:r>
        <w:rPr>
          <w:sz w:val="28"/>
          <w:szCs w:val="28"/>
        </w:rPr>
        <w:t xml:space="preserve"> – осознание роли труда в жизни человека, развитие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ганизованности, целеустремлённости, ответственности, самостоятельности, ценнос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отношения к труду в целом и к литературному труду, творчеству.</w:t>
      </w:r>
    </w:p>
    <w:p w:rsidR="006C4071" w:rsidRDefault="006C4071" w:rsidP="006C4071">
      <w:pPr>
        <w:pStyle w:val="af"/>
        <w:jc w:val="both"/>
        <w:rPr>
          <w:sz w:val="28"/>
          <w:szCs w:val="28"/>
        </w:rPr>
      </w:pPr>
      <w:r>
        <w:rPr>
          <w:rStyle w:val="af0"/>
          <w:sz w:val="28"/>
          <w:szCs w:val="28"/>
        </w:rPr>
        <w:t>Ценность гражданственности и патриотизма</w:t>
      </w:r>
      <w:r>
        <w:rPr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6C4071" w:rsidRDefault="006C4071" w:rsidP="006C4071">
      <w:pPr>
        <w:pStyle w:val="af"/>
        <w:jc w:val="both"/>
        <w:rPr>
          <w:sz w:val="28"/>
          <w:szCs w:val="28"/>
        </w:rPr>
      </w:pPr>
      <w:r>
        <w:rPr>
          <w:rStyle w:val="af0"/>
          <w:sz w:val="28"/>
          <w:szCs w:val="28"/>
        </w:rPr>
        <w:t>Ценность человечества</w:t>
      </w:r>
      <w:r>
        <w:rPr>
          <w:sz w:val="28"/>
          <w:szCs w:val="28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трудничество, толерантность, уважение к многообразию иных культур и языков.</w:t>
      </w:r>
    </w:p>
    <w:p w:rsidR="006C4071" w:rsidRDefault="006C4071" w:rsidP="006C4071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p w:rsidR="006C4071" w:rsidRDefault="006C4071" w:rsidP="006C4071">
      <w:pPr>
        <w:rPr>
          <w:b/>
          <w:sz w:val="28"/>
          <w:szCs w:val="28"/>
        </w:rPr>
      </w:pPr>
      <w:r>
        <w:rPr>
          <w:b/>
          <w:sz w:val="28"/>
          <w:szCs w:val="28"/>
        </w:rPr>
        <w:t>5.Результаты освоения учебного предмета «Русский язык».</w:t>
      </w:r>
    </w:p>
    <w:p w:rsidR="006C4071" w:rsidRDefault="006C4071" w:rsidP="006C4071">
      <w:pPr>
        <w:rPr>
          <w:b/>
          <w:sz w:val="28"/>
          <w:szCs w:val="28"/>
        </w:rPr>
      </w:pPr>
    </w:p>
    <w:p w:rsidR="00A413DE" w:rsidRPr="00FF6F01" w:rsidRDefault="00A413DE" w:rsidP="00A413DE">
      <w:pPr>
        <w:ind w:firstLine="540"/>
        <w:jc w:val="both"/>
        <w:rPr>
          <w:b/>
          <w:sz w:val="28"/>
          <w:szCs w:val="28"/>
        </w:rPr>
      </w:pPr>
      <w:r w:rsidRPr="00FF6F01">
        <w:rPr>
          <w:b/>
          <w:sz w:val="28"/>
          <w:szCs w:val="28"/>
        </w:rPr>
        <w:t>Личностные результаты</w:t>
      </w:r>
    </w:p>
    <w:p w:rsidR="00A413DE" w:rsidRPr="00FF6F01" w:rsidRDefault="00A413DE" w:rsidP="00A413DE">
      <w:pPr>
        <w:ind w:firstLine="540"/>
        <w:jc w:val="both"/>
        <w:rPr>
          <w:iCs/>
          <w:sz w:val="28"/>
          <w:szCs w:val="28"/>
        </w:rPr>
      </w:pPr>
      <w:r w:rsidRPr="00FF6F01">
        <w:rPr>
          <w:sz w:val="28"/>
          <w:szCs w:val="28"/>
        </w:rPr>
        <w:t xml:space="preserve">1. Формирование </w:t>
      </w:r>
      <w:r w:rsidRPr="00FF6F01">
        <w:rPr>
          <w:iCs/>
          <w:sz w:val="28"/>
          <w:szCs w:val="28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A413DE" w:rsidRPr="00FF6F01" w:rsidRDefault="00A413DE" w:rsidP="00A413DE">
      <w:pPr>
        <w:ind w:firstLine="540"/>
        <w:jc w:val="both"/>
        <w:rPr>
          <w:iCs/>
          <w:sz w:val="28"/>
          <w:szCs w:val="28"/>
        </w:rPr>
      </w:pPr>
      <w:r w:rsidRPr="00FF6F01">
        <w:rPr>
          <w:sz w:val="28"/>
          <w:szCs w:val="28"/>
        </w:rPr>
        <w:t xml:space="preserve">2. Формирование </w:t>
      </w:r>
      <w:r w:rsidRPr="00FF6F01">
        <w:rPr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413DE" w:rsidRPr="00FF6F01" w:rsidRDefault="00A413DE" w:rsidP="00A413DE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A413DE" w:rsidRPr="00FF6F01" w:rsidRDefault="00A413DE" w:rsidP="00A413DE">
      <w:pPr>
        <w:ind w:firstLine="540"/>
        <w:jc w:val="both"/>
        <w:rPr>
          <w:iCs/>
          <w:sz w:val="28"/>
          <w:szCs w:val="28"/>
        </w:rPr>
      </w:pPr>
      <w:r w:rsidRPr="00FF6F01">
        <w:rPr>
          <w:sz w:val="28"/>
          <w:szCs w:val="28"/>
        </w:rPr>
        <w:t>4. Овладение н</w:t>
      </w:r>
      <w:r w:rsidRPr="00FF6F01">
        <w:rPr>
          <w:iCs/>
          <w:sz w:val="28"/>
          <w:szCs w:val="28"/>
        </w:rPr>
        <w:t>ачальными навыками адаптации в динамично изменяющемся и развивающемся мире.</w:t>
      </w:r>
    </w:p>
    <w:p w:rsidR="00A413DE" w:rsidRPr="00FF6F01" w:rsidRDefault="00A413DE" w:rsidP="00A413DE">
      <w:pPr>
        <w:ind w:firstLine="540"/>
        <w:jc w:val="both"/>
        <w:rPr>
          <w:iCs/>
          <w:sz w:val="28"/>
          <w:szCs w:val="28"/>
        </w:rPr>
      </w:pPr>
      <w:r w:rsidRPr="00FF6F01">
        <w:rPr>
          <w:sz w:val="28"/>
          <w:szCs w:val="28"/>
        </w:rPr>
        <w:t xml:space="preserve">5. </w:t>
      </w:r>
      <w:r w:rsidRPr="00FF6F01">
        <w:rPr>
          <w:iCs/>
          <w:sz w:val="28"/>
          <w:szCs w:val="28"/>
        </w:rPr>
        <w:t>Принятие и освоение социальной роли обучающегося, развитие мотивов уче</w:t>
      </w:r>
      <w:r w:rsidRPr="00FF6F01">
        <w:rPr>
          <w:iCs/>
          <w:sz w:val="28"/>
          <w:szCs w:val="28"/>
        </w:rPr>
        <w:t>б</w:t>
      </w:r>
      <w:r w:rsidRPr="00FF6F01">
        <w:rPr>
          <w:iCs/>
          <w:sz w:val="28"/>
          <w:szCs w:val="28"/>
        </w:rPr>
        <w:t>ной деятельности и формирование личностного смысла учения.</w:t>
      </w:r>
    </w:p>
    <w:p w:rsidR="00A413DE" w:rsidRPr="00FF6F01" w:rsidRDefault="00A413DE" w:rsidP="00A413DE">
      <w:pPr>
        <w:ind w:firstLine="540"/>
        <w:jc w:val="both"/>
        <w:rPr>
          <w:iCs/>
          <w:sz w:val="28"/>
          <w:szCs w:val="28"/>
        </w:rPr>
      </w:pPr>
      <w:r w:rsidRPr="00FF6F01">
        <w:rPr>
          <w:sz w:val="28"/>
          <w:szCs w:val="28"/>
        </w:rPr>
        <w:t>6. Развитие самостоятельности</w:t>
      </w:r>
      <w:r w:rsidRPr="00FF6F01">
        <w:rPr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413DE" w:rsidRPr="00FF6F01" w:rsidRDefault="00A413DE" w:rsidP="00A413DE">
      <w:pPr>
        <w:ind w:firstLine="540"/>
        <w:jc w:val="both"/>
        <w:rPr>
          <w:iCs/>
          <w:sz w:val="28"/>
          <w:szCs w:val="28"/>
        </w:rPr>
      </w:pPr>
      <w:r w:rsidRPr="00FF6F01">
        <w:rPr>
          <w:sz w:val="28"/>
          <w:szCs w:val="28"/>
        </w:rPr>
        <w:t>7. Формирование э</w:t>
      </w:r>
      <w:r w:rsidRPr="00FF6F01">
        <w:rPr>
          <w:iCs/>
          <w:sz w:val="28"/>
          <w:szCs w:val="28"/>
        </w:rPr>
        <w:t>стетических потребностей, ценностей и чувств.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8. Развитие э</w:t>
      </w:r>
      <w:r w:rsidRPr="00FF6F01">
        <w:rPr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413DE" w:rsidRPr="00FF6F01" w:rsidRDefault="00A413DE" w:rsidP="00A413DE">
      <w:pPr>
        <w:ind w:firstLine="540"/>
        <w:jc w:val="both"/>
        <w:rPr>
          <w:iCs/>
          <w:sz w:val="28"/>
          <w:szCs w:val="28"/>
        </w:rPr>
      </w:pPr>
      <w:r w:rsidRPr="00FF6F01">
        <w:rPr>
          <w:sz w:val="28"/>
          <w:szCs w:val="28"/>
        </w:rPr>
        <w:t xml:space="preserve">9. </w:t>
      </w:r>
      <w:r w:rsidRPr="00FF6F01">
        <w:rPr>
          <w:iCs/>
          <w:sz w:val="28"/>
          <w:szCs w:val="28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</w:t>
      </w:r>
      <w:r w:rsidRPr="00FF6F01">
        <w:rPr>
          <w:iCs/>
          <w:sz w:val="28"/>
          <w:szCs w:val="28"/>
        </w:rPr>
        <w:t>р</w:t>
      </w:r>
      <w:r w:rsidRPr="00FF6F01">
        <w:rPr>
          <w:iCs/>
          <w:sz w:val="28"/>
          <w:szCs w:val="28"/>
        </w:rPr>
        <w:t>ных ситуаций.</w:t>
      </w:r>
    </w:p>
    <w:p w:rsidR="00A413DE" w:rsidRPr="00FF6F01" w:rsidRDefault="00A413DE" w:rsidP="00A413DE">
      <w:pPr>
        <w:ind w:firstLine="540"/>
        <w:jc w:val="both"/>
        <w:rPr>
          <w:iCs/>
          <w:sz w:val="28"/>
          <w:szCs w:val="28"/>
        </w:rPr>
      </w:pPr>
      <w:r w:rsidRPr="00FF6F01">
        <w:rPr>
          <w:sz w:val="28"/>
          <w:szCs w:val="28"/>
        </w:rPr>
        <w:t xml:space="preserve">10. </w:t>
      </w:r>
      <w:r w:rsidRPr="00FF6F01">
        <w:rPr>
          <w:iCs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A413DE" w:rsidRPr="00FF6F01" w:rsidRDefault="00A413DE" w:rsidP="00A413DE">
      <w:pPr>
        <w:jc w:val="both"/>
        <w:rPr>
          <w:iCs/>
          <w:sz w:val="28"/>
          <w:szCs w:val="28"/>
        </w:rPr>
      </w:pPr>
    </w:p>
    <w:p w:rsidR="006C4071" w:rsidRDefault="006C4071" w:rsidP="00A413DE">
      <w:pPr>
        <w:ind w:firstLine="600"/>
        <w:jc w:val="both"/>
        <w:rPr>
          <w:b/>
          <w:sz w:val="28"/>
          <w:szCs w:val="28"/>
        </w:rPr>
      </w:pPr>
    </w:p>
    <w:p w:rsidR="006C4071" w:rsidRDefault="006C4071" w:rsidP="00A413DE">
      <w:pPr>
        <w:ind w:firstLine="600"/>
        <w:jc w:val="both"/>
        <w:rPr>
          <w:b/>
          <w:sz w:val="28"/>
          <w:szCs w:val="28"/>
        </w:rPr>
      </w:pPr>
    </w:p>
    <w:p w:rsidR="00A413DE" w:rsidRPr="00FF6F01" w:rsidRDefault="00A413DE" w:rsidP="00A413DE">
      <w:pPr>
        <w:ind w:firstLine="600"/>
        <w:jc w:val="both"/>
        <w:rPr>
          <w:b/>
          <w:sz w:val="28"/>
          <w:szCs w:val="28"/>
        </w:rPr>
      </w:pPr>
      <w:proofErr w:type="spellStart"/>
      <w:r w:rsidRPr="00FF6F01">
        <w:rPr>
          <w:b/>
          <w:sz w:val="28"/>
          <w:szCs w:val="28"/>
        </w:rPr>
        <w:lastRenderedPageBreak/>
        <w:t>Метапредметные</w:t>
      </w:r>
      <w:proofErr w:type="spellEnd"/>
      <w:r w:rsidRPr="00FF6F01">
        <w:rPr>
          <w:sz w:val="28"/>
          <w:szCs w:val="28"/>
        </w:rPr>
        <w:t xml:space="preserve"> </w:t>
      </w:r>
      <w:r w:rsidRPr="00FF6F01">
        <w:rPr>
          <w:b/>
          <w:sz w:val="28"/>
          <w:szCs w:val="28"/>
        </w:rPr>
        <w:t>результаты</w:t>
      </w:r>
    </w:p>
    <w:p w:rsidR="00A413DE" w:rsidRPr="00FF6F01" w:rsidRDefault="00A413DE" w:rsidP="00A413DE">
      <w:pPr>
        <w:ind w:firstLine="600"/>
        <w:jc w:val="both"/>
        <w:rPr>
          <w:sz w:val="28"/>
          <w:szCs w:val="28"/>
        </w:rPr>
      </w:pP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1.</w:t>
      </w:r>
      <w:r w:rsidRPr="00FF6F01">
        <w:rPr>
          <w:sz w:val="28"/>
          <w:szCs w:val="28"/>
          <w:lang w:val="en-US"/>
        </w:rPr>
        <w:t> </w:t>
      </w:r>
      <w:r w:rsidRPr="00FF6F01">
        <w:rPr>
          <w:sz w:val="28"/>
          <w:szCs w:val="28"/>
        </w:rPr>
        <w:t xml:space="preserve">Овладение </w:t>
      </w:r>
      <w:r w:rsidRPr="00FF6F01">
        <w:rPr>
          <w:iCs/>
          <w:sz w:val="28"/>
          <w:szCs w:val="28"/>
        </w:rPr>
        <w:t>способностью принимать и сохранять цели и задачи учебной де</w:t>
      </w:r>
      <w:r w:rsidRPr="00FF6F01">
        <w:rPr>
          <w:iCs/>
          <w:sz w:val="28"/>
          <w:szCs w:val="28"/>
        </w:rPr>
        <w:t>я</w:t>
      </w:r>
      <w:r w:rsidRPr="00FF6F01">
        <w:rPr>
          <w:iCs/>
          <w:sz w:val="28"/>
          <w:szCs w:val="28"/>
        </w:rPr>
        <w:t>тельности, поиска средств её осуществления.</w:t>
      </w:r>
    </w:p>
    <w:p w:rsidR="00A413DE" w:rsidRPr="00FF6F01" w:rsidRDefault="00A413DE" w:rsidP="00A413DE">
      <w:pPr>
        <w:ind w:firstLine="540"/>
        <w:jc w:val="both"/>
        <w:rPr>
          <w:iCs/>
          <w:sz w:val="28"/>
          <w:szCs w:val="28"/>
        </w:rPr>
      </w:pPr>
      <w:r w:rsidRPr="00FF6F01">
        <w:rPr>
          <w:sz w:val="28"/>
          <w:szCs w:val="28"/>
        </w:rPr>
        <w:t>2. Формирование умения</w:t>
      </w:r>
      <w:r w:rsidRPr="00FF6F01">
        <w:rPr>
          <w:iCs/>
          <w:sz w:val="28"/>
          <w:szCs w:val="28"/>
        </w:rPr>
        <w:t xml:space="preserve"> планировать, контролировать и оценивать учебные де</w:t>
      </w:r>
      <w:r w:rsidRPr="00FF6F01">
        <w:rPr>
          <w:iCs/>
          <w:sz w:val="28"/>
          <w:szCs w:val="28"/>
        </w:rPr>
        <w:t>й</w:t>
      </w:r>
      <w:r w:rsidRPr="00FF6F01">
        <w:rPr>
          <w:iCs/>
          <w:sz w:val="28"/>
          <w:szCs w:val="28"/>
        </w:rPr>
        <w:t>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413DE" w:rsidRPr="00FF6F01" w:rsidRDefault="00A413DE" w:rsidP="00A413DE">
      <w:pPr>
        <w:ind w:firstLine="540"/>
        <w:jc w:val="both"/>
        <w:rPr>
          <w:iCs/>
          <w:sz w:val="28"/>
          <w:szCs w:val="28"/>
        </w:rPr>
      </w:pPr>
      <w:r w:rsidRPr="00FF6F01">
        <w:rPr>
          <w:sz w:val="28"/>
          <w:szCs w:val="28"/>
        </w:rPr>
        <w:t xml:space="preserve">3. </w:t>
      </w:r>
      <w:r w:rsidRPr="00FF6F01">
        <w:rPr>
          <w:iCs/>
          <w:sz w:val="28"/>
          <w:szCs w:val="28"/>
        </w:rPr>
        <w:t>Использование знаково-символических средств представления информации.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4. Активное использование речевых средств и средств для решения коммуник</w:t>
      </w:r>
      <w:r w:rsidRPr="00FF6F01">
        <w:rPr>
          <w:sz w:val="28"/>
          <w:szCs w:val="28"/>
        </w:rPr>
        <w:t>а</w:t>
      </w:r>
      <w:r w:rsidRPr="00FF6F01">
        <w:rPr>
          <w:sz w:val="28"/>
          <w:szCs w:val="28"/>
        </w:rPr>
        <w:t>тивных и познавательных задач.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5.</w:t>
      </w:r>
      <w:r w:rsidRPr="00FF6F01">
        <w:rPr>
          <w:sz w:val="28"/>
          <w:szCs w:val="28"/>
          <w:lang w:val="en-US"/>
        </w:rPr>
        <w:t> </w:t>
      </w:r>
      <w:r w:rsidRPr="00FF6F01">
        <w:rPr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6.</w:t>
      </w:r>
      <w:r w:rsidRPr="00FF6F01">
        <w:rPr>
          <w:sz w:val="28"/>
          <w:szCs w:val="28"/>
          <w:lang w:val="en-US"/>
        </w:rPr>
        <w:t> </w:t>
      </w:r>
      <w:r w:rsidRPr="00FF6F01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</w:t>
      </w:r>
      <w:r w:rsidRPr="00FF6F01">
        <w:rPr>
          <w:sz w:val="28"/>
          <w:szCs w:val="28"/>
        </w:rPr>
        <w:t>т</w:t>
      </w:r>
      <w:r w:rsidRPr="00FF6F01">
        <w:rPr>
          <w:sz w:val="28"/>
          <w:szCs w:val="28"/>
        </w:rPr>
        <w:t>ветствии с задачами коммуникации и составлять тексты в устной и письменной фо</w:t>
      </w:r>
      <w:r w:rsidRPr="00FF6F01">
        <w:rPr>
          <w:sz w:val="28"/>
          <w:szCs w:val="28"/>
        </w:rPr>
        <w:t>р</w:t>
      </w:r>
      <w:r w:rsidRPr="00FF6F01">
        <w:rPr>
          <w:sz w:val="28"/>
          <w:szCs w:val="28"/>
        </w:rPr>
        <w:t>мах.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7.</w:t>
      </w:r>
      <w:r w:rsidRPr="00FF6F01">
        <w:rPr>
          <w:sz w:val="28"/>
          <w:szCs w:val="28"/>
          <w:lang w:val="en-US"/>
        </w:rPr>
        <w:t> </w:t>
      </w:r>
      <w:r w:rsidRPr="00FF6F01">
        <w:rPr>
          <w:sz w:val="28"/>
          <w:szCs w:val="28"/>
        </w:rPr>
        <w:t>Овладение л</w:t>
      </w:r>
      <w:r w:rsidRPr="00FF6F01">
        <w:rPr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FF6F01">
        <w:rPr>
          <w:sz w:val="28"/>
          <w:szCs w:val="28"/>
        </w:rPr>
        <w:t>.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8.</w:t>
      </w:r>
      <w:r w:rsidRPr="00FF6F01">
        <w:rPr>
          <w:sz w:val="28"/>
          <w:szCs w:val="28"/>
          <w:lang w:val="en-US"/>
        </w:rPr>
        <w:t> </w:t>
      </w:r>
      <w:r w:rsidRPr="00FF6F01">
        <w:rPr>
          <w:sz w:val="28"/>
          <w:szCs w:val="28"/>
        </w:rPr>
        <w:t>Готовность слушать собеседника и вести диалог, признавать возможность с</w:t>
      </w:r>
      <w:r w:rsidRPr="00FF6F01">
        <w:rPr>
          <w:sz w:val="28"/>
          <w:szCs w:val="28"/>
        </w:rPr>
        <w:t>у</w:t>
      </w:r>
      <w:r w:rsidRPr="00FF6F01">
        <w:rPr>
          <w:sz w:val="28"/>
          <w:szCs w:val="28"/>
        </w:rPr>
        <w:t>ществования различных точек зрения и права каждого иметь свою, излагать своё мн</w:t>
      </w:r>
      <w:r w:rsidRPr="00FF6F01">
        <w:rPr>
          <w:sz w:val="28"/>
          <w:szCs w:val="28"/>
        </w:rPr>
        <w:t>е</w:t>
      </w:r>
      <w:r w:rsidRPr="00FF6F01">
        <w:rPr>
          <w:sz w:val="28"/>
          <w:szCs w:val="28"/>
        </w:rPr>
        <w:t>ние и аргументировать свою точку зрения и оценки событий.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9.</w:t>
      </w:r>
      <w:r w:rsidRPr="00FF6F01">
        <w:rPr>
          <w:sz w:val="28"/>
          <w:szCs w:val="28"/>
          <w:lang w:val="en-US"/>
        </w:rPr>
        <w:t> </w:t>
      </w:r>
      <w:r w:rsidRPr="00FF6F01">
        <w:rPr>
          <w:sz w:val="28"/>
          <w:szCs w:val="28"/>
        </w:rPr>
        <w:t>Определение общей цели и путей её достижения; умение договариваться о ра</w:t>
      </w:r>
      <w:r w:rsidRPr="00FF6F01">
        <w:rPr>
          <w:sz w:val="28"/>
          <w:szCs w:val="28"/>
        </w:rPr>
        <w:t>с</w:t>
      </w:r>
      <w:r w:rsidRPr="00FF6F01">
        <w:rPr>
          <w:sz w:val="28"/>
          <w:szCs w:val="28"/>
        </w:rPr>
        <w:t>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10. Готовность конструктивно разрешать конфликты посредством учёта интер</w:t>
      </w:r>
      <w:r w:rsidRPr="00FF6F01">
        <w:rPr>
          <w:sz w:val="28"/>
          <w:szCs w:val="28"/>
        </w:rPr>
        <w:t>е</w:t>
      </w:r>
      <w:r w:rsidRPr="00FF6F01">
        <w:rPr>
          <w:sz w:val="28"/>
          <w:szCs w:val="28"/>
        </w:rPr>
        <w:t>сов сторон и сотрудничества.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11.</w:t>
      </w:r>
      <w:r w:rsidRPr="00FF6F01">
        <w:rPr>
          <w:sz w:val="28"/>
          <w:szCs w:val="28"/>
          <w:lang w:val="en-US"/>
        </w:rPr>
        <w:t> </w:t>
      </w:r>
      <w:r w:rsidRPr="00FF6F01">
        <w:rPr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</w:t>
      </w:r>
      <w:r w:rsidRPr="00FF6F01">
        <w:rPr>
          <w:sz w:val="28"/>
          <w:szCs w:val="28"/>
        </w:rPr>
        <w:t>д</w:t>
      </w:r>
      <w:r w:rsidRPr="00FF6F01">
        <w:rPr>
          <w:sz w:val="28"/>
          <w:szCs w:val="28"/>
        </w:rPr>
        <w:t>мета «Русский язык».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12.</w:t>
      </w:r>
      <w:r w:rsidRPr="00FF6F01">
        <w:rPr>
          <w:sz w:val="28"/>
          <w:szCs w:val="28"/>
          <w:lang w:val="en-US"/>
        </w:rPr>
        <w:t> </w:t>
      </w:r>
      <w:r w:rsidRPr="00FF6F01">
        <w:rPr>
          <w:sz w:val="28"/>
          <w:szCs w:val="28"/>
        </w:rPr>
        <w:t xml:space="preserve">Овладение базовыми предметными и </w:t>
      </w:r>
      <w:proofErr w:type="spellStart"/>
      <w:r w:rsidRPr="00FF6F01">
        <w:rPr>
          <w:sz w:val="28"/>
          <w:szCs w:val="28"/>
        </w:rPr>
        <w:t>межпредметными</w:t>
      </w:r>
      <w:proofErr w:type="spellEnd"/>
      <w:r w:rsidRPr="00FF6F01">
        <w:rPr>
          <w:sz w:val="28"/>
          <w:szCs w:val="28"/>
        </w:rPr>
        <w:t xml:space="preserve"> понятиями, отража</w:t>
      </w:r>
      <w:r w:rsidRPr="00FF6F01">
        <w:rPr>
          <w:sz w:val="28"/>
          <w:szCs w:val="28"/>
        </w:rPr>
        <w:t>ю</w:t>
      </w:r>
      <w:r w:rsidRPr="00FF6F01">
        <w:rPr>
          <w:sz w:val="28"/>
          <w:szCs w:val="28"/>
        </w:rPr>
        <w:t>щими существенные связи и отношения между объектами и процессами.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13.</w:t>
      </w:r>
      <w:r w:rsidRPr="00FF6F01">
        <w:rPr>
          <w:sz w:val="28"/>
          <w:szCs w:val="28"/>
          <w:lang w:val="en-US"/>
        </w:rPr>
        <w:t> </w:t>
      </w:r>
      <w:r w:rsidRPr="00FF6F01">
        <w:rPr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</w:t>
      </w:r>
      <w:r w:rsidRPr="00FF6F01">
        <w:rPr>
          <w:sz w:val="28"/>
          <w:szCs w:val="28"/>
        </w:rPr>
        <w:t>б</w:t>
      </w:r>
      <w:r w:rsidRPr="00FF6F01">
        <w:rPr>
          <w:sz w:val="28"/>
          <w:szCs w:val="28"/>
        </w:rPr>
        <w:t>ного предмета «Русский язык».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</w:p>
    <w:p w:rsidR="00A413DE" w:rsidRPr="00FF6F01" w:rsidRDefault="00A413DE" w:rsidP="00A413DE">
      <w:pPr>
        <w:ind w:firstLine="567"/>
        <w:jc w:val="both"/>
        <w:rPr>
          <w:b/>
          <w:sz w:val="28"/>
          <w:szCs w:val="28"/>
        </w:rPr>
      </w:pPr>
      <w:r w:rsidRPr="00FF6F01">
        <w:rPr>
          <w:b/>
          <w:sz w:val="28"/>
          <w:szCs w:val="28"/>
        </w:rPr>
        <w:t>Предметные результаты</w:t>
      </w:r>
    </w:p>
    <w:p w:rsidR="00A413DE" w:rsidRPr="00FF6F01" w:rsidRDefault="00A413DE" w:rsidP="00A413DE">
      <w:pPr>
        <w:ind w:firstLine="567"/>
        <w:jc w:val="both"/>
        <w:rPr>
          <w:b/>
          <w:sz w:val="28"/>
          <w:szCs w:val="28"/>
        </w:rPr>
      </w:pP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bCs/>
          <w:iCs/>
          <w:sz w:val="28"/>
          <w:szCs w:val="28"/>
        </w:rPr>
        <w:t>1.</w:t>
      </w:r>
      <w:r w:rsidRPr="00FF6F01">
        <w:rPr>
          <w:bCs/>
          <w:iCs/>
          <w:sz w:val="28"/>
          <w:szCs w:val="28"/>
          <w:lang w:val="en-US"/>
        </w:rPr>
        <w:t> </w:t>
      </w:r>
      <w:r w:rsidRPr="00FF6F01">
        <w:rPr>
          <w:sz w:val="28"/>
          <w:szCs w:val="28"/>
        </w:rPr>
        <w:t>Формирование первоначальных представлений о единстве и многообразии яз</w:t>
      </w:r>
      <w:r w:rsidRPr="00FF6F01">
        <w:rPr>
          <w:sz w:val="28"/>
          <w:szCs w:val="28"/>
        </w:rPr>
        <w:t>ы</w:t>
      </w:r>
      <w:r w:rsidRPr="00FF6F01">
        <w:rPr>
          <w:sz w:val="28"/>
          <w:szCs w:val="28"/>
        </w:rPr>
        <w:t>кового и культурного пространства России, о языке как основе национального сам</w:t>
      </w:r>
      <w:r w:rsidRPr="00FF6F01">
        <w:rPr>
          <w:sz w:val="28"/>
          <w:szCs w:val="28"/>
        </w:rPr>
        <w:t>о</w:t>
      </w:r>
      <w:r w:rsidRPr="00FF6F01">
        <w:rPr>
          <w:sz w:val="28"/>
          <w:szCs w:val="28"/>
        </w:rPr>
        <w:t>сознания.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2. Понимание обучающимися того, что язык представляет собой явление наци</w:t>
      </w:r>
      <w:r w:rsidRPr="00FF6F01">
        <w:rPr>
          <w:sz w:val="28"/>
          <w:szCs w:val="28"/>
        </w:rPr>
        <w:t>о</w:t>
      </w:r>
      <w:r w:rsidRPr="00FF6F01">
        <w:rPr>
          <w:sz w:val="28"/>
          <w:szCs w:val="28"/>
        </w:rPr>
        <w:t>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</w:t>
      </w:r>
      <w:r w:rsidRPr="00FF6F01">
        <w:rPr>
          <w:sz w:val="28"/>
          <w:szCs w:val="28"/>
        </w:rPr>
        <w:t>о</w:t>
      </w:r>
      <w:r w:rsidRPr="00FF6F01">
        <w:rPr>
          <w:sz w:val="28"/>
          <w:szCs w:val="28"/>
        </w:rPr>
        <w:t>нального общения.</w:t>
      </w:r>
    </w:p>
    <w:p w:rsidR="00A413DE" w:rsidRPr="00FF6F01" w:rsidRDefault="00A413DE" w:rsidP="00A413DE">
      <w:pPr>
        <w:ind w:firstLine="540"/>
        <w:jc w:val="both"/>
        <w:rPr>
          <w:sz w:val="28"/>
          <w:szCs w:val="28"/>
        </w:rPr>
      </w:pPr>
      <w:r w:rsidRPr="00FF6F01">
        <w:rPr>
          <w:sz w:val="28"/>
          <w:szCs w:val="28"/>
        </w:rPr>
        <w:lastRenderedPageBreak/>
        <w:t xml:space="preserve">3. </w:t>
      </w:r>
      <w:proofErr w:type="spellStart"/>
      <w:r w:rsidRPr="00FF6F01">
        <w:rPr>
          <w:sz w:val="28"/>
          <w:szCs w:val="28"/>
        </w:rPr>
        <w:t>Сформированность</w:t>
      </w:r>
      <w:proofErr w:type="spellEnd"/>
      <w:r w:rsidRPr="00FF6F01">
        <w:rPr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413DE" w:rsidRPr="00FF6F01" w:rsidRDefault="00A413DE" w:rsidP="00A413DE">
      <w:pPr>
        <w:ind w:firstLine="567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4.</w:t>
      </w:r>
      <w:r w:rsidRPr="00FF6F01">
        <w:rPr>
          <w:sz w:val="28"/>
          <w:szCs w:val="28"/>
          <w:lang w:val="en-US"/>
        </w:rPr>
        <w:t> </w:t>
      </w:r>
      <w:r w:rsidRPr="00FF6F01">
        <w:rPr>
          <w:sz w:val="28"/>
          <w:szCs w:val="28"/>
        </w:rPr>
        <w:t>Овладение первоначальными представлениями о нормах русского языка (орф</w:t>
      </w:r>
      <w:r w:rsidRPr="00FF6F01">
        <w:rPr>
          <w:sz w:val="28"/>
          <w:szCs w:val="28"/>
        </w:rPr>
        <w:t>о</w:t>
      </w:r>
      <w:r w:rsidRPr="00FF6F01">
        <w:rPr>
          <w:sz w:val="28"/>
          <w:szCs w:val="28"/>
        </w:rPr>
        <w:t>эпических, лексических, грамматических, орфографических, пунктуационных) и пр</w:t>
      </w:r>
      <w:r w:rsidRPr="00FF6F01">
        <w:rPr>
          <w:sz w:val="28"/>
          <w:szCs w:val="28"/>
        </w:rPr>
        <w:t>а</w:t>
      </w:r>
      <w:r w:rsidRPr="00FF6F01">
        <w:rPr>
          <w:sz w:val="28"/>
          <w:szCs w:val="28"/>
        </w:rPr>
        <w:t xml:space="preserve">вилах речевого этикета. </w:t>
      </w:r>
    </w:p>
    <w:p w:rsidR="00A413DE" w:rsidRPr="00FF6F01" w:rsidRDefault="00A413DE" w:rsidP="00A413DE">
      <w:pPr>
        <w:ind w:firstLine="567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5.</w:t>
      </w:r>
      <w:r w:rsidRPr="00FF6F01">
        <w:rPr>
          <w:sz w:val="28"/>
          <w:szCs w:val="28"/>
          <w:lang w:val="en-US"/>
        </w:rPr>
        <w:t> </w:t>
      </w:r>
      <w:r w:rsidRPr="00FF6F01">
        <w:rPr>
          <w:sz w:val="28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</w:t>
      </w:r>
      <w:r w:rsidRPr="00FF6F01">
        <w:rPr>
          <w:sz w:val="28"/>
          <w:szCs w:val="28"/>
        </w:rPr>
        <w:t>и</w:t>
      </w:r>
      <w:r w:rsidRPr="00FF6F01">
        <w:rPr>
          <w:sz w:val="28"/>
          <w:szCs w:val="28"/>
        </w:rPr>
        <w:t>кативных задач при составлении несложных монологических высказываний и пис</w:t>
      </w:r>
      <w:r w:rsidRPr="00FF6F01">
        <w:rPr>
          <w:sz w:val="28"/>
          <w:szCs w:val="28"/>
        </w:rPr>
        <w:t>ь</w:t>
      </w:r>
      <w:r w:rsidRPr="00FF6F01">
        <w:rPr>
          <w:sz w:val="28"/>
          <w:szCs w:val="28"/>
        </w:rPr>
        <w:t>менных текстов.</w:t>
      </w:r>
    </w:p>
    <w:p w:rsidR="00A413DE" w:rsidRPr="00FF6F01" w:rsidRDefault="00A413DE" w:rsidP="00A413DE">
      <w:pPr>
        <w:ind w:firstLine="567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A413DE" w:rsidRPr="00FF6F01" w:rsidRDefault="00A413DE" w:rsidP="00A413DE">
      <w:pPr>
        <w:ind w:firstLine="60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</w:t>
      </w:r>
      <w:r w:rsidRPr="00FF6F01">
        <w:rPr>
          <w:sz w:val="28"/>
          <w:szCs w:val="28"/>
        </w:rPr>
        <w:t>и</w:t>
      </w:r>
      <w:r w:rsidRPr="00FF6F01">
        <w:rPr>
          <w:sz w:val="28"/>
          <w:szCs w:val="28"/>
        </w:rPr>
        <w:t>кативных задач.</w:t>
      </w:r>
    </w:p>
    <w:p w:rsidR="00A413DE" w:rsidRPr="00FF6F01" w:rsidRDefault="00A413DE" w:rsidP="00A413DE">
      <w:pPr>
        <w:ind w:firstLine="600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8. Освоение первоначальных научных представлений о системе и структуре ру</w:t>
      </w:r>
      <w:r w:rsidRPr="00FF6F01">
        <w:rPr>
          <w:sz w:val="28"/>
          <w:szCs w:val="28"/>
        </w:rPr>
        <w:t>с</w:t>
      </w:r>
      <w:r w:rsidRPr="00FF6F01">
        <w:rPr>
          <w:sz w:val="28"/>
          <w:szCs w:val="28"/>
        </w:rPr>
        <w:t>ского языка: фонетике и графике, лексике, словообразовании (</w:t>
      </w:r>
      <w:proofErr w:type="spellStart"/>
      <w:r w:rsidRPr="00FF6F01">
        <w:rPr>
          <w:sz w:val="28"/>
          <w:szCs w:val="28"/>
        </w:rPr>
        <w:t>морфемике</w:t>
      </w:r>
      <w:proofErr w:type="spellEnd"/>
      <w:r w:rsidRPr="00FF6F01">
        <w:rPr>
          <w:sz w:val="28"/>
          <w:szCs w:val="28"/>
        </w:rPr>
        <w:t>), морфол</w:t>
      </w:r>
      <w:r w:rsidRPr="00FF6F01">
        <w:rPr>
          <w:sz w:val="28"/>
          <w:szCs w:val="28"/>
        </w:rPr>
        <w:t>о</w:t>
      </w:r>
      <w:r w:rsidRPr="00FF6F01">
        <w:rPr>
          <w:sz w:val="28"/>
          <w:szCs w:val="28"/>
        </w:rPr>
        <w:t>гии и синтаксисе; об основных единицах языка, их признаках и особенностях употре</w:t>
      </w:r>
      <w:r w:rsidRPr="00FF6F01">
        <w:rPr>
          <w:sz w:val="28"/>
          <w:szCs w:val="28"/>
        </w:rPr>
        <w:t>б</w:t>
      </w:r>
      <w:r w:rsidRPr="00FF6F01">
        <w:rPr>
          <w:sz w:val="28"/>
          <w:szCs w:val="28"/>
        </w:rPr>
        <w:t>ления в речи;</w:t>
      </w:r>
    </w:p>
    <w:p w:rsidR="00A413DE" w:rsidRDefault="00A413DE" w:rsidP="00A413DE">
      <w:pPr>
        <w:ind w:firstLine="567"/>
        <w:jc w:val="both"/>
        <w:rPr>
          <w:sz w:val="28"/>
          <w:szCs w:val="28"/>
        </w:rPr>
      </w:pPr>
      <w:r w:rsidRPr="00FF6F01">
        <w:rPr>
          <w:sz w:val="28"/>
          <w:szCs w:val="28"/>
        </w:rPr>
        <w:t>9.</w:t>
      </w:r>
      <w:r w:rsidRPr="00FF6F01">
        <w:rPr>
          <w:sz w:val="28"/>
          <w:szCs w:val="28"/>
          <w:lang w:val="en-US"/>
        </w:rPr>
        <w:t> </w:t>
      </w:r>
      <w:r w:rsidRPr="00FF6F01">
        <w:rPr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ED45DA" w:rsidRDefault="00ED45DA" w:rsidP="00A413DE">
      <w:pPr>
        <w:ind w:firstLine="567"/>
        <w:jc w:val="both"/>
        <w:rPr>
          <w:sz w:val="28"/>
          <w:szCs w:val="28"/>
        </w:rPr>
      </w:pPr>
    </w:p>
    <w:p w:rsidR="00ED45DA" w:rsidRPr="0064018D" w:rsidRDefault="00ED45DA" w:rsidP="00ED45DA">
      <w:pPr>
        <w:pStyle w:val="120"/>
        <w:keepNext/>
        <w:keepLines/>
        <w:shd w:val="clear" w:color="auto" w:fill="auto"/>
        <w:spacing w:after="0" w:line="220" w:lineRule="exact"/>
        <w:ind w:left="20" w:firstLine="5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ED45DA">
        <w:rPr>
          <w:rStyle w:val="12"/>
          <w:rFonts w:ascii="Times New Roman" w:hAnsi="Times New Roman" w:cs="Times New Roman"/>
          <w:b/>
          <w:bCs/>
          <w:color w:val="000000"/>
          <w:sz w:val="28"/>
          <w:szCs w:val="28"/>
        </w:rPr>
        <w:t>В результате изучения русского языка в третьем классе дети научатся</w:t>
      </w:r>
      <w:r w:rsidRPr="0064018D">
        <w:rPr>
          <w:rStyle w:val="12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bookmarkEnd w:id="0"/>
    </w:p>
    <w:p w:rsidR="00ED45DA" w:rsidRDefault="00ED45DA" w:rsidP="00A413DE">
      <w:pPr>
        <w:ind w:firstLine="567"/>
        <w:jc w:val="both"/>
        <w:rPr>
          <w:sz w:val="28"/>
          <w:szCs w:val="28"/>
        </w:rPr>
      </w:pP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грамотно и каллиграфически правильно списывать и писать под диктовку текст (55-65 слов), включающий изученные орфограммы (безударные гласные, проверяемые ударением; безударные гласные, не проверяемые ударением; звонкие и глухие согла</w:t>
      </w:r>
      <w:r w:rsidRPr="00ED45DA">
        <w:rPr>
          <w:sz w:val="28"/>
          <w:szCs w:val="28"/>
        </w:rPr>
        <w:t>с</w:t>
      </w:r>
      <w:r w:rsidRPr="00ED45DA">
        <w:rPr>
          <w:sz w:val="28"/>
          <w:szCs w:val="28"/>
        </w:rPr>
        <w:t xml:space="preserve">ные, разделительные </w:t>
      </w:r>
      <w:proofErr w:type="spellStart"/>
      <w:r w:rsidRPr="00ED45DA">
        <w:rPr>
          <w:i/>
          <w:sz w:val="28"/>
          <w:szCs w:val="28"/>
        </w:rPr>
        <w:t>ь</w:t>
      </w:r>
      <w:proofErr w:type="spellEnd"/>
      <w:r w:rsidRPr="00ED45DA">
        <w:rPr>
          <w:sz w:val="28"/>
          <w:szCs w:val="28"/>
        </w:rPr>
        <w:t xml:space="preserve"> и </w:t>
      </w:r>
      <w:proofErr w:type="spellStart"/>
      <w:r w:rsidRPr="00ED45DA">
        <w:rPr>
          <w:i/>
          <w:sz w:val="28"/>
          <w:szCs w:val="28"/>
        </w:rPr>
        <w:t>ъ</w:t>
      </w:r>
      <w:proofErr w:type="spellEnd"/>
      <w:r w:rsidRPr="00ED45DA">
        <w:rPr>
          <w:i/>
          <w:sz w:val="28"/>
          <w:szCs w:val="28"/>
        </w:rPr>
        <w:t xml:space="preserve"> </w:t>
      </w:r>
      <w:r w:rsidRPr="00ED45DA">
        <w:rPr>
          <w:sz w:val="28"/>
          <w:szCs w:val="28"/>
        </w:rPr>
        <w:t xml:space="preserve">, непроизносимые согласные, </w:t>
      </w:r>
      <w:proofErr w:type="spellStart"/>
      <w:r w:rsidRPr="00ED45DA">
        <w:rPr>
          <w:i/>
          <w:sz w:val="28"/>
          <w:szCs w:val="28"/>
        </w:rPr>
        <w:t>ь</w:t>
      </w:r>
      <w:proofErr w:type="spellEnd"/>
      <w:r w:rsidRPr="00ED45DA">
        <w:rPr>
          <w:i/>
          <w:sz w:val="28"/>
          <w:szCs w:val="28"/>
        </w:rPr>
        <w:t xml:space="preserve"> </w:t>
      </w:r>
      <w:r w:rsidRPr="00ED45DA">
        <w:rPr>
          <w:sz w:val="28"/>
          <w:szCs w:val="28"/>
        </w:rPr>
        <w:t xml:space="preserve">после шипящих на конце имён существительных женского рода, </w:t>
      </w:r>
      <w:r w:rsidRPr="00ED45DA">
        <w:rPr>
          <w:i/>
          <w:sz w:val="28"/>
          <w:szCs w:val="28"/>
        </w:rPr>
        <w:t xml:space="preserve">не </w:t>
      </w:r>
      <w:r w:rsidRPr="00ED45DA">
        <w:rPr>
          <w:sz w:val="28"/>
          <w:szCs w:val="28"/>
        </w:rPr>
        <w:t>с глаголами, раздельное написание предл</w:t>
      </w:r>
      <w:r w:rsidRPr="00ED45DA">
        <w:rPr>
          <w:sz w:val="28"/>
          <w:szCs w:val="28"/>
        </w:rPr>
        <w:t>о</w:t>
      </w:r>
      <w:r w:rsidRPr="00ED45DA">
        <w:rPr>
          <w:sz w:val="28"/>
          <w:szCs w:val="28"/>
        </w:rPr>
        <w:t xml:space="preserve">гов со словами) и знаки препинания в конце предложения )точка, вопросительный и восклицательный знаки); 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производить разбор слов по составу: находить окончание, выделять корень, пр</w:t>
      </w:r>
      <w:r w:rsidRPr="00ED45DA">
        <w:rPr>
          <w:sz w:val="28"/>
          <w:szCs w:val="28"/>
        </w:rPr>
        <w:t>и</w:t>
      </w:r>
      <w:r w:rsidRPr="00ED45DA">
        <w:rPr>
          <w:sz w:val="28"/>
          <w:szCs w:val="28"/>
        </w:rPr>
        <w:t>ставку, суффикс;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подбирать однокоренные слова разных частей речи;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распознавать части речи, их грамматические признаки (род, число, падеж имён с</w:t>
      </w:r>
      <w:r w:rsidRPr="00ED45DA">
        <w:rPr>
          <w:sz w:val="28"/>
          <w:szCs w:val="28"/>
        </w:rPr>
        <w:t>у</w:t>
      </w:r>
      <w:r w:rsidRPr="00ED45DA">
        <w:rPr>
          <w:sz w:val="28"/>
          <w:szCs w:val="28"/>
        </w:rPr>
        <w:t>ществительных, род и число имён прилагательных, время и число глаголов);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изменять имена существительные по числам;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склонять в единственном числе имена существительные с ударными окончаниями;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изменять имена прилагательные по родам и числам в соответствии с родом и числом существительного;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изменять глагол по временам (простые случаи) и в прошедшем времени – по родам;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распознавать и употреблять в тексте синонимы, антонимы;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устанавливать по вопросам связь между словами в предложении, вычленять слов</w:t>
      </w:r>
      <w:r w:rsidRPr="00ED45DA">
        <w:rPr>
          <w:sz w:val="28"/>
          <w:szCs w:val="28"/>
        </w:rPr>
        <w:t>о</w:t>
      </w:r>
      <w:r w:rsidRPr="00ED45DA">
        <w:rPr>
          <w:sz w:val="28"/>
          <w:szCs w:val="28"/>
        </w:rPr>
        <w:t>сочетания;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распознавать главное и зависимое слово в словосочетании;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lastRenderedPageBreak/>
        <w:t>● производить синтаксический разбор предложений: определять их вид по цели в</w:t>
      </w:r>
      <w:r w:rsidRPr="00ED45DA">
        <w:rPr>
          <w:sz w:val="28"/>
          <w:szCs w:val="28"/>
        </w:rPr>
        <w:t>ы</w:t>
      </w:r>
      <w:r w:rsidRPr="00ED45DA">
        <w:rPr>
          <w:sz w:val="28"/>
          <w:szCs w:val="28"/>
        </w:rPr>
        <w:t>сказывания и по интонации, выделять главные и второстепенные члены предложения, устанавливать связь между ними по вопросам;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интонационно правильно произносить предложения;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писать изложение в 60-75 слов по коллективно (или самостоятельно) составленному плану;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определять тему и основную мысль текста;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делить текст на части, соблюдать красную строку;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устанавливать связь между частями текста;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делить текст на части, соблюдать красную строку;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устанавливать связь между частями текста;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устанавливать связь между предложениями в каждой части текста;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озаглавливать текст с опорой на тему или его основную мысль;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распознавать текст – повествование, описание, рассуждение;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>● писать (после предварительной подготовки) сочинение повествовательного характ</w:t>
      </w:r>
      <w:r w:rsidRPr="00ED45DA">
        <w:rPr>
          <w:sz w:val="28"/>
          <w:szCs w:val="28"/>
        </w:rPr>
        <w:t>е</w:t>
      </w:r>
      <w:r w:rsidRPr="00ED45DA">
        <w:rPr>
          <w:sz w:val="28"/>
          <w:szCs w:val="28"/>
        </w:rPr>
        <w:t>ра по сюжетной картинке, личным наблюдениям;</w:t>
      </w:r>
    </w:p>
    <w:p w:rsid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 xml:space="preserve">● составлять устный ответ-рассуждение. </w:t>
      </w:r>
    </w:p>
    <w:p w:rsidR="00ED45DA" w:rsidRDefault="00ED45DA" w:rsidP="00ED45DA">
      <w:pPr>
        <w:jc w:val="both"/>
        <w:rPr>
          <w:sz w:val="28"/>
          <w:szCs w:val="28"/>
        </w:rPr>
      </w:pPr>
    </w:p>
    <w:p w:rsidR="00ED45DA" w:rsidRPr="00ED45DA" w:rsidRDefault="00ED45DA" w:rsidP="00ED45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ED45DA">
        <w:rPr>
          <w:b/>
          <w:sz w:val="28"/>
          <w:szCs w:val="28"/>
        </w:rPr>
        <w:t>Содержание учебного предмета</w:t>
      </w:r>
    </w:p>
    <w:p w:rsidR="00ED45DA" w:rsidRDefault="00ED45DA" w:rsidP="00ED45DA">
      <w:pPr>
        <w:jc w:val="both"/>
        <w:rPr>
          <w:sz w:val="28"/>
          <w:szCs w:val="28"/>
        </w:rPr>
      </w:pP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b/>
          <w:sz w:val="28"/>
          <w:szCs w:val="28"/>
        </w:rPr>
        <w:t xml:space="preserve">Повторение (16 ч) </w:t>
      </w:r>
      <w:r w:rsidRPr="00ED45DA">
        <w:rPr>
          <w:sz w:val="28"/>
          <w:szCs w:val="28"/>
        </w:rPr>
        <w:t>Предложение, текст, слово – единицы речи (общее понятие). О</w:t>
      </w:r>
      <w:r w:rsidRPr="00ED45DA">
        <w:rPr>
          <w:sz w:val="28"/>
          <w:szCs w:val="28"/>
        </w:rPr>
        <w:t>д</w:t>
      </w:r>
      <w:r w:rsidRPr="00ED45DA">
        <w:rPr>
          <w:sz w:val="28"/>
          <w:szCs w:val="28"/>
        </w:rPr>
        <w:t xml:space="preserve">нокоренные слова. Звуки и буквы. Алфавит. Звуки гласные и согласные. Двойная роль букв </w:t>
      </w:r>
      <w:r w:rsidRPr="00ED45DA">
        <w:rPr>
          <w:b/>
          <w:sz w:val="28"/>
          <w:szCs w:val="28"/>
        </w:rPr>
        <w:t xml:space="preserve">е, ё, </w:t>
      </w:r>
      <w:proofErr w:type="spellStart"/>
      <w:r w:rsidRPr="00ED45DA">
        <w:rPr>
          <w:b/>
          <w:sz w:val="28"/>
          <w:szCs w:val="28"/>
        </w:rPr>
        <w:t>ю</w:t>
      </w:r>
      <w:proofErr w:type="spellEnd"/>
      <w:r w:rsidRPr="00ED45DA">
        <w:rPr>
          <w:b/>
          <w:sz w:val="28"/>
          <w:szCs w:val="28"/>
        </w:rPr>
        <w:t>, я.</w:t>
      </w:r>
      <w:r w:rsidRPr="00ED45DA">
        <w:rPr>
          <w:sz w:val="28"/>
          <w:szCs w:val="28"/>
        </w:rPr>
        <w:t xml:space="preserve"> Слог. Правила переноса слов. Обозначение мягкости согласных в конце и в середине слова. Разделительный </w:t>
      </w:r>
      <w:proofErr w:type="spellStart"/>
      <w:r w:rsidRPr="00ED45DA">
        <w:rPr>
          <w:b/>
          <w:sz w:val="28"/>
          <w:szCs w:val="28"/>
        </w:rPr>
        <w:t>ь</w:t>
      </w:r>
      <w:proofErr w:type="spellEnd"/>
      <w:r w:rsidRPr="00ED45DA">
        <w:rPr>
          <w:b/>
          <w:sz w:val="28"/>
          <w:szCs w:val="28"/>
        </w:rPr>
        <w:t xml:space="preserve"> </w:t>
      </w:r>
      <w:r w:rsidRPr="00ED45DA">
        <w:rPr>
          <w:sz w:val="28"/>
          <w:szCs w:val="28"/>
        </w:rPr>
        <w:t xml:space="preserve">и </w:t>
      </w:r>
      <w:proofErr w:type="spellStart"/>
      <w:r w:rsidRPr="00ED45DA">
        <w:rPr>
          <w:b/>
          <w:sz w:val="28"/>
          <w:szCs w:val="28"/>
        </w:rPr>
        <w:t>ъ</w:t>
      </w:r>
      <w:proofErr w:type="spellEnd"/>
      <w:r w:rsidRPr="00ED45DA">
        <w:rPr>
          <w:b/>
          <w:sz w:val="28"/>
          <w:szCs w:val="28"/>
        </w:rPr>
        <w:t xml:space="preserve"> </w:t>
      </w:r>
      <w:r w:rsidRPr="00ED45DA">
        <w:rPr>
          <w:sz w:val="28"/>
          <w:szCs w:val="28"/>
        </w:rPr>
        <w:t xml:space="preserve"> - показатель мягкости согласных. Сочет</w:t>
      </w:r>
      <w:r w:rsidRPr="00ED45DA">
        <w:rPr>
          <w:sz w:val="28"/>
          <w:szCs w:val="28"/>
        </w:rPr>
        <w:t>а</w:t>
      </w:r>
      <w:r w:rsidRPr="00ED45DA">
        <w:rPr>
          <w:sz w:val="28"/>
          <w:szCs w:val="28"/>
        </w:rPr>
        <w:t xml:space="preserve">ния </w:t>
      </w:r>
      <w:proofErr w:type="spellStart"/>
      <w:r w:rsidRPr="00ED45DA">
        <w:rPr>
          <w:b/>
          <w:sz w:val="28"/>
          <w:szCs w:val="28"/>
        </w:rPr>
        <w:t>жи-ши</w:t>
      </w:r>
      <w:proofErr w:type="spellEnd"/>
      <w:r w:rsidRPr="00ED45DA">
        <w:rPr>
          <w:b/>
          <w:sz w:val="28"/>
          <w:szCs w:val="28"/>
        </w:rPr>
        <w:t xml:space="preserve">, </w:t>
      </w:r>
      <w:proofErr w:type="spellStart"/>
      <w:r w:rsidRPr="00ED45DA">
        <w:rPr>
          <w:b/>
          <w:sz w:val="28"/>
          <w:szCs w:val="28"/>
        </w:rPr>
        <w:t>ча-щ</w:t>
      </w:r>
      <w:proofErr w:type="spellEnd"/>
      <w:r w:rsidRPr="00ED45DA">
        <w:rPr>
          <w:b/>
          <w:sz w:val="28"/>
          <w:szCs w:val="28"/>
        </w:rPr>
        <w:t xml:space="preserve">, </w:t>
      </w:r>
      <w:proofErr w:type="spellStart"/>
      <w:r w:rsidRPr="00ED45DA">
        <w:rPr>
          <w:b/>
          <w:sz w:val="28"/>
          <w:szCs w:val="28"/>
        </w:rPr>
        <w:t>чу-щу</w:t>
      </w:r>
      <w:proofErr w:type="spellEnd"/>
      <w:r w:rsidRPr="00ED45DA">
        <w:rPr>
          <w:b/>
          <w:sz w:val="28"/>
          <w:szCs w:val="28"/>
        </w:rPr>
        <w:t xml:space="preserve">, </w:t>
      </w:r>
      <w:proofErr w:type="spellStart"/>
      <w:r w:rsidRPr="00ED45DA">
        <w:rPr>
          <w:b/>
          <w:sz w:val="28"/>
          <w:szCs w:val="28"/>
        </w:rPr>
        <w:t>чк</w:t>
      </w:r>
      <w:proofErr w:type="spellEnd"/>
      <w:r w:rsidRPr="00ED45DA">
        <w:rPr>
          <w:b/>
          <w:sz w:val="28"/>
          <w:szCs w:val="28"/>
        </w:rPr>
        <w:t xml:space="preserve">, </w:t>
      </w:r>
      <w:proofErr w:type="spellStart"/>
      <w:r w:rsidRPr="00ED45DA">
        <w:rPr>
          <w:b/>
          <w:sz w:val="28"/>
          <w:szCs w:val="28"/>
        </w:rPr>
        <w:t>чн</w:t>
      </w:r>
      <w:proofErr w:type="spellEnd"/>
      <w:r w:rsidRPr="00ED45DA">
        <w:rPr>
          <w:b/>
          <w:sz w:val="28"/>
          <w:szCs w:val="28"/>
        </w:rPr>
        <w:t>, чт.</w:t>
      </w:r>
      <w:r w:rsidRPr="00ED45DA">
        <w:rPr>
          <w:sz w:val="28"/>
          <w:szCs w:val="28"/>
        </w:rPr>
        <w:t xml:space="preserve"> Слова с двойными согласными. Обозначение безударных гласных, парных звонких и глухих согласных в корнях слов. Проверка п</w:t>
      </w:r>
      <w:r w:rsidRPr="00ED45DA">
        <w:rPr>
          <w:sz w:val="28"/>
          <w:szCs w:val="28"/>
        </w:rPr>
        <w:t>у</w:t>
      </w:r>
      <w:r w:rsidRPr="00ED45DA">
        <w:rPr>
          <w:sz w:val="28"/>
          <w:szCs w:val="28"/>
        </w:rPr>
        <w:t xml:space="preserve">тём изменения формы слова и подбора однокоренных: </w:t>
      </w:r>
      <w:proofErr w:type="spellStart"/>
      <w:r w:rsidRPr="00ED45DA">
        <w:rPr>
          <w:sz w:val="28"/>
          <w:szCs w:val="28"/>
        </w:rPr>
        <w:t>доски-доска</w:t>
      </w:r>
      <w:proofErr w:type="spellEnd"/>
      <w:r w:rsidRPr="00ED45DA">
        <w:rPr>
          <w:sz w:val="28"/>
          <w:szCs w:val="28"/>
        </w:rPr>
        <w:t xml:space="preserve">, </w:t>
      </w:r>
      <w:proofErr w:type="spellStart"/>
      <w:r w:rsidRPr="00ED45DA">
        <w:rPr>
          <w:sz w:val="28"/>
          <w:szCs w:val="28"/>
        </w:rPr>
        <w:t>соль-солить</w:t>
      </w:r>
      <w:proofErr w:type="spellEnd"/>
      <w:r w:rsidRPr="00ED45DA">
        <w:rPr>
          <w:sz w:val="28"/>
          <w:szCs w:val="28"/>
        </w:rPr>
        <w:t xml:space="preserve">, </w:t>
      </w:r>
      <w:proofErr w:type="spellStart"/>
      <w:r w:rsidRPr="00ED45DA">
        <w:rPr>
          <w:sz w:val="28"/>
          <w:szCs w:val="28"/>
        </w:rPr>
        <w:t>пл</w:t>
      </w:r>
      <w:r w:rsidRPr="00ED45DA">
        <w:rPr>
          <w:sz w:val="28"/>
          <w:szCs w:val="28"/>
        </w:rPr>
        <w:t>о</w:t>
      </w:r>
      <w:r w:rsidRPr="00ED45DA">
        <w:rPr>
          <w:sz w:val="28"/>
          <w:szCs w:val="28"/>
        </w:rPr>
        <w:t>щади-площадка</w:t>
      </w:r>
      <w:proofErr w:type="spellEnd"/>
      <w:r w:rsidRPr="00ED45DA">
        <w:rPr>
          <w:sz w:val="28"/>
          <w:szCs w:val="28"/>
        </w:rPr>
        <w:t>.</w:t>
      </w:r>
    </w:p>
    <w:p w:rsidR="00ED45DA" w:rsidRPr="00ED45DA" w:rsidRDefault="000B4D96" w:rsidP="00ED45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Предложение. Словосочетание (12</w:t>
      </w:r>
      <w:r w:rsidR="00ED45DA" w:rsidRPr="00ED45DA">
        <w:rPr>
          <w:b/>
          <w:sz w:val="28"/>
          <w:szCs w:val="28"/>
        </w:rPr>
        <w:t xml:space="preserve"> ч). </w:t>
      </w:r>
      <w:r w:rsidR="00ED45DA" w:rsidRPr="00ED45DA">
        <w:rPr>
          <w:sz w:val="28"/>
          <w:szCs w:val="28"/>
        </w:rPr>
        <w:t>Виды предложений по цели высказыв</w:t>
      </w:r>
      <w:r w:rsidR="00ED45DA" w:rsidRPr="00ED45DA">
        <w:rPr>
          <w:sz w:val="28"/>
          <w:szCs w:val="28"/>
        </w:rPr>
        <w:t>а</w:t>
      </w:r>
      <w:r w:rsidR="00ED45DA" w:rsidRPr="00ED45DA">
        <w:rPr>
          <w:sz w:val="28"/>
          <w:szCs w:val="28"/>
        </w:rPr>
        <w:t>ния (повествовательное, восклицательное, побудительное) и по интонации (восклиц</w:t>
      </w:r>
      <w:r w:rsidR="00ED45DA" w:rsidRPr="00ED45DA">
        <w:rPr>
          <w:sz w:val="28"/>
          <w:szCs w:val="28"/>
        </w:rPr>
        <w:t>а</w:t>
      </w:r>
      <w:r w:rsidR="00ED45DA" w:rsidRPr="00ED45DA">
        <w:rPr>
          <w:sz w:val="28"/>
          <w:szCs w:val="28"/>
        </w:rPr>
        <w:t>тельное, невосклицательное). Подлежащее и сказуемое – главные члены предложения. Второстепенные члены. Связь слов в предложении. Распространённые и нераспр</w:t>
      </w:r>
      <w:r w:rsidR="00ED45DA" w:rsidRPr="00ED45DA">
        <w:rPr>
          <w:sz w:val="28"/>
          <w:szCs w:val="28"/>
        </w:rPr>
        <w:t>о</w:t>
      </w:r>
      <w:r w:rsidR="00ED45DA" w:rsidRPr="00ED45DA">
        <w:rPr>
          <w:sz w:val="28"/>
          <w:szCs w:val="28"/>
        </w:rPr>
        <w:t>страненные предложения. Точка, вопросительный и восклицательный знаки в конце предложения.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ab/>
        <w:t>Словосочетание. Связь слов в словосочетании. Главное и зависимое слово в сл</w:t>
      </w:r>
      <w:r w:rsidRPr="00ED45DA">
        <w:rPr>
          <w:sz w:val="28"/>
          <w:szCs w:val="28"/>
        </w:rPr>
        <w:t>о</w:t>
      </w:r>
      <w:r w:rsidRPr="00ED45DA">
        <w:rPr>
          <w:sz w:val="28"/>
          <w:szCs w:val="28"/>
        </w:rPr>
        <w:t>восочетании.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ab/>
      </w:r>
      <w:r w:rsidRPr="00ED45DA">
        <w:rPr>
          <w:b/>
          <w:sz w:val="28"/>
          <w:szCs w:val="28"/>
        </w:rPr>
        <w:t>Текст (3 ч</w:t>
      </w:r>
      <w:r w:rsidRPr="00ED45DA">
        <w:rPr>
          <w:sz w:val="28"/>
          <w:szCs w:val="28"/>
        </w:rPr>
        <w:t>) Тема и основная мысль текста. Заголовок. Связь предложений в те</w:t>
      </w:r>
      <w:r w:rsidRPr="00ED45DA">
        <w:rPr>
          <w:sz w:val="28"/>
          <w:szCs w:val="28"/>
        </w:rPr>
        <w:t>к</w:t>
      </w:r>
      <w:r w:rsidRPr="00ED45DA">
        <w:rPr>
          <w:sz w:val="28"/>
          <w:szCs w:val="28"/>
        </w:rPr>
        <w:t xml:space="preserve">сте с помощью личных местоимений, союзов  </w:t>
      </w:r>
      <w:r w:rsidRPr="00ED45DA">
        <w:rPr>
          <w:b/>
          <w:sz w:val="28"/>
          <w:szCs w:val="28"/>
        </w:rPr>
        <w:t xml:space="preserve">и, а, но, </w:t>
      </w:r>
      <w:r w:rsidRPr="00ED45DA">
        <w:rPr>
          <w:sz w:val="28"/>
          <w:szCs w:val="28"/>
        </w:rPr>
        <w:t>текстовых синонимов (напр</w:t>
      </w:r>
      <w:r w:rsidRPr="00ED45DA">
        <w:rPr>
          <w:sz w:val="28"/>
          <w:szCs w:val="28"/>
        </w:rPr>
        <w:t>и</w:t>
      </w:r>
      <w:r w:rsidRPr="00ED45DA">
        <w:rPr>
          <w:sz w:val="28"/>
          <w:szCs w:val="28"/>
        </w:rPr>
        <w:t>мер: ёж, зверёк, ёжик, колючий комочек и т.п.). Виды текстов: повествование, опис</w:t>
      </w:r>
      <w:r w:rsidRPr="00ED45DA">
        <w:rPr>
          <w:sz w:val="28"/>
          <w:szCs w:val="28"/>
        </w:rPr>
        <w:t>а</w:t>
      </w:r>
      <w:r w:rsidRPr="00ED45DA">
        <w:rPr>
          <w:sz w:val="28"/>
          <w:szCs w:val="28"/>
        </w:rPr>
        <w:t xml:space="preserve">ние, рассуждение (ознакомление). Опорные слова в тексте. 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ab/>
      </w:r>
      <w:r w:rsidR="000B4D96">
        <w:rPr>
          <w:b/>
          <w:sz w:val="28"/>
          <w:szCs w:val="28"/>
        </w:rPr>
        <w:t>Состав слова (66</w:t>
      </w:r>
      <w:r w:rsidRPr="00ED45DA">
        <w:rPr>
          <w:b/>
          <w:sz w:val="28"/>
          <w:szCs w:val="28"/>
        </w:rPr>
        <w:t xml:space="preserve"> ч). </w:t>
      </w:r>
      <w:r w:rsidRPr="00ED45DA">
        <w:rPr>
          <w:sz w:val="28"/>
          <w:szCs w:val="28"/>
        </w:rPr>
        <w:t>Основа и окончание слова. Общее понятие о значимых ча</w:t>
      </w:r>
      <w:r w:rsidRPr="00ED45DA">
        <w:rPr>
          <w:sz w:val="28"/>
          <w:szCs w:val="28"/>
        </w:rPr>
        <w:t>с</w:t>
      </w:r>
      <w:r w:rsidRPr="00ED45DA">
        <w:rPr>
          <w:sz w:val="28"/>
          <w:szCs w:val="28"/>
        </w:rPr>
        <w:t>тях слова –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ab/>
        <w:t>Распознавание орфограмм в разных частях слова и особенности проверки их н</w:t>
      </w:r>
      <w:r w:rsidRPr="00ED45DA">
        <w:rPr>
          <w:sz w:val="28"/>
          <w:szCs w:val="28"/>
        </w:rPr>
        <w:t>а</w:t>
      </w:r>
      <w:r w:rsidRPr="00ED45DA">
        <w:rPr>
          <w:sz w:val="28"/>
          <w:szCs w:val="28"/>
        </w:rPr>
        <w:t>писания. Способы проверки орфограмм в корнях слова (сопоставление). Правописание проверяемых и непроверяемых безударных гласных в корне слова. Правописание па</w:t>
      </w:r>
      <w:r w:rsidRPr="00ED45DA">
        <w:rPr>
          <w:sz w:val="28"/>
          <w:szCs w:val="28"/>
        </w:rPr>
        <w:t>р</w:t>
      </w:r>
      <w:r w:rsidRPr="00ED45DA">
        <w:rPr>
          <w:sz w:val="28"/>
          <w:szCs w:val="28"/>
        </w:rPr>
        <w:lastRenderedPageBreak/>
        <w:t>ных звонких и глухих согласных, непроизносимых согласных в корне слова. Черед</w:t>
      </w:r>
      <w:r w:rsidRPr="00ED45DA">
        <w:rPr>
          <w:sz w:val="28"/>
          <w:szCs w:val="28"/>
        </w:rPr>
        <w:t>о</w:t>
      </w:r>
      <w:r w:rsidRPr="00ED45DA">
        <w:rPr>
          <w:sz w:val="28"/>
          <w:szCs w:val="28"/>
        </w:rPr>
        <w:t xml:space="preserve">вание согласных в корне слова: </w:t>
      </w:r>
      <w:proofErr w:type="spellStart"/>
      <w:r w:rsidRPr="00ED45DA">
        <w:rPr>
          <w:sz w:val="28"/>
          <w:szCs w:val="28"/>
        </w:rPr>
        <w:t>пеку-печь</w:t>
      </w:r>
      <w:proofErr w:type="spellEnd"/>
      <w:r w:rsidRPr="00ED45DA">
        <w:rPr>
          <w:sz w:val="28"/>
          <w:szCs w:val="28"/>
        </w:rPr>
        <w:t xml:space="preserve">, </w:t>
      </w:r>
      <w:proofErr w:type="spellStart"/>
      <w:r w:rsidRPr="00ED45DA">
        <w:rPr>
          <w:sz w:val="28"/>
          <w:szCs w:val="28"/>
        </w:rPr>
        <w:t>лицо-личный</w:t>
      </w:r>
      <w:proofErr w:type="spellEnd"/>
      <w:r w:rsidRPr="00ED45DA">
        <w:rPr>
          <w:sz w:val="28"/>
          <w:szCs w:val="28"/>
        </w:rPr>
        <w:t xml:space="preserve">, </w:t>
      </w:r>
      <w:proofErr w:type="spellStart"/>
      <w:r w:rsidRPr="00ED45DA">
        <w:rPr>
          <w:sz w:val="28"/>
          <w:szCs w:val="28"/>
        </w:rPr>
        <w:t>бег-бежать</w:t>
      </w:r>
      <w:proofErr w:type="spellEnd"/>
      <w:r w:rsidRPr="00ED45DA">
        <w:rPr>
          <w:sz w:val="28"/>
          <w:szCs w:val="28"/>
        </w:rPr>
        <w:t xml:space="preserve">, верх-вершина, </w:t>
      </w:r>
      <w:proofErr w:type="spellStart"/>
      <w:r w:rsidRPr="00ED45DA">
        <w:rPr>
          <w:sz w:val="28"/>
          <w:szCs w:val="28"/>
        </w:rPr>
        <w:t>вязать-вяжет</w:t>
      </w:r>
      <w:proofErr w:type="spellEnd"/>
      <w:r w:rsidRPr="00ED45DA">
        <w:rPr>
          <w:sz w:val="28"/>
          <w:szCs w:val="28"/>
        </w:rPr>
        <w:t xml:space="preserve"> и др. (ознакомление).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ab/>
        <w:t>Приставка как значимая часть слова. Правописание гласных и согласных в пр</w:t>
      </w:r>
      <w:r w:rsidRPr="00ED45DA">
        <w:rPr>
          <w:sz w:val="28"/>
          <w:szCs w:val="28"/>
        </w:rPr>
        <w:t>и</w:t>
      </w:r>
      <w:r w:rsidRPr="00ED45DA">
        <w:rPr>
          <w:sz w:val="28"/>
          <w:szCs w:val="28"/>
        </w:rPr>
        <w:t xml:space="preserve">ставках о-, об-, от-, до, по-, под-, про-, за-, на-, над-, в-, с-. Вы-, пере-. Употребление в речи слов с приставками. Приставка и предлог (сопоставление). Разделительный </w:t>
      </w:r>
      <w:proofErr w:type="spellStart"/>
      <w:r w:rsidRPr="00ED45DA">
        <w:rPr>
          <w:sz w:val="28"/>
          <w:szCs w:val="28"/>
        </w:rPr>
        <w:t>ь</w:t>
      </w:r>
      <w:proofErr w:type="spellEnd"/>
      <w:r w:rsidRPr="00ED45DA">
        <w:rPr>
          <w:sz w:val="28"/>
          <w:szCs w:val="28"/>
        </w:rPr>
        <w:t xml:space="preserve"> в словах с приставками. Сопоставление </w:t>
      </w:r>
      <w:proofErr w:type="spellStart"/>
      <w:r w:rsidRPr="00ED45DA">
        <w:rPr>
          <w:sz w:val="28"/>
          <w:szCs w:val="28"/>
        </w:rPr>
        <w:t>ь</w:t>
      </w:r>
      <w:proofErr w:type="spellEnd"/>
      <w:r w:rsidRPr="00ED45DA">
        <w:rPr>
          <w:sz w:val="28"/>
          <w:szCs w:val="28"/>
        </w:rPr>
        <w:t xml:space="preserve"> и </w:t>
      </w:r>
      <w:proofErr w:type="spellStart"/>
      <w:r w:rsidRPr="00ED45DA">
        <w:rPr>
          <w:sz w:val="28"/>
          <w:szCs w:val="28"/>
        </w:rPr>
        <w:t>ъ</w:t>
      </w:r>
      <w:proofErr w:type="spellEnd"/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ab/>
        <w:t>Суффикс значимая часть слова. Наблюдения за лексическим значением слов, образованных с помощью суффиксов. Правописание суффиксов –</w:t>
      </w:r>
      <w:proofErr w:type="spellStart"/>
      <w:r w:rsidRPr="00ED45DA">
        <w:rPr>
          <w:sz w:val="28"/>
          <w:szCs w:val="28"/>
        </w:rPr>
        <w:t>оньк</w:t>
      </w:r>
      <w:proofErr w:type="spellEnd"/>
      <w:r w:rsidRPr="00ED45DA">
        <w:rPr>
          <w:sz w:val="28"/>
          <w:szCs w:val="28"/>
        </w:rPr>
        <w:t>-, -</w:t>
      </w:r>
      <w:proofErr w:type="spellStart"/>
      <w:r w:rsidRPr="00ED45DA">
        <w:rPr>
          <w:sz w:val="28"/>
          <w:szCs w:val="28"/>
        </w:rPr>
        <w:t>еньк</w:t>
      </w:r>
      <w:proofErr w:type="spellEnd"/>
      <w:r w:rsidRPr="00ED45DA">
        <w:rPr>
          <w:sz w:val="28"/>
          <w:szCs w:val="28"/>
        </w:rPr>
        <w:t>-, -</w:t>
      </w:r>
      <w:proofErr w:type="spellStart"/>
      <w:r w:rsidRPr="00ED45DA">
        <w:rPr>
          <w:sz w:val="28"/>
          <w:szCs w:val="28"/>
        </w:rPr>
        <w:t>очк</w:t>
      </w:r>
      <w:proofErr w:type="spellEnd"/>
      <w:r w:rsidRPr="00ED45DA">
        <w:rPr>
          <w:sz w:val="28"/>
          <w:szCs w:val="28"/>
        </w:rPr>
        <w:t>-, -</w:t>
      </w:r>
      <w:proofErr w:type="spellStart"/>
      <w:r w:rsidRPr="00ED45DA">
        <w:rPr>
          <w:sz w:val="28"/>
          <w:szCs w:val="28"/>
        </w:rPr>
        <w:t>ечк</w:t>
      </w:r>
      <w:proofErr w:type="spellEnd"/>
      <w:r w:rsidRPr="00ED45DA">
        <w:rPr>
          <w:sz w:val="28"/>
          <w:szCs w:val="28"/>
        </w:rPr>
        <w:t>-, -</w:t>
      </w:r>
      <w:proofErr w:type="spellStart"/>
      <w:r w:rsidRPr="00ED45DA">
        <w:rPr>
          <w:sz w:val="28"/>
          <w:szCs w:val="28"/>
        </w:rPr>
        <w:t>овн</w:t>
      </w:r>
      <w:proofErr w:type="spellEnd"/>
      <w:r w:rsidRPr="00ED45DA">
        <w:rPr>
          <w:sz w:val="28"/>
          <w:szCs w:val="28"/>
        </w:rPr>
        <w:t>-, -</w:t>
      </w:r>
      <w:proofErr w:type="spellStart"/>
      <w:r w:rsidRPr="00ED45DA">
        <w:rPr>
          <w:sz w:val="28"/>
          <w:szCs w:val="28"/>
        </w:rPr>
        <w:t>евн</w:t>
      </w:r>
      <w:proofErr w:type="spellEnd"/>
      <w:r w:rsidRPr="00ED45DA">
        <w:rPr>
          <w:sz w:val="28"/>
          <w:szCs w:val="28"/>
        </w:rPr>
        <w:t>-, -</w:t>
      </w:r>
      <w:proofErr w:type="spellStart"/>
      <w:r w:rsidRPr="00ED45DA">
        <w:rPr>
          <w:sz w:val="28"/>
          <w:szCs w:val="28"/>
        </w:rPr>
        <w:t>оват</w:t>
      </w:r>
      <w:proofErr w:type="spellEnd"/>
      <w:r w:rsidRPr="00ED45DA">
        <w:rPr>
          <w:sz w:val="28"/>
          <w:szCs w:val="28"/>
        </w:rPr>
        <w:t>-, -</w:t>
      </w:r>
      <w:proofErr w:type="spellStart"/>
      <w:r w:rsidRPr="00ED45DA">
        <w:rPr>
          <w:sz w:val="28"/>
          <w:szCs w:val="28"/>
        </w:rPr>
        <w:t>еват</w:t>
      </w:r>
      <w:proofErr w:type="spellEnd"/>
      <w:r w:rsidRPr="00ED45DA">
        <w:rPr>
          <w:sz w:val="28"/>
          <w:szCs w:val="28"/>
        </w:rPr>
        <w:t>- (ознакомление)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ab/>
      </w:r>
      <w:r w:rsidRPr="00ED45DA">
        <w:rPr>
          <w:b/>
          <w:sz w:val="28"/>
          <w:szCs w:val="28"/>
        </w:rPr>
        <w:t xml:space="preserve">Лексика </w:t>
      </w:r>
      <w:r w:rsidRPr="00ED45DA">
        <w:rPr>
          <w:sz w:val="28"/>
          <w:szCs w:val="28"/>
        </w:rPr>
        <w:t>Лексическое значение слова (общее понятие). Многозначные слова. Употребление слов в прямом и переносном значении. Синонимы. Антонимы. Уст</w:t>
      </w:r>
      <w:r w:rsidRPr="00ED45DA">
        <w:rPr>
          <w:sz w:val="28"/>
          <w:szCs w:val="28"/>
        </w:rPr>
        <w:t>а</w:t>
      </w:r>
      <w:r w:rsidRPr="00ED45DA">
        <w:rPr>
          <w:sz w:val="28"/>
          <w:szCs w:val="28"/>
        </w:rPr>
        <w:t>ревшие и новые слова (ознакомление).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ab/>
      </w:r>
      <w:r w:rsidR="000B4D96">
        <w:rPr>
          <w:b/>
          <w:sz w:val="28"/>
          <w:szCs w:val="28"/>
        </w:rPr>
        <w:t>Части речи (63</w:t>
      </w:r>
      <w:r w:rsidRPr="00ED45DA">
        <w:rPr>
          <w:b/>
          <w:sz w:val="28"/>
          <w:szCs w:val="28"/>
        </w:rPr>
        <w:t xml:space="preserve"> ч) </w:t>
      </w:r>
      <w:r w:rsidRPr="00ED45DA">
        <w:rPr>
          <w:sz w:val="28"/>
          <w:szCs w:val="28"/>
        </w:rPr>
        <w:t>Общее знакомство с частями речи (имя существительное, имя прилагательное, глагол, местоимение, наречие, числительное, предлоги, союзы).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ab/>
      </w:r>
      <w:r w:rsidRPr="00ED45DA">
        <w:rPr>
          <w:b/>
          <w:sz w:val="28"/>
          <w:szCs w:val="28"/>
        </w:rPr>
        <w:t xml:space="preserve">Имя существительное </w:t>
      </w:r>
      <w:r w:rsidRPr="00ED45DA">
        <w:rPr>
          <w:sz w:val="28"/>
          <w:szCs w:val="28"/>
        </w:rPr>
        <w:t>как часть речи: общее значение, вопросы, роль в пре</w:t>
      </w:r>
      <w:r w:rsidRPr="00ED45DA">
        <w:rPr>
          <w:sz w:val="28"/>
          <w:szCs w:val="28"/>
        </w:rPr>
        <w:t>д</w:t>
      </w:r>
      <w:r w:rsidRPr="00ED45DA">
        <w:rPr>
          <w:sz w:val="28"/>
          <w:szCs w:val="28"/>
        </w:rPr>
        <w:t>ложении. Имена существительные одушевлённые и неодушевлённые. Имена сущес</w:t>
      </w:r>
      <w:r w:rsidRPr="00ED45DA">
        <w:rPr>
          <w:sz w:val="28"/>
          <w:szCs w:val="28"/>
        </w:rPr>
        <w:t>т</w:t>
      </w:r>
      <w:r w:rsidRPr="00ED45DA">
        <w:rPr>
          <w:sz w:val="28"/>
          <w:szCs w:val="28"/>
        </w:rPr>
        <w:t>вительные собственные и нарицательные. Заглавная буква в собственных именах с</w:t>
      </w:r>
      <w:r w:rsidRPr="00ED45DA">
        <w:rPr>
          <w:sz w:val="28"/>
          <w:szCs w:val="28"/>
        </w:rPr>
        <w:t>у</w:t>
      </w:r>
      <w:r w:rsidRPr="00ED45DA">
        <w:rPr>
          <w:sz w:val="28"/>
          <w:szCs w:val="28"/>
        </w:rPr>
        <w:t>ществительных. Род имён существительных. Правописание безударных гласных в р</w:t>
      </w:r>
      <w:r w:rsidRPr="00ED45DA">
        <w:rPr>
          <w:sz w:val="28"/>
          <w:szCs w:val="28"/>
        </w:rPr>
        <w:t>о</w:t>
      </w:r>
      <w:r w:rsidRPr="00ED45DA">
        <w:rPr>
          <w:sz w:val="28"/>
          <w:szCs w:val="28"/>
        </w:rPr>
        <w:t>довых окончаниях имён существительных: солнце, озеро. Изменение имён существ</w:t>
      </w:r>
      <w:r w:rsidRPr="00ED45DA">
        <w:rPr>
          <w:sz w:val="28"/>
          <w:szCs w:val="28"/>
        </w:rPr>
        <w:t>и</w:t>
      </w:r>
      <w:r w:rsidRPr="00ED45DA">
        <w:rPr>
          <w:sz w:val="28"/>
          <w:szCs w:val="28"/>
        </w:rPr>
        <w:t>тельных по числам и падежам.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ab/>
        <w:t xml:space="preserve">Склонение имён существительных с ударными окончаниями в единственном числе. Распознавание падежей. Буква </w:t>
      </w:r>
      <w:proofErr w:type="spellStart"/>
      <w:r w:rsidRPr="00ED45DA">
        <w:rPr>
          <w:sz w:val="28"/>
          <w:szCs w:val="28"/>
        </w:rPr>
        <w:t>ь</w:t>
      </w:r>
      <w:proofErr w:type="spellEnd"/>
      <w:r w:rsidRPr="00ED45DA">
        <w:rPr>
          <w:sz w:val="28"/>
          <w:szCs w:val="28"/>
        </w:rPr>
        <w:t xml:space="preserve"> после шипящих на конце имён существител</w:t>
      </w:r>
      <w:r w:rsidRPr="00ED45DA">
        <w:rPr>
          <w:sz w:val="28"/>
          <w:szCs w:val="28"/>
        </w:rPr>
        <w:t>ь</w:t>
      </w:r>
      <w:r w:rsidRPr="00ED45DA">
        <w:rPr>
          <w:sz w:val="28"/>
          <w:szCs w:val="28"/>
        </w:rPr>
        <w:t>ных женского рода (речь, вещь, рожь, мышь) и его отсутствие на конце имён сущес</w:t>
      </w:r>
      <w:r w:rsidRPr="00ED45DA">
        <w:rPr>
          <w:sz w:val="28"/>
          <w:szCs w:val="28"/>
        </w:rPr>
        <w:t>т</w:t>
      </w:r>
      <w:r w:rsidRPr="00ED45DA">
        <w:rPr>
          <w:sz w:val="28"/>
          <w:szCs w:val="28"/>
        </w:rPr>
        <w:t>вительных мужского рода (товарищ, мяч). Имена существительные, которые употре</w:t>
      </w:r>
      <w:r w:rsidRPr="00ED45DA">
        <w:rPr>
          <w:sz w:val="28"/>
          <w:szCs w:val="28"/>
        </w:rPr>
        <w:t>б</w:t>
      </w:r>
      <w:r w:rsidRPr="00ED45DA">
        <w:rPr>
          <w:sz w:val="28"/>
          <w:szCs w:val="28"/>
        </w:rPr>
        <w:t>ляются только в единственном числе (молоко, молодёжь) или только во множестве</w:t>
      </w:r>
      <w:r w:rsidRPr="00ED45DA">
        <w:rPr>
          <w:sz w:val="28"/>
          <w:szCs w:val="28"/>
        </w:rPr>
        <w:t>н</w:t>
      </w:r>
      <w:r w:rsidRPr="00ED45DA">
        <w:rPr>
          <w:sz w:val="28"/>
          <w:szCs w:val="28"/>
        </w:rPr>
        <w:t>ном числе (очки, ножницы).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b/>
          <w:sz w:val="28"/>
          <w:szCs w:val="28"/>
        </w:rPr>
        <w:tab/>
        <w:t xml:space="preserve">Имя прилагательное </w:t>
      </w:r>
      <w:r w:rsidRPr="00ED45DA">
        <w:rPr>
          <w:sz w:val="28"/>
          <w:szCs w:val="28"/>
        </w:rPr>
        <w:t>как часть речи: общее значение, вопросы, роль в предл</w:t>
      </w:r>
      <w:r w:rsidRPr="00ED45DA">
        <w:rPr>
          <w:sz w:val="28"/>
          <w:szCs w:val="28"/>
        </w:rPr>
        <w:t>о</w:t>
      </w:r>
      <w:r w:rsidRPr="00ED45DA">
        <w:rPr>
          <w:sz w:val="28"/>
          <w:szCs w:val="28"/>
        </w:rPr>
        <w:t>жении. Имена прилагательные, близкие и противоположные по смыслу. Употребление в речи прилагательных-антонимов. Изменение имён прилагательных по родам и чи</w:t>
      </w:r>
      <w:r w:rsidRPr="00ED45DA">
        <w:rPr>
          <w:sz w:val="28"/>
          <w:szCs w:val="28"/>
        </w:rPr>
        <w:t>с</w:t>
      </w:r>
      <w:r w:rsidRPr="00ED45DA">
        <w:rPr>
          <w:sz w:val="28"/>
          <w:szCs w:val="28"/>
        </w:rPr>
        <w:t>лам при сочетании с именами существительными. Правописание окончаний –</w:t>
      </w:r>
      <w:proofErr w:type="spellStart"/>
      <w:r w:rsidRPr="00ED45DA">
        <w:rPr>
          <w:sz w:val="28"/>
          <w:szCs w:val="28"/>
        </w:rPr>
        <w:t>ий</w:t>
      </w:r>
      <w:proofErr w:type="spellEnd"/>
      <w:r w:rsidRPr="00ED45DA">
        <w:rPr>
          <w:sz w:val="28"/>
          <w:szCs w:val="28"/>
        </w:rPr>
        <w:t>, -</w:t>
      </w:r>
      <w:proofErr w:type="spellStart"/>
      <w:r w:rsidRPr="00ED45DA">
        <w:rPr>
          <w:sz w:val="28"/>
          <w:szCs w:val="28"/>
        </w:rPr>
        <w:t>ый</w:t>
      </w:r>
      <w:proofErr w:type="spellEnd"/>
      <w:r w:rsidRPr="00ED45DA">
        <w:rPr>
          <w:sz w:val="28"/>
          <w:szCs w:val="28"/>
        </w:rPr>
        <w:t>, -</w:t>
      </w:r>
      <w:proofErr w:type="spellStart"/>
      <w:r w:rsidRPr="00ED45DA">
        <w:rPr>
          <w:sz w:val="28"/>
          <w:szCs w:val="28"/>
        </w:rPr>
        <w:t>ая</w:t>
      </w:r>
      <w:proofErr w:type="spellEnd"/>
      <w:r w:rsidRPr="00ED45DA">
        <w:rPr>
          <w:sz w:val="28"/>
          <w:szCs w:val="28"/>
        </w:rPr>
        <w:t>, -</w:t>
      </w:r>
      <w:proofErr w:type="spellStart"/>
      <w:r w:rsidRPr="00ED45DA">
        <w:rPr>
          <w:sz w:val="28"/>
          <w:szCs w:val="28"/>
        </w:rPr>
        <w:t>яя</w:t>
      </w:r>
      <w:proofErr w:type="spellEnd"/>
      <w:r w:rsidRPr="00ED45DA">
        <w:rPr>
          <w:sz w:val="28"/>
          <w:szCs w:val="28"/>
        </w:rPr>
        <w:t>, -</w:t>
      </w:r>
      <w:proofErr w:type="spellStart"/>
      <w:r w:rsidRPr="00ED45DA">
        <w:rPr>
          <w:sz w:val="28"/>
          <w:szCs w:val="28"/>
        </w:rPr>
        <w:t>ое</w:t>
      </w:r>
      <w:proofErr w:type="spellEnd"/>
      <w:r w:rsidRPr="00ED45DA">
        <w:rPr>
          <w:sz w:val="28"/>
          <w:szCs w:val="28"/>
        </w:rPr>
        <w:t>, -ее, -</w:t>
      </w:r>
      <w:proofErr w:type="spellStart"/>
      <w:r w:rsidRPr="00ED45DA">
        <w:rPr>
          <w:sz w:val="28"/>
          <w:szCs w:val="28"/>
        </w:rPr>
        <w:t>ие</w:t>
      </w:r>
      <w:proofErr w:type="spellEnd"/>
      <w:r w:rsidRPr="00ED45DA">
        <w:rPr>
          <w:sz w:val="28"/>
          <w:szCs w:val="28"/>
        </w:rPr>
        <w:t>, -</w:t>
      </w:r>
      <w:proofErr w:type="spellStart"/>
      <w:r w:rsidRPr="00ED45DA">
        <w:rPr>
          <w:sz w:val="28"/>
          <w:szCs w:val="28"/>
        </w:rPr>
        <w:t>ые</w:t>
      </w:r>
      <w:proofErr w:type="spellEnd"/>
      <w:r w:rsidRPr="00ED45DA">
        <w:rPr>
          <w:sz w:val="28"/>
          <w:szCs w:val="28"/>
        </w:rPr>
        <w:t xml:space="preserve">. 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ab/>
      </w:r>
      <w:r w:rsidRPr="00ED45DA">
        <w:rPr>
          <w:b/>
          <w:sz w:val="28"/>
          <w:szCs w:val="28"/>
        </w:rPr>
        <w:t xml:space="preserve">Глагол </w:t>
      </w:r>
      <w:r w:rsidRPr="00ED45DA">
        <w:rPr>
          <w:sz w:val="28"/>
          <w:szCs w:val="28"/>
        </w:rPr>
        <w:t>как часть речи: общее значение, вопросы, роль в предложении. Начал</w:t>
      </w:r>
      <w:r w:rsidRPr="00ED45DA">
        <w:rPr>
          <w:sz w:val="28"/>
          <w:szCs w:val="28"/>
        </w:rPr>
        <w:t>ь</w:t>
      </w:r>
      <w:r w:rsidRPr="00ED45DA">
        <w:rPr>
          <w:sz w:val="28"/>
          <w:szCs w:val="28"/>
        </w:rPr>
        <w:t>ная форма. Глаголы совершенного и несовершенного вида (ознакомление без терм</w:t>
      </w:r>
      <w:r w:rsidRPr="00ED45DA">
        <w:rPr>
          <w:sz w:val="28"/>
          <w:szCs w:val="28"/>
        </w:rPr>
        <w:t>и</w:t>
      </w:r>
      <w:r w:rsidRPr="00ED45DA">
        <w:rPr>
          <w:sz w:val="28"/>
          <w:szCs w:val="28"/>
        </w:rPr>
        <w:t>на). Изменение глаголов по числам и временам. Настоящее, прошедшее, будущее вр</w:t>
      </w:r>
      <w:r w:rsidRPr="00ED45DA">
        <w:rPr>
          <w:sz w:val="28"/>
          <w:szCs w:val="28"/>
        </w:rPr>
        <w:t>е</w:t>
      </w:r>
      <w:r w:rsidRPr="00ED45DA">
        <w:rPr>
          <w:sz w:val="28"/>
          <w:szCs w:val="28"/>
        </w:rPr>
        <w:t xml:space="preserve">мя. Окончание глаголов в прошедшем времени. Правописание </w:t>
      </w:r>
      <w:r w:rsidRPr="00ED45DA">
        <w:rPr>
          <w:i/>
          <w:sz w:val="28"/>
          <w:szCs w:val="28"/>
        </w:rPr>
        <w:t xml:space="preserve">не </w:t>
      </w:r>
      <w:r w:rsidRPr="00ED45DA">
        <w:rPr>
          <w:sz w:val="28"/>
          <w:szCs w:val="28"/>
        </w:rPr>
        <w:t>с глаголами. Глаг</w:t>
      </w:r>
      <w:r w:rsidRPr="00ED45DA">
        <w:rPr>
          <w:sz w:val="28"/>
          <w:szCs w:val="28"/>
        </w:rPr>
        <w:t>о</w:t>
      </w:r>
      <w:r w:rsidRPr="00ED45DA">
        <w:rPr>
          <w:sz w:val="28"/>
          <w:szCs w:val="28"/>
        </w:rPr>
        <w:t>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</w:t>
      </w:r>
      <w:r w:rsidRPr="00ED45DA">
        <w:rPr>
          <w:sz w:val="28"/>
          <w:szCs w:val="28"/>
        </w:rPr>
        <w:t>а</w:t>
      </w:r>
      <w:r w:rsidRPr="00ED45DA">
        <w:rPr>
          <w:sz w:val="28"/>
          <w:szCs w:val="28"/>
        </w:rPr>
        <w:t>голов в прямом и переносном значении.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ab/>
        <w:t>Умение пользоваться толковым словарём, словарём синонимов, антонимов.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ab/>
      </w:r>
      <w:r w:rsidRPr="00ED45DA">
        <w:rPr>
          <w:b/>
          <w:sz w:val="28"/>
          <w:szCs w:val="28"/>
        </w:rPr>
        <w:t xml:space="preserve">Текст. Развитие связной речи. </w:t>
      </w:r>
      <w:r w:rsidRPr="00ED45DA">
        <w:rPr>
          <w:sz w:val="28"/>
          <w:szCs w:val="28"/>
        </w:rPr>
        <w:t>Общее понятие о видах текстов (или типах р</w:t>
      </w:r>
      <w:r w:rsidRPr="00ED45DA">
        <w:rPr>
          <w:sz w:val="28"/>
          <w:szCs w:val="28"/>
        </w:rPr>
        <w:t>е</w:t>
      </w:r>
      <w:r w:rsidRPr="00ED45DA">
        <w:rPr>
          <w:sz w:val="28"/>
          <w:szCs w:val="28"/>
        </w:rPr>
        <w:t>чи): повествование, описание, рассуждение; о стилях речи (разговорный, деловой, х</w:t>
      </w:r>
      <w:r w:rsidRPr="00ED45DA">
        <w:rPr>
          <w:sz w:val="28"/>
          <w:szCs w:val="28"/>
        </w:rPr>
        <w:t>у</w:t>
      </w:r>
      <w:r w:rsidRPr="00ED45DA">
        <w:rPr>
          <w:sz w:val="28"/>
          <w:szCs w:val="28"/>
        </w:rPr>
        <w:t>дожественный).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ab/>
        <w:t xml:space="preserve">Изложение текста-повествования по коллективно или самостоятельно-составленному плану. Сочинения-повествования по серии сюжетных картинок, по картине, а также на темы, близкие учащимся (об играх, о наблюдениях за природой, об экскурсиях и т.п.), с предварительной коллективной подготовкой. Включение в текст </w:t>
      </w:r>
      <w:r w:rsidRPr="00ED45DA">
        <w:rPr>
          <w:sz w:val="28"/>
          <w:szCs w:val="28"/>
        </w:rPr>
        <w:lastRenderedPageBreak/>
        <w:t>фрагментов описаний или рассуждений. Написание короткого письма о своих делах с элементами рассуждения, описания или повествования. Составление устных текстов-рассуждений делового стиля.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ab/>
        <w:t>Речевая этика. Устное и письменное приглашение, поздравление, просьба, изв</w:t>
      </w:r>
      <w:r w:rsidRPr="00ED45DA">
        <w:rPr>
          <w:sz w:val="28"/>
          <w:szCs w:val="28"/>
        </w:rPr>
        <w:t>и</w:t>
      </w:r>
      <w:r w:rsidRPr="00ED45DA">
        <w:rPr>
          <w:sz w:val="28"/>
          <w:szCs w:val="28"/>
        </w:rPr>
        <w:t>нение.</w:t>
      </w:r>
    </w:p>
    <w:p w:rsidR="00ED45DA" w:rsidRPr="00ED45DA" w:rsidRDefault="00ED45DA" w:rsidP="00ED45DA">
      <w:pPr>
        <w:jc w:val="both"/>
        <w:rPr>
          <w:sz w:val="28"/>
          <w:szCs w:val="28"/>
        </w:rPr>
      </w:pPr>
      <w:r w:rsidRPr="00ED45DA">
        <w:rPr>
          <w:sz w:val="28"/>
          <w:szCs w:val="28"/>
        </w:rPr>
        <w:tab/>
      </w:r>
      <w:r>
        <w:rPr>
          <w:b/>
          <w:sz w:val="28"/>
          <w:szCs w:val="28"/>
        </w:rPr>
        <w:t>Повторение изучен</w:t>
      </w:r>
      <w:r w:rsidR="000B4D96">
        <w:rPr>
          <w:b/>
          <w:sz w:val="28"/>
          <w:szCs w:val="28"/>
        </w:rPr>
        <w:t>ного за год (10</w:t>
      </w:r>
      <w:r w:rsidRPr="00ED45DA">
        <w:rPr>
          <w:b/>
          <w:sz w:val="28"/>
          <w:szCs w:val="28"/>
        </w:rPr>
        <w:t xml:space="preserve"> ч) </w:t>
      </w:r>
      <w:r w:rsidRPr="00ED45DA">
        <w:rPr>
          <w:sz w:val="28"/>
          <w:szCs w:val="28"/>
        </w:rPr>
        <w:t>Текст и предложение. Повествовательные, вопросительные, побудительные предложения. Состав слова. Правописание звонких, глухих, непроизносимых, двойных согласных, безударных гласных в корне слова. Ра</w:t>
      </w:r>
      <w:r w:rsidRPr="00ED45DA">
        <w:rPr>
          <w:sz w:val="28"/>
          <w:szCs w:val="28"/>
        </w:rPr>
        <w:t>з</w:t>
      </w:r>
      <w:r w:rsidRPr="00ED45DA">
        <w:rPr>
          <w:sz w:val="28"/>
          <w:szCs w:val="28"/>
        </w:rPr>
        <w:t xml:space="preserve">делительные </w:t>
      </w:r>
      <w:proofErr w:type="spellStart"/>
      <w:r w:rsidRPr="00ED45DA">
        <w:rPr>
          <w:i/>
          <w:sz w:val="28"/>
          <w:szCs w:val="28"/>
        </w:rPr>
        <w:t>ь</w:t>
      </w:r>
      <w:proofErr w:type="spellEnd"/>
      <w:r w:rsidRPr="00ED45DA">
        <w:rPr>
          <w:sz w:val="28"/>
          <w:szCs w:val="28"/>
        </w:rPr>
        <w:t xml:space="preserve"> и</w:t>
      </w:r>
      <w:r w:rsidRPr="00ED45DA">
        <w:rPr>
          <w:i/>
          <w:sz w:val="28"/>
          <w:szCs w:val="28"/>
        </w:rPr>
        <w:t xml:space="preserve"> </w:t>
      </w:r>
      <w:proofErr w:type="spellStart"/>
      <w:r w:rsidRPr="00ED45DA">
        <w:rPr>
          <w:i/>
          <w:sz w:val="28"/>
          <w:szCs w:val="28"/>
        </w:rPr>
        <w:t>ъ</w:t>
      </w:r>
      <w:proofErr w:type="spellEnd"/>
      <w:r w:rsidRPr="00ED45DA">
        <w:rPr>
          <w:sz w:val="28"/>
          <w:szCs w:val="28"/>
        </w:rPr>
        <w:t>. Части речи: имя существительное, имя прилагательное, глагол.</w:t>
      </w:r>
    </w:p>
    <w:p w:rsidR="00ED45DA" w:rsidRPr="00141B13" w:rsidRDefault="00ED45DA" w:rsidP="00ED45DA">
      <w:pPr>
        <w:jc w:val="both"/>
      </w:pPr>
      <w:r w:rsidRPr="00ED45DA">
        <w:rPr>
          <w:sz w:val="28"/>
          <w:szCs w:val="28"/>
        </w:rPr>
        <w:tab/>
      </w:r>
      <w:r w:rsidRPr="00ED45DA">
        <w:rPr>
          <w:b/>
          <w:sz w:val="28"/>
          <w:szCs w:val="28"/>
        </w:rPr>
        <w:t xml:space="preserve">Слова с непроверяемыми написаниями: </w:t>
      </w:r>
      <w:r w:rsidRPr="00ED45DA">
        <w:rPr>
          <w:i/>
          <w:sz w:val="28"/>
          <w:szCs w:val="28"/>
        </w:rPr>
        <w:t>автобус, адрес, аллея, аптека, би</w:t>
      </w:r>
      <w:r w:rsidRPr="00ED45DA">
        <w:rPr>
          <w:i/>
          <w:sz w:val="28"/>
          <w:szCs w:val="28"/>
        </w:rPr>
        <w:t>б</w:t>
      </w:r>
      <w:r w:rsidRPr="00ED45DA">
        <w:rPr>
          <w:i/>
          <w:sz w:val="28"/>
          <w:szCs w:val="28"/>
        </w:rPr>
        <w:t>лиотека, болото, ботинки, вагон, валенки, вдруг, вместе, вокруг, воскресенье, восток, вчера, герой, горох, декабрь, дорога, жёлтый, животное, завтра, завтрак, запад, з</w:t>
      </w:r>
      <w:r w:rsidRPr="00ED45DA">
        <w:rPr>
          <w:i/>
          <w:sz w:val="28"/>
          <w:szCs w:val="28"/>
        </w:rPr>
        <w:t>а</w:t>
      </w:r>
      <w:r w:rsidRPr="00ED45DA">
        <w:rPr>
          <w:i/>
          <w:sz w:val="28"/>
          <w:szCs w:val="28"/>
        </w:rPr>
        <w:t>вод, земляника, картина, картофель, квартира, килограмм, коллектив, коллекция, комбайн, комбайнёр, комната, компот, корабль, космонавт, космос, Красная пл</w:t>
      </w:r>
      <w:r w:rsidRPr="00ED45DA">
        <w:rPr>
          <w:i/>
          <w:sz w:val="28"/>
          <w:szCs w:val="28"/>
        </w:rPr>
        <w:t>о</w:t>
      </w:r>
      <w:r w:rsidRPr="00ED45DA">
        <w:rPr>
          <w:i/>
          <w:sz w:val="28"/>
          <w:szCs w:val="28"/>
        </w:rPr>
        <w:t>щадь, Кремль, кровать, лагерь, лестница, магазин, малина, месяц, метро, молоток, молоко, ноябрь, обед, овёс, овощи, огород, огурец, однажды, октябрь, орех, осина, отец, памятник, песок, пловец, победа, погода, помидор, понедельник, потом, праз</w:t>
      </w:r>
      <w:r w:rsidRPr="00ED45DA">
        <w:rPr>
          <w:i/>
          <w:sz w:val="28"/>
          <w:szCs w:val="28"/>
        </w:rPr>
        <w:t>д</w:t>
      </w:r>
      <w:r w:rsidRPr="00ED45DA">
        <w:rPr>
          <w:i/>
          <w:sz w:val="28"/>
          <w:szCs w:val="28"/>
        </w:rPr>
        <w:t>ник, приветливо, пшеница, пятница, ракета, рассказ, расстояние, растение, револ</w:t>
      </w:r>
      <w:r w:rsidRPr="00ED45DA">
        <w:rPr>
          <w:i/>
          <w:sz w:val="28"/>
          <w:szCs w:val="28"/>
        </w:rPr>
        <w:t>ю</w:t>
      </w:r>
      <w:r w:rsidRPr="00ED45DA">
        <w:rPr>
          <w:i/>
          <w:sz w:val="28"/>
          <w:szCs w:val="28"/>
        </w:rPr>
        <w:t>ция, рисунок, сахар, север, сегодня, сентябрь, сирень, совет, солдат, соловей, солома, столица, тарелка, топор, трактор, трамвай, ужин, улица, февраль, хоккей, хороший, чёрный, четверг, чувство, яблоко, яблоня, январь</w:t>
      </w:r>
      <w:r w:rsidRPr="00141B13">
        <w:rPr>
          <w:i/>
        </w:rPr>
        <w:t>.</w:t>
      </w:r>
    </w:p>
    <w:p w:rsidR="00ED45DA" w:rsidRPr="00ED45DA" w:rsidRDefault="00ED45DA" w:rsidP="00A413DE">
      <w:pPr>
        <w:ind w:firstLine="567"/>
        <w:jc w:val="both"/>
        <w:rPr>
          <w:sz w:val="28"/>
          <w:szCs w:val="28"/>
        </w:rPr>
      </w:pPr>
    </w:p>
    <w:p w:rsidR="00A413DE" w:rsidRPr="00FF6F01" w:rsidRDefault="00A413DE" w:rsidP="00A413DE">
      <w:pPr>
        <w:ind w:firstLine="567"/>
        <w:jc w:val="both"/>
        <w:rPr>
          <w:sz w:val="28"/>
          <w:szCs w:val="28"/>
        </w:rPr>
      </w:pPr>
      <w:r w:rsidRPr="00FF6F01">
        <w:rPr>
          <w:sz w:val="28"/>
          <w:szCs w:val="28"/>
        </w:rPr>
        <w:t xml:space="preserve"> </w:t>
      </w:r>
    </w:p>
    <w:p w:rsidR="004E6C83" w:rsidRDefault="004E6C83" w:rsidP="006C407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6C83" w:rsidRDefault="004E6C83" w:rsidP="006C407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6C83" w:rsidRDefault="004E6C83" w:rsidP="006C407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C7CE5" w:rsidRDefault="008C7CE5" w:rsidP="006C407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00118" w:rsidRDefault="00D00118"/>
    <w:p w:rsidR="00D00118" w:rsidRDefault="00D00118"/>
    <w:p w:rsidR="00D00118" w:rsidRDefault="00D00118"/>
    <w:p w:rsidR="00D00118" w:rsidRDefault="00D00118"/>
    <w:p w:rsidR="00D00118" w:rsidRDefault="00D00118"/>
    <w:p w:rsidR="00D00118" w:rsidRDefault="00D00118"/>
    <w:p w:rsidR="00D00118" w:rsidRDefault="00D00118"/>
    <w:p w:rsidR="00D00118" w:rsidRDefault="00D00118"/>
    <w:p w:rsidR="00D00118" w:rsidRDefault="00D00118"/>
    <w:p w:rsidR="00D00118" w:rsidRDefault="00D00118"/>
    <w:p w:rsidR="00D00118" w:rsidRDefault="00D00118"/>
    <w:p w:rsidR="00066483" w:rsidRDefault="00066483"/>
    <w:p w:rsidR="00066483" w:rsidRDefault="00066483"/>
    <w:p w:rsidR="00066483" w:rsidRDefault="00066483"/>
    <w:p w:rsidR="00066483" w:rsidRDefault="00066483"/>
    <w:p w:rsidR="00066483" w:rsidRDefault="00066483"/>
    <w:p w:rsidR="00066483" w:rsidRDefault="00066483"/>
    <w:p w:rsidR="00066483" w:rsidRDefault="00066483"/>
    <w:p w:rsidR="00066483" w:rsidRDefault="00066483"/>
    <w:p w:rsidR="00066483" w:rsidRDefault="00066483"/>
    <w:p w:rsidR="00066483" w:rsidRDefault="00066483"/>
    <w:p w:rsidR="00066483" w:rsidRDefault="00066483"/>
    <w:p w:rsidR="00066483" w:rsidRDefault="00066483"/>
    <w:p w:rsidR="00066483" w:rsidRDefault="00066483"/>
    <w:p w:rsidR="00066483" w:rsidRDefault="00066483"/>
    <w:p w:rsidR="00066483" w:rsidRPr="00AE30D5" w:rsidRDefault="00AE30D5" w:rsidP="00AE30D5">
      <w:pPr>
        <w:pStyle w:val="7"/>
        <w:jc w:val="center"/>
        <w:rPr>
          <w:b/>
          <w:sz w:val="28"/>
          <w:szCs w:val="28"/>
        </w:rPr>
      </w:pPr>
      <w:r w:rsidRPr="00AE30D5">
        <w:rPr>
          <w:b/>
          <w:sz w:val="28"/>
          <w:szCs w:val="28"/>
        </w:rPr>
        <w:t>Распределение контрольных работ по четвертям</w:t>
      </w:r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5"/>
        <w:gridCol w:w="2886"/>
        <w:gridCol w:w="1418"/>
        <w:gridCol w:w="1275"/>
        <w:gridCol w:w="1275"/>
        <w:gridCol w:w="1275"/>
      </w:tblGrid>
      <w:tr w:rsidR="00A23C12" w:rsidRPr="00141B13" w:rsidTr="000B4D96">
        <w:tc>
          <w:tcPr>
            <w:tcW w:w="1475" w:type="dxa"/>
          </w:tcPr>
          <w:p w:rsidR="00A23C12" w:rsidRPr="00141B13" w:rsidRDefault="00A23C12" w:rsidP="00AD707F">
            <w:r w:rsidRPr="00141B13">
              <w:t>четверть</w:t>
            </w:r>
          </w:p>
        </w:tc>
        <w:tc>
          <w:tcPr>
            <w:tcW w:w="2886" w:type="dxa"/>
          </w:tcPr>
          <w:p w:rsidR="00A23C12" w:rsidRPr="00141B13" w:rsidRDefault="00A23C12" w:rsidP="00AD707F">
            <w:pPr>
              <w:jc w:val="center"/>
            </w:pPr>
            <w:r w:rsidRPr="00141B13">
              <w:t>раздел</w:t>
            </w:r>
          </w:p>
        </w:tc>
        <w:tc>
          <w:tcPr>
            <w:tcW w:w="1418" w:type="dxa"/>
          </w:tcPr>
          <w:p w:rsidR="00A23C12" w:rsidRPr="00141B13" w:rsidRDefault="00A23C12" w:rsidP="00AD707F">
            <w:r w:rsidRPr="00141B13">
              <w:t>Диктанты</w:t>
            </w:r>
          </w:p>
        </w:tc>
        <w:tc>
          <w:tcPr>
            <w:tcW w:w="1275" w:type="dxa"/>
          </w:tcPr>
          <w:p w:rsidR="00A23C12" w:rsidRPr="00141B13" w:rsidRDefault="00A23C12" w:rsidP="00AD707F">
            <w:r w:rsidRPr="00141B13">
              <w:t>Ко</w:t>
            </w:r>
            <w:r w:rsidRPr="00141B13">
              <w:t>н</w:t>
            </w:r>
            <w:r w:rsidRPr="00141B13">
              <w:t>трольное списыв</w:t>
            </w:r>
            <w:r w:rsidRPr="00141B13">
              <w:t>а</w:t>
            </w:r>
            <w:r w:rsidRPr="00141B13">
              <w:t>ние</w:t>
            </w:r>
          </w:p>
        </w:tc>
        <w:tc>
          <w:tcPr>
            <w:tcW w:w="1275" w:type="dxa"/>
          </w:tcPr>
          <w:p w:rsidR="00A23C12" w:rsidRPr="00141B13" w:rsidRDefault="00A23C12" w:rsidP="00AD707F">
            <w:r>
              <w:t>Дата по плану</w:t>
            </w:r>
          </w:p>
        </w:tc>
        <w:tc>
          <w:tcPr>
            <w:tcW w:w="1275" w:type="dxa"/>
          </w:tcPr>
          <w:p w:rsidR="00A23C12" w:rsidRPr="00141B13" w:rsidRDefault="00A23C12" w:rsidP="00AD707F">
            <w:r>
              <w:t>Дата по факту</w:t>
            </w:r>
          </w:p>
        </w:tc>
      </w:tr>
      <w:tr w:rsidR="00A23C12" w:rsidRPr="00141B13" w:rsidTr="000B4D96">
        <w:trPr>
          <w:trHeight w:val="360"/>
        </w:trPr>
        <w:tc>
          <w:tcPr>
            <w:tcW w:w="1475" w:type="dxa"/>
            <w:vMerge w:val="restart"/>
          </w:tcPr>
          <w:p w:rsidR="00A23C12" w:rsidRPr="00141B13" w:rsidRDefault="00A23C12" w:rsidP="00AD707F"/>
          <w:p w:rsidR="00A23C12" w:rsidRPr="00141B13" w:rsidRDefault="00A23C12" w:rsidP="00AD707F"/>
          <w:p w:rsidR="00A23C12" w:rsidRPr="00141B13" w:rsidRDefault="00A23C12" w:rsidP="00AD707F">
            <w:r w:rsidRPr="00141B13">
              <w:t>1 четверть</w:t>
            </w:r>
          </w:p>
          <w:p w:rsidR="00A23C12" w:rsidRPr="00141B13" w:rsidRDefault="00A23C12" w:rsidP="00AD707F"/>
          <w:p w:rsidR="00A23C12" w:rsidRPr="00141B13" w:rsidRDefault="00A23C12" w:rsidP="00AD707F"/>
          <w:p w:rsidR="00A23C12" w:rsidRPr="00141B13" w:rsidRDefault="00A23C12" w:rsidP="00AD707F"/>
          <w:p w:rsidR="00A23C12" w:rsidRPr="00141B13" w:rsidRDefault="00A23C12" w:rsidP="00AD707F"/>
          <w:p w:rsidR="00A23C12" w:rsidRPr="00141B13" w:rsidRDefault="00A23C12" w:rsidP="00AD707F"/>
        </w:tc>
        <w:tc>
          <w:tcPr>
            <w:tcW w:w="2886" w:type="dxa"/>
            <w:tcBorders>
              <w:bottom w:val="single" w:sz="4" w:space="0" w:color="auto"/>
            </w:tcBorders>
          </w:tcPr>
          <w:p w:rsidR="00A23C12" w:rsidRPr="00141B13" w:rsidRDefault="00A23C12" w:rsidP="00AD707F">
            <w:r w:rsidRPr="00141B13">
              <w:t>Повторение.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23C12" w:rsidRPr="00141B13" w:rsidRDefault="00A23C12" w:rsidP="00AD707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23C12" w:rsidRPr="00141B13" w:rsidRDefault="00A23C12" w:rsidP="00AD707F"/>
        </w:tc>
        <w:tc>
          <w:tcPr>
            <w:tcW w:w="1275" w:type="dxa"/>
            <w:tcBorders>
              <w:bottom w:val="single" w:sz="4" w:space="0" w:color="auto"/>
            </w:tcBorders>
          </w:tcPr>
          <w:p w:rsidR="00A23C12" w:rsidRPr="00141B13" w:rsidRDefault="00691065" w:rsidP="00AD707F">
            <w:r>
              <w:t>21.09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23C12" w:rsidRPr="00141B13" w:rsidRDefault="00A23C12" w:rsidP="00AD707F"/>
        </w:tc>
      </w:tr>
      <w:tr w:rsidR="00A23C12" w:rsidRPr="00141B13" w:rsidTr="000B4D96">
        <w:trPr>
          <w:trHeight w:val="555"/>
        </w:trPr>
        <w:tc>
          <w:tcPr>
            <w:tcW w:w="1475" w:type="dxa"/>
            <w:vMerge/>
          </w:tcPr>
          <w:p w:rsidR="00A23C12" w:rsidRPr="00141B13" w:rsidRDefault="00A23C12" w:rsidP="00AD707F"/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>
            <w:r w:rsidRPr="00141B13">
              <w:t>Предложение. Словос</w:t>
            </w:r>
            <w:r w:rsidRPr="00141B13">
              <w:t>о</w:t>
            </w:r>
            <w:r w:rsidRPr="00141B13">
              <w:t>четание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/>
        </w:tc>
      </w:tr>
      <w:tr w:rsidR="00A23C12" w:rsidRPr="00141B13" w:rsidTr="000B4D96">
        <w:trPr>
          <w:trHeight w:val="390"/>
        </w:trPr>
        <w:tc>
          <w:tcPr>
            <w:tcW w:w="1475" w:type="dxa"/>
            <w:vMerge/>
          </w:tcPr>
          <w:p w:rsidR="00A23C12" w:rsidRPr="00141B13" w:rsidRDefault="00A23C12" w:rsidP="00AD707F"/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>
            <w:r w:rsidRPr="00141B13">
              <w:t>Текст.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/>
        </w:tc>
      </w:tr>
      <w:tr w:rsidR="00A23C12" w:rsidRPr="00141B13" w:rsidTr="000B4D96">
        <w:trPr>
          <w:trHeight w:val="255"/>
        </w:trPr>
        <w:tc>
          <w:tcPr>
            <w:tcW w:w="1475" w:type="dxa"/>
            <w:vMerge/>
          </w:tcPr>
          <w:p w:rsidR="00A23C12" w:rsidRPr="00141B13" w:rsidRDefault="00A23C12" w:rsidP="00AD707F"/>
        </w:tc>
        <w:tc>
          <w:tcPr>
            <w:tcW w:w="2886" w:type="dxa"/>
            <w:vMerge w:val="restart"/>
            <w:tcBorders>
              <w:top w:val="single" w:sz="4" w:space="0" w:color="auto"/>
            </w:tcBorders>
          </w:tcPr>
          <w:p w:rsidR="00A23C12" w:rsidRPr="00141B13" w:rsidRDefault="00A23C12" w:rsidP="00AD707F">
            <w:r w:rsidRPr="00141B13">
              <w:t>Состав слова.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>
            <w:pPr>
              <w:jc w:val="center"/>
            </w:pPr>
            <w:r w:rsidRPr="00141B13"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691065" w:rsidP="00AD707F">
            <w:r>
              <w:t>29.10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/>
        </w:tc>
      </w:tr>
      <w:tr w:rsidR="00A23C12" w:rsidRPr="00141B13" w:rsidTr="000B4D96">
        <w:trPr>
          <w:trHeight w:val="420"/>
        </w:trPr>
        <w:tc>
          <w:tcPr>
            <w:tcW w:w="1475" w:type="dxa"/>
            <w:vMerge/>
          </w:tcPr>
          <w:p w:rsidR="00A23C12" w:rsidRPr="00141B13" w:rsidRDefault="00A23C12" w:rsidP="00AD707F"/>
        </w:tc>
        <w:tc>
          <w:tcPr>
            <w:tcW w:w="2886" w:type="dxa"/>
            <w:vMerge/>
            <w:tcBorders>
              <w:bottom w:val="single" w:sz="4" w:space="0" w:color="auto"/>
            </w:tcBorders>
          </w:tcPr>
          <w:p w:rsidR="00A23C12" w:rsidRPr="00141B13" w:rsidRDefault="00A23C12" w:rsidP="00AD707F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/>
        </w:tc>
      </w:tr>
      <w:tr w:rsidR="00AE30D5" w:rsidRPr="00141B13" w:rsidTr="000B4D96">
        <w:trPr>
          <w:trHeight w:val="300"/>
        </w:trPr>
        <w:tc>
          <w:tcPr>
            <w:tcW w:w="14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30D5" w:rsidRPr="00141B13" w:rsidRDefault="00AE30D5" w:rsidP="00AD707F">
            <w:r w:rsidRPr="00141B13">
              <w:t>2 четверть</w:t>
            </w:r>
          </w:p>
          <w:p w:rsidR="00AE30D5" w:rsidRPr="00141B13" w:rsidRDefault="00AE30D5" w:rsidP="00AD707F"/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30D5" w:rsidRPr="00141B13" w:rsidRDefault="00AE30D5" w:rsidP="00AD707F">
            <w:r w:rsidRPr="00141B13">
              <w:t>Состав слова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E30D5" w:rsidRDefault="00AE30D5" w:rsidP="00AD707F">
            <w:pPr>
              <w:jc w:val="center"/>
            </w:pPr>
            <w:r>
              <w:t>1</w:t>
            </w:r>
          </w:p>
          <w:p w:rsidR="00AE30D5" w:rsidRPr="00691065" w:rsidRDefault="00AE30D5" w:rsidP="00691065">
            <w:pPr>
              <w:jc w:val="center"/>
            </w:pPr>
            <w: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AE30D5" w:rsidRPr="00141B13" w:rsidRDefault="00AE30D5" w:rsidP="00AD707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30D5" w:rsidRPr="00141B13" w:rsidRDefault="00AE30D5" w:rsidP="00AD707F">
            <w:pPr>
              <w:jc w:val="center"/>
            </w:pPr>
            <w:r>
              <w:t>20.11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30D5" w:rsidRPr="00141B13" w:rsidRDefault="00AE30D5" w:rsidP="00AD707F">
            <w:pPr>
              <w:jc w:val="center"/>
            </w:pPr>
          </w:p>
        </w:tc>
      </w:tr>
      <w:tr w:rsidR="00AE30D5" w:rsidRPr="00141B13" w:rsidTr="002819C2">
        <w:trPr>
          <w:trHeight w:val="375"/>
        </w:trPr>
        <w:tc>
          <w:tcPr>
            <w:tcW w:w="1475" w:type="dxa"/>
            <w:vMerge/>
            <w:tcBorders>
              <w:right w:val="single" w:sz="4" w:space="0" w:color="auto"/>
            </w:tcBorders>
          </w:tcPr>
          <w:p w:rsidR="00AE30D5" w:rsidRPr="00141B13" w:rsidRDefault="00AE30D5" w:rsidP="00AD707F"/>
        </w:tc>
        <w:tc>
          <w:tcPr>
            <w:tcW w:w="2886" w:type="dxa"/>
            <w:vMerge/>
            <w:tcBorders>
              <w:left w:val="single" w:sz="4" w:space="0" w:color="auto"/>
            </w:tcBorders>
          </w:tcPr>
          <w:p w:rsidR="00AE30D5" w:rsidRPr="00141B13" w:rsidRDefault="00AE30D5" w:rsidP="00AD707F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E30D5" w:rsidRPr="00141B13" w:rsidRDefault="00AE30D5" w:rsidP="00AD707F"/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E30D5" w:rsidRPr="00141B13" w:rsidRDefault="00AE30D5" w:rsidP="00AD707F"/>
        </w:tc>
        <w:tc>
          <w:tcPr>
            <w:tcW w:w="1275" w:type="dxa"/>
            <w:tcBorders>
              <w:bottom w:val="single" w:sz="4" w:space="0" w:color="auto"/>
            </w:tcBorders>
          </w:tcPr>
          <w:p w:rsidR="00AE30D5" w:rsidRPr="00141B13" w:rsidRDefault="00AE30D5" w:rsidP="00AE30D5">
            <w:pPr>
              <w:jc w:val="center"/>
            </w:pPr>
            <w:r>
              <w:t>08.12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30D5" w:rsidRPr="00141B13" w:rsidRDefault="00AE30D5" w:rsidP="00AD707F"/>
        </w:tc>
      </w:tr>
      <w:tr w:rsidR="00AE30D5" w:rsidRPr="00141B13" w:rsidTr="00920E6E">
        <w:trPr>
          <w:trHeight w:val="375"/>
        </w:trPr>
        <w:tc>
          <w:tcPr>
            <w:tcW w:w="1475" w:type="dxa"/>
            <w:vMerge/>
            <w:tcBorders>
              <w:right w:val="single" w:sz="4" w:space="0" w:color="auto"/>
            </w:tcBorders>
          </w:tcPr>
          <w:p w:rsidR="00AE30D5" w:rsidRPr="00141B13" w:rsidRDefault="00AE30D5" w:rsidP="00AD707F"/>
        </w:tc>
        <w:tc>
          <w:tcPr>
            <w:tcW w:w="2886" w:type="dxa"/>
            <w:vMerge/>
            <w:tcBorders>
              <w:left w:val="single" w:sz="4" w:space="0" w:color="auto"/>
            </w:tcBorders>
          </w:tcPr>
          <w:p w:rsidR="00AE30D5" w:rsidRPr="00141B13" w:rsidRDefault="00AE30D5" w:rsidP="00AD707F"/>
        </w:tc>
        <w:tc>
          <w:tcPr>
            <w:tcW w:w="1418" w:type="dxa"/>
            <w:tcBorders>
              <w:bottom w:val="single" w:sz="4" w:space="0" w:color="auto"/>
            </w:tcBorders>
          </w:tcPr>
          <w:p w:rsidR="00AE30D5" w:rsidRPr="00141B13" w:rsidRDefault="00AE30D5" w:rsidP="00AD707F"/>
        </w:tc>
        <w:tc>
          <w:tcPr>
            <w:tcW w:w="1275" w:type="dxa"/>
            <w:tcBorders>
              <w:bottom w:val="single" w:sz="4" w:space="0" w:color="auto"/>
            </w:tcBorders>
          </w:tcPr>
          <w:p w:rsidR="00AE30D5" w:rsidRPr="00141B13" w:rsidRDefault="00AE30D5" w:rsidP="00AE30D5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30D5" w:rsidRDefault="00AE30D5" w:rsidP="00AE30D5">
            <w:pPr>
              <w:jc w:val="center"/>
            </w:pPr>
            <w:r>
              <w:t>16.12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30D5" w:rsidRPr="00141B13" w:rsidRDefault="00AE30D5" w:rsidP="00AD707F"/>
        </w:tc>
      </w:tr>
      <w:tr w:rsidR="00AE30D5" w:rsidRPr="00141B13" w:rsidTr="003C04BD">
        <w:trPr>
          <w:trHeight w:val="375"/>
        </w:trPr>
        <w:tc>
          <w:tcPr>
            <w:tcW w:w="14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30D5" w:rsidRPr="00141B13" w:rsidRDefault="00AE30D5" w:rsidP="00AD707F"/>
        </w:tc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30D5" w:rsidRPr="00141B13" w:rsidRDefault="00AE30D5" w:rsidP="00AD707F"/>
        </w:tc>
        <w:tc>
          <w:tcPr>
            <w:tcW w:w="1418" w:type="dxa"/>
            <w:tcBorders>
              <w:bottom w:val="single" w:sz="4" w:space="0" w:color="auto"/>
            </w:tcBorders>
          </w:tcPr>
          <w:p w:rsidR="00AE30D5" w:rsidRPr="00141B13" w:rsidRDefault="00AE30D5" w:rsidP="00AE30D5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30D5" w:rsidRDefault="00AE30D5" w:rsidP="00AD707F"/>
        </w:tc>
        <w:tc>
          <w:tcPr>
            <w:tcW w:w="1275" w:type="dxa"/>
            <w:tcBorders>
              <w:bottom w:val="single" w:sz="4" w:space="0" w:color="auto"/>
            </w:tcBorders>
          </w:tcPr>
          <w:p w:rsidR="00AE30D5" w:rsidRDefault="00AE30D5" w:rsidP="00AE30D5">
            <w:pPr>
              <w:jc w:val="center"/>
            </w:pPr>
            <w:r>
              <w:t>23.12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30D5" w:rsidRPr="00141B13" w:rsidRDefault="00AE30D5" w:rsidP="00AD707F"/>
        </w:tc>
      </w:tr>
      <w:tr w:rsidR="00A23C12" w:rsidRPr="00141B13" w:rsidTr="000B4D96">
        <w:trPr>
          <w:trHeight w:val="616"/>
        </w:trPr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3C12" w:rsidRPr="00141B13" w:rsidRDefault="00A23C12" w:rsidP="00AD707F">
            <w:r w:rsidRPr="00141B13">
              <w:t xml:space="preserve">    </w:t>
            </w:r>
          </w:p>
          <w:p w:rsidR="00A23C12" w:rsidRPr="00141B13" w:rsidRDefault="00A23C12" w:rsidP="00AD707F">
            <w:r w:rsidRPr="00141B13">
              <w:t>3 четверть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C12" w:rsidRPr="00141B13" w:rsidRDefault="00A23C12" w:rsidP="00AD707F">
            <w:r w:rsidRPr="00141B13">
              <w:t>Состав слова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>
            <w:pPr>
              <w:jc w:val="center"/>
            </w:pPr>
            <w:r w:rsidRPr="00141B13"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E30D5" w:rsidP="00AE30D5">
            <w:pPr>
              <w:jc w:val="center"/>
            </w:pPr>
            <w:r>
              <w:t>03.02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/>
        </w:tc>
      </w:tr>
      <w:tr w:rsidR="00A23C12" w:rsidRPr="00141B13" w:rsidTr="000B4D96">
        <w:trPr>
          <w:trHeight w:val="510"/>
        </w:trPr>
        <w:tc>
          <w:tcPr>
            <w:tcW w:w="1475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3C12" w:rsidRPr="00141B13" w:rsidRDefault="00A23C12" w:rsidP="00AD707F"/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C12" w:rsidRPr="00141B13" w:rsidRDefault="00A23C12" w:rsidP="00AD707F">
            <w:r w:rsidRPr="00141B13">
              <w:t>Части речи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>
            <w:pPr>
              <w:jc w:val="center"/>
            </w:pPr>
            <w:r w:rsidRPr="00141B13"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E30D5" w:rsidP="00AD707F">
            <w:pPr>
              <w:jc w:val="center"/>
            </w:pPr>
            <w:r>
              <w:t>14.03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>
            <w:pPr>
              <w:jc w:val="center"/>
            </w:pPr>
          </w:p>
        </w:tc>
      </w:tr>
      <w:tr w:rsidR="00A23C12" w:rsidRPr="00141B13" w:rsidTr="000B4D96">
        <w:trPr>
          <w:trHeight w:val="286"/>
        </w:trPr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12" w:rsidRPr="00141B13" w:rsidRDefault="00A23C12" w:rsidP="00AD707F"/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C12" w:rsidRPr="00141B13" w:rsidRDefault="00A23C12" w:rsidP="00AD707F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/>
        </w:tc>
      </w:tr>
      <w:tr w:rsidR="00AE30D5" w:rsidRPr="00141B13" w:rsidTr="00635B35">
        <w:trPr>
          <w:trHeight w:val="315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0D5" w:rsidRPr="00141B13" w:rsidRDefault="00AE30D5" w:rsidP="00AD707F">
            <w:r w:rsidRPr="00141B13">
              <w:t xml:space="preserve"> 4 четверть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30D5" w:rsidRPr="00141B13" w:rsidRDefault="00AE30D5" w:rsidP="00AD707F">
            <w:r w:rsidRPr="00141B13">
              <w:t xml:space="preserve"> Части речи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0D5" w:rsidRPr="00141B13" w:rsidRDefault="00AE30D5" w:rsidP="00AD707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30D5" w:rsidRPr="00141B13" w:rsidRDefault="00AE30D5" w:rsidP="00AD707F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30D5" w:rsidRPr="00141B13" w:rsidRDefault="00AE30D5" w:rsidP="00AE30D5">
            <w:pPr>
              <w:jc w:val="center"/>
            </w:pPr>
            <w:r>
              <w:t>08.04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30D5" w:rsidRPr="00141B13" w:rsidRDefault="00AE30D5" w:rsidP="00AD707F"/>
        </w:tc>
      </w:tr>
      <w:tr w:rsidR="00AE30D5" w:rsidRPr="00141B13" w:rsidTr="00635B35">
        <w:trPr>
          <w:trHeight w:val="315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0D5" w:rsidRPr="00141B13" w:rsidRDefault="00AE30D5" w:rsidP="00AD707F"/>
        </w:tc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30D5" w:rsidRPr="00141B13" w:rsidRDefault="00AE30D5" w:rsidP="00AD707F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0D5" w:rsidRDefault="00AE30D5" w:rsidP="00AD707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30D5" w:rsidRPr="00141B13" w:rsidRDefault="00AE30D5" w:rsidP="00AD707F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30D5" w:rsidRDefault="00AE30D5" w:rsidP="00AE30D5">
            <w:pPr>
              <w:jc w:val="center"/>
            </w:pPr>
            <w:r>
              <w:t>17.05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30D5" w:rsidRPr="00141B13" w:rsidRDefault="00AE30D5" w:rsidP="00AD707F"/>
        </w:tc>
      </w:tr>
      <w:tr w:rsidR="00A23C12" w:rsidRPr="00141B13" w:rsidTr="000B4D96">
        <w:trPr>
          <w:trHeight w:val="276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12" w:rsidRPr="00141B13" w:rsidRDefault="00A23C12" w:rsidP="00AD707F"/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C12" w:rsidRPr="00141B13" w:rsidRDefault="00A23C12" w:rsidP="00AD707F">
            <w:r w:rsidRPr="00141B13">
              <w:t>Повторение изученного за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A23C12" w:rsidRPr="00141B13" w:rsidRDefault="00A23C12" w:rsidP="00AD707F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AE30D5" w:rsidRDefault="00AE30D5" w:rsidP="00AE30D5">
            <w:pPr>
              <w:jc w:val="center"/>
            </w:pPr>
          </w:p>
          <w:p w:rsidR="00A23C12" w:rsidRPr="00141B13" w:rsidRDefault="00AE30D5" w:rsidP="00AE30D5">
            <w:pPr>
              <w:jc w:val="center"/>
            </w:pPr>
            <w:r>
              <w:t>1</w:t>
            </w:r>
            <w:r w:rsidR="00A23C12" w:rsidRPr="00141B13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23C12" w:rsidRPr="00141B13" w:rsidRDefault="00A23C12" w:rsidP="00AD707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23C12" w:rsidRPr="00141B13" w:rsidRDefault="00A23C12" w:rsidP="00AD707F">
            <w:pPr>
              <w:jc w:val="center"/>
            </w:pPr>
          </w:p>
        </w:tc>
      </w:tr>
      <w:tr w:rsidR="00A23C12" w:rsidRPr="00141B13" w:rsidTr="000B4D96">
        <w:trPr>
          <w:trHeight w:val="300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12" w:rsidRPr="00141B13" w:rsidRDefault="00A23C12" w:rsidP="00AD707F"/>
        </w:tc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12" w:rsidRPr="00141B13" w:rsidRDefault="00A23C12" w:rsidP="00AD707F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23C12" w:rsidRPr="00141B13" w:rsidRDefault="00A23C12" w:rsidP="00AD707F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23C12" w:rsidRPr="00141B13" w:rsidRDefault="00A23C12" w:rsidP="00AD707F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23C12" w:rsidRPr="00141B13" w:rsidRDefault="00AE30D5" w:rsidP="00AD707F">
            <w:pPr>
              <w:jc w:val="center"/>
            </w:pPr>
            <w:r>
              <w:t>27.05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23C12" w:rsidRPr="00141B13" w:rsidRDefault="00A23C12" w:rsidP="00AD707F">
            <w:pPr>
              <w:jc w:val="center"/>
            </w:pPr>
          </w:p>
        </w:tc>
      </w:tr>
      <w:tr w:rsidR="00A23C12" w:rsidRPr="00141B13" w:rsidTr="000B4D96">
        <w:trPr>
          <w:trHeight w:val="442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12" w:rsidRPr="00141B13" w:rsidRDefault="00A23C12" w:rsidP="00AD707F"/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12" w:rsidRPr="00141B13" w:rsidRDefault="00A23C12" w:rsidP="00AD707F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>
            <w:pPr>
              <w:rPr>
                <w:b/>
              </w:rPr>
            </w:pPr>
            <w:r w:rsidRPr="00141B13">
              <w:rPr>
                <w:b/>
              </w:rPr>
              <w:t>Всего: 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E30D5" w:rsidP="00AD707F">
            <w:pPr>
              <w:rPr>
                <w:b/>
              </w:rPr>
            </w:pPr>
            <w:r>
              <w:rPr>
                <w:b/>
              </w:rPr>
              <w:t>Всего:  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3C12" w:rsidRPr="00141B13" w:rsidRDefault="00A23C12" w:rsidP="00AD707F">
            <w:pPr>
              <w:rPr>
                <w:b/>
              </w:rPr>
            </w:pPr>
          </w:p>
        </w:tc>
      </w:tr>
    </w:tbl>
    <w:p w:rsidR="00066483" w:rsidRPr="00141B13" w:rsidRDefault="00066483" w:rsidP="00066483"/>
    <w:p w:rsidR="00066483" w:rsidRPr="00CA22EF" w:rsidRDefault="00066483">
      <w:pPr>
        <w:sectPr w:rsidR="00066483" w:rsidRPr="00CA22EF" w:rsidSect="0016392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E414F" w:rsidRPr="00066483" w:rsidRDefault="00066483" w:rsidP="00066483">
      <w:pPr>
        <w:jc w:val="center"/>
        <w:rPr>
          <w:b/>
          <w:sz w:val="28"/>
          <w:szCs w:val="28"/>
        </w:rPr>
      </w:pPr>
      <w:r w:rsidRPr="00066483">
        <w:rPr>
          <w:b/>
          <w:sz w:val="28"/>
          <w:szCs w:val="28"/>
        </w:rPr>
        <w:lastRenderedPageBreak/>
        <w:t>Календарно-тематическое планирование</w:t>
      </w:r>
      <w:r>
        <w:rPr>
          <w:b/>
          <w:sz w:val="28"/>
          <w:szCs w:val="28"/>
        </w:rPr>
        <w:t xml:space="preserve"> </w:t>
      </w:r>
      <w:r w:rsidRPr="00066483">
        <w:rPr>
          <w:b/>
          <w:sz w:val="28"/>
          <w:szCs w:val="28"/>
        </w:rPr>
        <w:t>уроков русского языка в 3 классе.</w:t>
      </w:r>
    </w:p>
    <w:p w:rsidR="004E414F" w:rsidRPr="00066483" w:rsidRDefault="004E414F" w:rsidP="004E414F">
      <w:pPr>
        <w:rPr>
          <w:b/>
          <w:sz w:val="28"/>
          <w:szCs w:val="28"/>
        </w:rPr>
      </w:pPr>
    </w:p>
    <w:p w:rsidR="004E414F" w:rsidRPr="00CA22EF" w:rsidRDefault="004E414F" w:rsidP="004E414F"/>
    <w:p w:rsidR="00066483" w:rsidRPr="00141B13" w:rsidRDefault="00066483" w:rsidP="00066483">
      <w:pPr>
        <w:jc w:val="center"/>
        <w:rPr>
          <w:b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4394"/>
        <w:gridCol w:w="236"/>
        <w:gridCol w:w="472"/>
        <w:gridCol w:w="378"/>
        <w:gridCol w:w="6710"/>
        <w:gridCol w:w="1134"/>
        <w:gridCol w:w="1134"/>
      </w:tblGrid>
      <w:tr w:rsidR="00066483" w:rsidRPr="00141B13" w:rsidTr="00AD707F">
        <w:trPr>
          <w:trHeight w:val="1104"/>
        </w:trPr>
        <w:tc>
          <w:tcPr>
            <w:tcW w:w="676" w:type="dxa"/>
          </w:tcPr>
          <w:p w:rsidR="00066483" w:rsidRPr="00141B13" w:rsidRDefault="00066483" w:rsidP="00AD707F">
            <w:r w:rsidRPr="00141B13">
              <w:t xml:space="preserve">№ </w:t>
            </w:r>
            <w:proofErr w:type="spellStart"/>
            <w:r w:rsidRPr="00141B13">
              <w:t>п</w:t>
            </w:r>
            <w:proofErr w:type="spellEnd"/>
            <w:r w:rsidRPr="00141B13">
              <w:t>/</w:t>
            </w:r>
            <w:proofErr w:type="spellStart"/>
            <w:r w:rsidRPr="00141B13">
              <w:t>п</w:t>
            </w:r>
            <w:proofErr w:type="spellEnd"/>
            <w:r w:rsidRPr="00141B13">
              <w:t xml:space="preserve"> </w:t>
            </w:r>
          </w:p>
        </w:tc>
        <w:tc>
          <w:tcPr>
            <w:tcW w:w="4394" w:type="dxa"/>
          </w:tcPr>
          <w:p w:rsidR="00066483" w:rsidRPr="00141B13" w:rsidRDefault="00066483" w:rsidP="00AD707F">
            <w:pPr>
              <w:jc w:val="center"/>
              <w:rPr>
                <w:b/>
              </w:rPr>
            </w:pPr>
          </w:p>
          <w:p w:rsidR="00066483" w:rsidRPr="00141B13" w:rsidRDefault="00066483" w:rsidP="00AD707F">
            <w:pPr>
              <w:jc w:val="center"/>
              <w:rPr>
                <w:b/>
              </w:rPr>
            </w:pPr>
            <w:r w:rsidRPr="00141B13">
              <w:rPr>
                <w:b/>
              </w:rPr>
              <w:t>Тема раздел</w:t>
            </w:r>
            <w:r>
              <w:rPr>
                <w:b/>
              </w:rPr>
              <w:t>а</w:t>
            </w:r>
            <w:r w:rsidRPr="00141B13">
              <w:rPr>
                <w:b/>
              </w:rPr>
              <w:t>. Тема урока.</w:t>
            </w:r>
          </w:p>
        </w:tc>
        <w:tc>
          <w:tcPr>
            <w:tcW w:w="708" w:type="dxa"/>
            <w:gridSpan w:val="2"/>
          </w:tcPr>
          <w:p w:rsidR="00066483" w:rsidRPr="00141B13" w:rsidRDefault="00066483" w:rsidP="00AD707F">
            <w:pPr>
              <w:rPr>
                <w:b/>
              </w:rPr>
            </w:pPr>
            <w:r w:rsidRPr="00141B13">
              <w:rPr>
                <w:b/>
              </w:rPr>
              <w:t>Кол- во</w:t>
            </w:r>
          </w:p>
          <w:p w:rsidR="00066483" w:rsidRPr="00141B13" w:rsidRDefault="00066483" w:rsidP="00AD707F">
            <w:r w:rsidRPr="00141B13">
              <w:rPr>
                <w:b/>
              </w:rPr>
              <w:t>ч</w:t>
            </w:r>
            <w:r w:rsidRPr="00141B13">
              <w:rPr>
                <w:b/>
              </w:rPr>
              <w:t>а</w:t>
            </w:r>
            <w:r w:rsidRPr="00141B13">
              <w:rPr>
                <w:b/>
              </w:rPr>
              <w:t>сов</w:t>
            </w:r>
          </w:p>
        </w:tc>
        <w:tc>
          <w:tcPr>
            <w:tcW w:w="7088" w:type="dxa"/>
            <w:gridSpan w:val="2"/>
          </w:tcPr>
          <w:p w:rsidR="00066483" w:rsidRPr="00141B13" w:rsidRDefault="00066483" w:rsidP="00AD707F">
            <w:pPr>
              <w:rPr>
                <w:b/>
              </w:rPr>
            </w:pPr>
          </w:p>
          <w:p w:rsidR="00066483" w:rsidRPr="00141B13" w:rsidRDefault="00066483" w:rsidP="00AD707F">
            <w:pPr>
              <w:jc w:val="center"/>
              <w:rPr>
                <w:b/>
              </w:rPr>
            </w:pPr>
            <w:r w:rsidRPr="00141B13">
              <w:rPr>
                <w:b/>
              </w:rPr>
              <w:t>Деятельность учащихся</w:t>
            </w:r>
          </w:p>
        </w:tc>
        <w:tc>
          <w:tcPr>
            <w:tcW w:w="1134" w:type="dxa"/>
          </w:tcPr>
          <w:p w:rsidR="00066483" w:rsidRDefault="00066483" w:rsidP="00AD707F">
            <w:pPr>
              <w:rPr>
                <w:b/>
              </w:rPr>
            </w:pPr>
          </w:p>
          <w:p w:rsidR="00066483" w:rsidRPr="00141B13" w:rsidRDefault="00066483" w:rsidP="00AD707F">
            <w:pPr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1134" w:type="dxa"/>
          </w:tcPr>
          <w:p w:rsidR="00066483" w:rsidRDefault="00066483" w:rsidP="00AD707F">
            <w:pPr>
              <w:rPr>
                <w:b/>
              </w:rPr>
            </w:pPr>
          </w:p>
          <w:p w:rsidR="00066483" w:rsidRPr="00141B13" w:rsidRDefault="00066483" w:rsidP="00AD707F">
            <w:pPr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</w:tr>
      <w:tr w:rsidR="00066483" w:rsidRPr="00FA06A8" w:rsidTr="00066483">
        <w:trPr>
          <w:trHeight w:val="240"/>
        </w:trPr>
        <w:tc>
          <w:tcPr>
            <w:tcW w:w="676" w:type="dxa"/>
            <w:vMerge w:val="restart"/>
          </w:tcPr>
          <w:p w:rsidR="00066483" w:rsidRPr="00FA06A8" w:rsidRDefault="00066483" w:rsidP="00AD707F"/>
          <w:p w:rsidR="00066483" w:rsidRPr="00FA06A8" w:rsidRDefault="00066483" w:rsidP="00AD707F"/>
          <w:p w:rsidR="00066483" w:rsidRPr="00FA06A8" w:rsidRDefault="00066483" w:rsidP="00AD707F">
            <w:r w:rsidRPr="00FA06A8">
              <w:t>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66483" w:rsidRPr="00FA06A8" w:rsidRDefault="00066483" w:rsidP="00AD707F">
            <w:pPr>
              <w:ind w:left="113" w:right="113"/>
            </w:pPr>
            <w:r w:rsidRPr="00FA06A8">
              <w:rPr>
                <w:b/>
                <w:bCs/>
              </w:rPr>
              <w:t>Повторение изученного во 2 классе.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066483" w:rsidRPr="00FA06A8" w:rsidRDefault="00066483" w:rsidP="00AD707F">
            <w:r w:rsidRPr="00FA06A8">
              <w:t>16 ч.</w:t>
            </w:r>
          </w:p>
        </w:tc>
        <w:tc>
          <w:tcPr>
            <w:tcW w:w="7088" w:type="dxa"/>
            <w:gridSpan w:val="2"/>
            <w:vMerge w:val="restart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Различать </w:t>
            </w:r>
            <w:r w:rsidRPr="00FA06A8">
              <w:rPr>
                <w:color w:val="000000"/>
              </w:rPr>
              <w:t xml:space="preserve">язык и речь. </w:t>
            </w:r>
            <w:r w:rsidRPr="00FA06A8">
              <w:rPr>
                <w:b/>
                <w:bCs/>
                <w:color w:val="000000"/>
              </w:rPr>
              <w:t xml:space="preserve">Объяснять, </w:t>
            </w:r>
            <w:r w:rsidRPr="00FA06A8">
              <w:rPr>
                <w:color w:val="000000"/>
              </w:rPr>
              <w:t>в каких случаях жизни мы пользуемся разными видами речи и что такое хорошая речь.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Рассказывать </w:t>
            </w:r>
            <w:r w:rsidRPr="00FA06A8">
              <w:rPr>
                <w:color w:val="000000"/>
              </w:rPr>
              <w:t>о сферах употребления в России русского языка и национальных языков.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Анализировать </w:t>
            </w:r>
            <w:r w:rsidRPr="00FA06A8">
              <w:rPr>
                <w:color w:val="000000"/>
              </w:rPr>
              <w:t>высказывания о русском языке (высказывание А. Куприна).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Находить </w:t>
            </w:r>
            <w:r w:rsidRPr="00FA06A8">
              <w:rPr>
                <w:color w:val="000000"/>
              </w:rPr>
              <w:t>выразительные средства русской речи в поэтических строках</w:t>
            </w:r>
          </w:p>
          <w:p w:rsidR="00066483" w:rsidRPr="00FA06A8" w:rsidRDefault="00066483" w:rsidP="00AD707F"/>
        </w:tc>
        <w:tc>
          <w:tcPr>
            <w:tcW w:w="1134" w:type="dxa"/>
            <w:vMerge w:val="restart"/>
          </w:tcPr>
          <w:p w:rsidR="00066483" w:rsidRPr="00FA06A8" w:rsidRDefault="00FB1B1C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02.09</w:t>
            </w:r>
          </w:p>
        </w:tc>
        <w:tc>
          <w:tcPr>
            <w:tcW w:w="1134" w:type="dxa"/>
            <w:vMerge w:val="restart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rPr>
          <w:trHeight w:val="2572"/>
        </w:trPr>
        <w:tc>
          <w:tcPr>
            <w:tcW w:w="676" w:type="dxa"/>
            <w:vMerge/>
          </w:tcPr>
          <w:p w:rsidR="00066483" w:rsidRPr="00FA06A8" w:rsidRDefault="00066483" w:rsidP="00AD707F"/>
        </w:tc>
        <w:tc>
          <w:tcPr>
            <w:tcW w:w="4394" w:type="dxa"/>
            <w:tcBorders>
              <w:top w:val="single" w:sz="4" w:space="0" w:color="auto"/>
            </w:tcBorders>
          </w:tcPr>
          <w:p w:rsidR="00066483" w:rsidRPr="00FA06A8" w:rsidRDefault="00066483" w:rsidP="00AD707F"/>
          <w:p w:rsidR="00066483" w:rsidRPr="00FA06A8" w:rsidRDefault="00066483" w:rsidP="00AD707F">
            <w:pPr>
              <w:rPr>
                <w:b/>
                <w:bCs/>
              </w:rPr>
            </w:pPr>
            <w:r w:rsidRPr="00FA06A8">
              <w:t>Текст, предложение, слово как единицы речи.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vMerge/>
          </w:tcPr>
          <w:p w:rsidR="00066483" w:rsidRPr="00FA06A8" w:rsidRDefault="00066483" w:rsidP="00AD707F"/>
        </w:tc>
        <w:tc>
          <w:tcPr>
            <w:tcW w:w="1134" w:type="dxa"/>
            <w:vMerge/>
          </w:tcPr>
          <w:p w:rsidR="00066483" w:rsidRPr="00FA06A8" w:rsidRDefault="00066483" w:rsidP="00AD707F"/>
        </w:tc>
        <w:tc>
          <w:tcPr>
            <w:tcW w:w="1134" w:type="dxa"/>
            <w:vMerge/>
          </w:tcPr>
          <w:p w:rsidR="00066483" w:rsidRPr="00FA06A8" w:rsidRDefault="00066483" w:rsidP="00AD707F"/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2.</w:t>
            </w:r>
          </w:p>
        </w:tc>
        <w:tc>
          <w:tcPr>
            <w:tcW w:w="4394" w:type="dxa"/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Текст – единицы языка и речи.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Различать </w:t>
            </w:r>
            <w:r w:rsidRPr="00FA06A8">
              <w:rPr>
                <w:color w:val="000000"/>
              </w:rPr>
              <w:t>текст и предложение, текст и набор предложений.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тему и главную мысль текста.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Подбирать </w:t>
            </w:r>
            <w:r w:rsidRPr="00FA06A8">
              <w:rPr>
                <w:color w:val="000000"/>
              </w:rPr>
              <w:t xml:space="preserve">заголовок к заданному тексту и </w:t>
            </w: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по заг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ловку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>содержание текста.</w:t>
            </w:r>
          </w:p>
          <w:p w:rsidR="00066483" w:rsidRPr="00FA06A8" w:rsidRDefault="00066483" w:rsidP="00AD707F">
            <w:r w:rsidRPr="00FA06A8">
              <w:rPr>
                <w:b/>
                <w:bCs/>
                <w:color w:val="000000"/>
              </w:rPr>
              <w:t xml:space="preserve">Выделять </w:t>
            </w:r>
            <w:r w:rsidRPr="00FA06A8">
              <w:rPr>
                <w:color w:val="000000"/>
              </w:rPr>
              <w:t xml:space="preserve">части текста и </w:t>
            </w:r>
            <w:r w:rsidRPr="00FA06A8">
              <w:rPr>
                <w:b/>
                <w:bCs/>
                <w:color w:val="000000"/>
              </w:rPr>
              <w:t>обосновывать</w:t>
            </w:r>
          </w:p>
        </w:tc>
        <w:tc>
          <w:tcPr>
            <w:tcW w:w="1134" w:type="dxa"/>
          </w:tcPr>
          <w:p w:rsidR="00066483" w:rsidRPr="00FA06A8" w:rsidRDefault="00FB1B1C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03.09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 w:rsidRPr="00FA06A8">
              <w:t>3.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t>Слова, называющие предметы, призн</w:t>
            </w:r>
            <w:r w:rsidRPr="00FA06A8">
              <w:t>а</w:t>
            </w:r>
            <w:r w:rsidRPr="00FA06A8">
              <w:t>ки предметов, действия предметов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</w:tcPr>
          <w:p w:rsidR="00066483" w:rsidRPr="00FA06A8" w:rsidRDefault="00066483" w:rsidP="00AD707F">
            <w:r w:rsidRPr="00FA06A8">
              <w:rPr>
                <w:b/>
              </w:rPr>
              <w:t>Узнавать</w:t>
            </w:r>
            <w:r w:rsidRPr="00FA06A8">
              <w:t xml:space="preserve"> изученные части речи среди других слов и в предлож</w:t>
            </w:r>
            <w:r w:rsidRPr="00FA06A8">
              <w:t>е</w:t>
            </w:r>
            <w:r w:rsidRPr="00FA06A8">
              <w:t xml:space="preserve">нии, классифицировать их, приводить примеры слов изученных частей речи. </w:t>
            </w:r>
            <w:r w:rsidRPr="00FA06A8">
              <w:rPr>
                <w:b/>
              </w:rPr>
              <w:t xml:space="preserve">Определить </w:t>
            </w:r>
            <w:r w:rsidRPr="00FA06A8">
              <w:t xml:space="preserve">грамматические признаки изученных частей речи и </w:t>
            </w:r>
            <w:r w:rsidRPr="00FA06A8">
              <w:rPr>
                <w:b/>
              </w:rPr>
              <w:t xml:space="preserve">обосновывать </w:t>
            </w:r>
            <w:r w:rsidRPr="00FA06A8">
              <w:t>правильность их выделения.</w:t>
            </w:r>
          </w:p>
        </w:tc>
        <w:tc>
          <w:tcPr>
            <w:tcW w:w="1134" w:type="dxa"/>
          </w:tcPr>
          <w:p w:rsidR="00066483" w:rsidRPr="00FA06A8" w:rsidRDefault="00FB1B1C" w:rsidP="00AD707F">
            <w:pPr>
              <w:rPr>
                <w:b/>
              </w:rPr>
            </w:pPr>
            <w:r>
              <w:rPr>
                <w:b/>
              </w:rPr>
              <w:t>04.09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rPr>
                <w:b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 w:rsidRPr="00FA06A8">
              <w:t>4.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t>Распознавание слов по вопросам, то</w:t>
            </w:r>
            <w:r w:rsidRPr="00FA06A8">
              <w:t>ч</w:t>
            </w:r>
            <w:r w:rsidRPr="00FA06A8">
              <w:t>ное употребление слов в предложении.</w:t>
            </w:r>
          </w:p>
          <w:p w:rsidR="00066483" w:rsidRPr="00FA06A8" w:rsidRDefault="00066483" w:rsidP="00AD707F"/>
        </w:tc>
        <w:tc>
          <w:tcPr>
            <w:tcW w:w="708" w:type="dxa"/>
            <w:gridSpan w:val="2"/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</w:tcPr>
          <w:p w:rsidR="00066483" w:rsidRPr="00FA06A8" w:rsidRDefault="00066483" w:rsidP="00AD707F">
            <w:r w:rsidRPr="00FA06A8">
              <w:rPr>
                <w:b/>
              </w:rPr>
              <w:t>Узнавать</w:t>
            </w:r>
            <w:r w:rsidRPr="00FA06A8">
              <w:t xml:space="preserve"> изученные части речи среди других слов и в предлож</w:t>
            </w:r>
            <w:r w:rsidRPr="00FA06A8">
              <w:t>е</w:t>
            </w:r>
            <w:r w:rsidRPr="00FA06A8">
              <w:t xml:space="preserve">нии, классифицировать их, приводить примеры слов изученных частей речи. </w:t>
            </w:r>
            <w:r w:rsidRPr="00FA06A8">
              <w:rPr>
                <w:b/>
              </w:rPr>
              <w:t xml:space="preserve">Определить </w:t>
            </w:r>
            <w:r w:rsidRPr="00FA06A8">
              <w:t xml:space="preserve">грамматические признаки изученных частей речи и </w:t>
            </w:r>
            <w:r w:rsidRPr="00FA06A8">
              <w:rPr>
                <w:b/>
              </w:rPr>
              <w:t xml:space="preserve">обосновывать </w:t>
            </w:r>
            <w:r w:rsidRPr="00FA06A8">
              <w:t>правильность их выделения.</w:t>
            </w:r>
          </w:p>
        </w:tc>
        <w:tc>
          <w:tcPr>
            <w:tcW w:w="1134" w:type="dxa"/>
          </w:tcPr>
          <w:p w:rsidR="00066483" w:rsidRPr="00FA06A8" w:rsidRDefault="00FB1B1C" w:rsidP="00AD707F">
            <w:pPr>
              <w:rPr>
                <w:b/>
              </w:rPr>
            </w:pPr>
            <w:r>
              <w:rPr>
                <w:b/>
              </w:rPr>
              <w:t>07.09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rPr>
                <w:b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 w:rsidRPr="00FA06A8">
              <w:t>5.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t>Имена собственные. Заглавная буква.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</w:tcPr>
          <w:p w:rsidR="00066483" w:rsidRPr="00FA06A8" w:rsidRDefault="00066483" w:rsidP="00AD707F">
            <w:r w:rsidRPr="00FA06A8">
              <w:rPr>
                <w:b/>
              </w:rPr>
              <w:t>Выбират</w:t>
            </w:r>
            <w:r w:rsidRPr="00FA06A8">
              <w:t>ь  имена собственные, составлять текст с выбранными именами собственными.</w:t>
            </w:r>
          </w:p>
        </w:tc>
        <w:tc>
          <w:tcPr>
            <w:tcW w:w="1134" w:type="dxa"/>
          </w:tcPr>
          <w:p w:rsidR="00066483" w:rsidRPr="00FA06A8" w:rsidRDefault="00FB1B1C" w:rsidP="00AD707F">
            <w:pPr>
              <w:rPr>
                <w:b/>
              </w:rPr>
            </w:pPr>
            <w:r>
              <w:rPr>
                <w:b/>
              </w:rPr>
              <w:t>08.09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rPr>
                <w:b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 w:rsidRPr="00FA06A8">
              <w:t>6.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t>Однокоренные слова.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 ч.</w:t>
            </w:r>
          </w:p>
        </w:tc>
        <w:tc>
          <w:tcPr>
            <w:tcW w:w="7088" w:type="dxa"/>
            <w:gridSpan w:val="2"/>
          </w:tcPr>
          <w:p w:rsidR="00066483" w:rsidRPr="00FA06A8" w:rsidRDefault="00066483" w:rsidP="00AD707F">
            <w:pPr>
              <w:autoSpaceDE w:val="0"/>
              <w:autoSpaceDN w:val="0"/>
              <w:adjustRightInd w:val="0"/>
            </w:pPr>
            <w:r w:rsidRPr="00FA06A8">
              <w:rPr>
                <w:b/>
              </w:rPr>
              <w:t>Распознавать</w:t>
            </w:r>
            <w:r w:rsidRPr="00FA06A8">
              <w:t xml:space="preserve"> однокоренные слова, выделять в них корень.</w:t>
            </w:r>
          </w:p>
          <w:p w:rsidR="00066483" w:rsidRPr="00FA06A8" w:rsidRDefault="00066483" w:rsidP="00AD707F">
            <w:pPr>
              <w:autoSpaceDE w:val="0"/>
              <w:autoSpaceDN w:val="0"/>
              <w:adjustRightInd w:val="0"/>
            </w:pPr>
            <w:r w:rsidRPr="00FA06A8">
              <w:rPr>
                <w:b/>
              </w:rPr>
              <w:lastRenderedPageBreak/>
              <w:t>Различать</w:t>
            </w:r>
            <w:r w:rsidRPr="00FA06A8">
              <w:t>, сравнивать однокоренные слова и слова – синонимы, слова омонимичными корнями.</w:t>
            </w:r>
          </w:p>
        </w:tc>
        <w:tc>
          <w:tcPr>
            <w:tcW w:w="1134" w:type="dxa"/>
          </w:tcPr>
          <w:p w:rsidR="00066483" w:rsidRPr="00FA06A8" w:rsidRDefault="004051DE" w:rsidP="00AD70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09.09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 w:rsidRPr="00FA06A8">
              <w:lastRenderedPageBreak/>
              <w:t>7.</w:t>
            </w:r>
          </w:p>
        </w:tc>
        <w:tc>
          <w:tcPr>
            <w:tcW w:w="4394" w:type="dxa"/>
          </w:tcPr>
          <w:p w:rsidR="00066483" w:rsidRPr="00FA06A8" w:rsidRDefault="00066483" w:rsidP="00AD707F">
            <w:pPr>
              <w:rPr>
                <w:b/>
                <w:bCs/>
              </w:rPr>
            </w:pPr>
            <w:r w:rsidRPr="00FA06A8">
              <w:t xml:space="preserve">Звуки и буквы. Гласные буквы: е, ё, </w:t>
            </w:r>
            <w:proofErr w:type="spellStart"/>
            <w:r w:rsidRPr="00FA06A8">
              <w:t>ю</w:t>
            </w:r>
            <w:proofErr w:type="spellEnd"/>
            <w:r w:rsidRPr="00FA06A8">
              <w:t>, я.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</w:tcPr>
          <w:p w:rsidR="00066483" w:rsidRPr="00FA06A8" w:rsidRDefault="00066483" w:rsidP="00AD707F">
            <w:r w:rsidRPr="00FA06A8">
              <w:rPr>
                <w:b/>
                <w:bCs/>
                <w:color w:val="000000"/>
              </w:rPr>
              <w:t xml:space="preserve">Различать </w:t>
            </w:r>
            <w:r w:rsidRPr="00FA06A8">
              <w:rPr>
                <w:color w:val="000000"/>
              </w:rPr>
              <w:t>слово и слог, звук и букву</w:t>
            </w:r>
          </w:p>
        </w:tc>
        <w:tc>
          <w:tcPr>
            <w:tcW w:w="1134" w:type="dxa"/>
          </w:tcPr>
          <w:p w:rsidR="00066483" w:rsidRPr="00FA06A8" w:rsidRDefault="004051DE" w:rsidP="00AD70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FB1B1C">
              <w:rPr>
                <w:b/>
                <w:bCs/>
                <w:color w:val="000000"/>
              </w:rPr>
              <w:t>.09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 w:rsidRPr="00FA06A8">
              <w:t>8.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t>Слово и слог. Перенос слов.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</w:tcPr>
          <w:p w:rsidR="00066483" w:rsidRPr="00FA06A8" w:rsidRDefault="00066483" w:rsidP="00AD707F">
            <w:r w:rsidRPr="00FA06A8">
              <w:rPr>
                <w:b/>
                <w:bCs/>
                <w:color w:val="000000"/>
              </w:rPr>
              <w:t xml:space="preserve">Различать </w:t>
            </w:r>
            <w:r w:rsidRPr="00FA06A8">
              <w:rPr>
                <w:color w:val="000000"/>
              </w:rPr>
              <w:t>слово и слог, звук и букву, перенос слов.</w:t>
            </w:r>
          </w:p>
        </w:tc>
        <w:tc>
          <w:tcPr>
            <w:tcW w:w="1134" w:type="dxa"/>
          </w:tcPr>
          <w:p w:rsidR="00066483" w:rsidRPr="00FA06A8" w:rsidRDefault="004051DE" w:rsidP="00AD70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FB1B1C">
              <w:rPr>
                <w:b/>
                <w:bCs/>
                <w:color w:val="000000"/>
              </w:rPr>
              <w:t>.09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 w:rsidRPr="00FA06A8">
              <w:t>9.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t>Мягкий знак-показатель мягкости с</w:t>
            </w:r>
            <w:r w:rsidRPr="00FA06A8">
              <w:t>о</w:t>
            </w:r>
            <w:r w:rsidRPr="00FA06A8">
              <w:t xml:space="preserve">гласных. 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</w:tcPr>
          <w:p w:rsidR="00066483" w:rsidRPr="00FA06A8" w:rsidRDefault="00066483" w:rsidP="00AD707F">
            <w:r w:rsidRPr="00FA06A8">
              <w:rPr>
                <w:b/>
              </w:rPr>
              <w:t xml:space="preserve">Подбирать </w:t>
            </w:r>
            <w:r w:rsidRPr="00FA06A8">
              <w:t>несколько проверочных слов с заданной орфогра</w:t>
            </w:r>
            <w:r w:rsidRPr="00FA06A8">
              <w:t>м</w:t>
            </w:r>
            <w:r w:rsidRPr="00FA06A8">
              <w:t>мой.</w:t>
            </w:r>
          </w:p>
        </w:tc>
        <w:tc>
          <w:tcPr>
            <w:tcW w:w="1134" w:type="dxa"/>
          </w:tcPr>
          <w:p w:rsidR="00066483" w:rsidRPr="00FA06A8" w:rsidRDefault="004051DE" w:rsidP="00AD707F">
            <w:pPr>
              <w:rPr>
                <w:b/>
              </w:rPr>
            </w:pPr>
            <w:r>
              <w:rPr>
                <w:b/>
              </w:rPr>
              <w:t>14</w:t>
            </w:r>
            <w:r w:rsidR="00FB1B1C">
              <w:rPr>
                <w:b/>
              </w:rPr>
              <w:t>.09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rPr>
                <w:b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 w:rsidRPr="00FA06A8">
              <w:t>10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t>. Мягкий знак-показатель мягкости с</w:t>
            </w:r>
            <w:r w:rsidRPr="00FA06A8">
              <w:t>о</w:t>
            </w:r>
            <w:r w:rsidRPr="00FA06A8">
              <w:t>гласных. Разделительный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vMerge w:val="restart"/>
          </w:tcPr>
          <w:p w:rsidR="00066483" w:rsidRPr="00D516CC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D516CC">
              <w:rPr>
                <w:bCs/>
                <w:color w:val="000000"/>
              </w:rPr>
              <w:t xml:space="preserve">Различать </w:t>
            </w:r>
            <w:r w:rsidRPr="00D516CC">
              <w:rPr>
                <w:color w:val="000000"/>
              </w:rPr>
              <w:t>слово и слог, звук и букву.</w:t>
            </w:r>
          </w:p>
          <w:p w:rsidR="00066483" w:rsidRPr="00D516CC" w:rsidRDefault="00066483" w:rsidP="00AD707F">
            <w:pPr>
              <w:autoSpaceDE w:val="0"/>
              <w:autoSpaceDN w:val="0"/>
              <w:adjustRightInd w:val="0"/>
            </w:pPr>
            <w:r w:rsidRPr="00D516CC">
              <w:t>Работать с памяткой «Как сделать звукобуквенный разбор слов» Проводить звуковой и звукобуквенный разбор определенного слова.</w:t>
            </w:r>
          </w:p>
          <w:p w:rsidR="00066483" w:rsidRPr="00D516CC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D516CC">
              <w:t>Подбирать несколько проверочных слов с заданной орфограммой.</w:t>
            </w:r>
          </w:p>
          <w:p w:rsidR="00066483" w:rsidRPr="00D516CC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D516CC">
              <w:rPr>
                <w:bCs/>
                <w:color w:val="000000"/>
              </w:rPr>
              <w:t xml:space="preserve">Определять </w:t>
            </w:r>
            <w:r w:rsidRPr="00D516CC">
              <w:rPr>
                <w:color w:val="000000"/>
              </w:rPr>
              <w:t xml:space="preserve">среди других слов слова, которые появились в нашем языке сравнительно недавно </w:t>
            </w:r>
            <w:r w:rsidRPr="00D516CC">
              <w:rPr>
                <w:i/>
                <w:iCs/>
                <w:color w:val="000000"/>
              </w:rPr>
              <w:t>(компьютер).</w:t>
            </w:r>
          </w:p>
          <w:p w:rsidR="00066483" w:rsidRPr="00D516CC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D516CC">
              <w:rPr>
                <w:bCs/>
                <w:color w:val="000000"/>
              </w:rPr>
              <w:t xml:space="preserve">Оценивать </w:t>
            </w:r>
            <w:r w:rsidRPr="00D516CC">
              <w:rPr>
                <w:color w:val="000000"/>
              </w:rPr>
              <w:t>результаты выполненного задания «Проверь себя» по учебнику.</w:t>
            </w:r>
          </w:p>
          <w:p w:rsidR="00066483" w:rsidRPr="00D516CC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D516CC">
              <w:rPr>
                <w:bCs/>
                <w:color w:val="000000"/>
              </w:rPr>
              <w:t xml:space="preserve">Излагать письменно </w:t>
            </w:r>
            <w:r w:rsidRPr="00D516CC">
              <w:rPr>
                <w:color w:val="000000"/>
              </w:rPr>
              <w:t>содержание повествовательного текста по данным вопросам или коллективно составленному плану.</w:t>
            </w:r>
          </w:p>
        </w:tc>
        <w:tc>
          <w:tcPr>
            <w:tcW w:w="1134" w:type="dxa"/>
          </w:tcPr>
          <w:p w:rsidR="00066483" w:rsidRPr="00D516CC" w:rsidRDefault="004051DE" w:rsidP="00AD707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="00FB1B1C">
              <w:rPr>
                <w:bCs/>
                <w:color w:val="000000"/>
              </w:rPr>
              <w:t>.09</w:t>
            </w:r>
          </w:p>
        </w:tc>
        <w:tc>
          <w:tcPr>
            <w:tcW w:w="1134" w:type="dxa"/>
          </w:tcPr>
          <w:p w:rsidR="00066483" w:rsidRPr="00D516CC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066483" w:rsidRPr="00FA06A8" w:rsidTr="00066483">
        <w:trPr>
          <w:trHeight w:val="2532"/>
        </w:trPr>
        <w:tc>
          <w:tcPr>
            <w:tcW w:w="676" w:type="dxa"/>
          </w:tcPr>
          <w:p w:rsidR="00066483" w:rsidRPr="00FA06A8" w:rsidRDefault="00066483" w:rsidP="00AD707F">
            <w:r w:rsidRPr="00FA06A8">
              <w:t>11.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t xml:space="preserve">Сочетания </w:t>
            </w:r>
            <w:proofErr w:type="spellStart"/>
            <w:r w:rsidRPr="00FA06A8">
              <w:t>жи-ши</w:t>
            </w:r>
            <w:proofErr w:type="spellEnd"/>
            <w:r w:rsidRPr="00FA06A8">
              <w:t xml:space="preserve">, </w:t>
            </w:r>
            <w:proofErr w:type="spellStart"/>
            <w:r w:rsidRPr="00FA06A8">
              <w:t>ча-ща</w:t>
            </w:r>
            <w:proofErr w:type="spellEnd"/>
            <w:r w:rsidRPr="00FA06A8">
              <w:t xml:space="preserve">, </w:t>
            </w:r>
            <w:proofErr w:type="spellStart"/>
            <w:r w:rsidRPr="00FA06A8">
              <w:t>чу-щу</w:t>
            </w:r>
            <w:proofErr w:type="spellEnd"/>
            <w:r w:rsidRPr="00FA06A8">
              <w:t xml:space="preserve">, </w:t>
            </w:r>
            <w:proofErr w:type="spellStart"/>
            <w:r w:rsidRPr="00FA06A8">
              <w:t>чк</w:t>
            </w:r>
            <w:proofErr w:type="spellEnd"/>
            <w:r w:rsidRPr="00FA06A8">
              <w:t xml:space="preserve">, </w:t>
            </w:r>
            <w:proofErr w:type="spellStart"/>
            <w:r w:rsidRPr="00FA06A8">
              <w:t>чн</w:t>
            </w:r>
            <w:proofErr w:type="spellEnd"/>
            <w:r w:rsidRPr="00FA06A8">
              <w:t>, чт.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vMerge/>
          </w:tcPr>
          <w:p w:rsidR="00066483" w:rsidRPr="00FA06A8" w:rsidRDefault="00066483" w:rsidP="00AD707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6483" w:rsidRPr="00FA06A8" w:rsidRDefault="004051DE" w:rsidP="00AD707F">
            <w:pPr>
              <w:autoSpaceDE w:val="0"/>
              <w:autoSpaceDN w:val="0"/>
              <w:adjustRightInd w:val="0"/>
            </w:pPr>
            <w:r>
              <w:t>16</w:t>
            </w:r>
            <w:r w:rsidR="00FB1B1C">
              <w:t>.09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autoSpaceDE w:val="0"/>
              <w:autoSpaceDN w:val="0"/>
              <w:adjustRightInd w:val="0"/>
            </w:pPr>
          </w:p>
        </w:tc>
      </w:tr>
      <w:tr w:rsidR="00066483" w:rsidRPr="00FA06A8" w:rsidTr="00066483">
        <w:trPr>
          <w:trHeight w:val="1076"/>
        </w:trPr>
        <w:tc>
          <w:tcPr>
            <w:tcW w:w="676" w:type="dxa"/>
          </w:tcPr>
          <w:p w:rsidR="00066483" w:rsidRPr="00FA06A8" w:rsidRDefault="00066483" w:rsidP="00AD707F">
            <w:r w:rsidRPr="00FA06A8">
              <w:t>12.</w:t>
            </w:r>
          </w:p>
        </w:tc>
        <w:tc>
          <w:tcPr>
            <w:tcW w:w="4394" w:type="dxa"/>
          </w:tcPr>
          <w:p w:rsidR="00066483" w:rsidRPr="00FA06A8" w:rsidRDefault="00066483" w:rsidP="00AD707F">
            <w:r>
              <w:t xml:space="preserve">Разделительный мягкий знак </w:t>
            </w:r>
            <w:r w:rsidRPr="00FA06A8">
              <w:t xml:space="preserve"> </w:t>
            </w:r>
            <w:proofErr w:type="spellStart"/>
            <w:r w:rsidRPr="00FA06A8">
              <w:t>ь</w:t>
            </w:r>
            <w:proofErr w:type="spellEnd"/>
            <w:r w:rsidRPr="00FA06A8">
              <w:t>.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vMerge w:val="restart"/>
            <w:tcBorders>
              <w:top w:val="single" w:sz="4" w:space="0" w:color="auto"/>
            </w:tcBorders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Группировать </w:t>
            </w:r>
            <w:r w:rsidRPr="00FA06A8">
              <w:rPr>
                <w:color w:val="000000"/>
              </w:rPr>
              <w:t xml:space="preserve">слова по типу орфограммы, по месту орфограммы в слове. </w:t>
            </w:r>
            <w:r w:rsidRPr="00FA06A8">
              <w:rPr>
                <w:b/>
                <w:bCs/>
                <w:color w:val="000000"/>
              </w:rPr>
              <w:t xml:space="preserve">Приводить </w:t>
            </w:r>
            <w:r w:rsidRPr="00FA06A8">
              <w:rPr>
                <w:color w:val="000000"/>
              </w:rPr>
              <w:t>примеры слов с заданной орфограммой.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Осуществлять </w:t>
            </w:r>
            <w:r w:rsidRPr="00FA06A8">
              <w:rPr>
                <w:color w:val="000000"/>
              </w:rPr>
              <w:t>взаимоконтроль и самоконтроль при проверке в</w:t>
            </w:r>
            <w:r w:rsidRPr="00FA06A8">
              <w:rPr>
                <w:color w:val="000000"/>
              </w:rPr>
              <w:t>ы</w:t>
            </w:r>
            <w:r w:rsidRPr="00FA06A8">
              <w:rPr>
                <w:color w:val="000000"/>
              </w:rPr>
              <w:t>полненной письменной работы.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Контролировать </w:t>
            </w:r>
            <w:r w:rsidRPr="00FA06A8">
              <w:rPr>
                <w:color w:val="000000"/>
              </w:rPr>
              <w:t xml:space="preserve">правильность записи текста, </w:t>
            </w:r>
            <w:r w:rsidRPr="00FA06A8">
              <w:rPr>
                <w:b/>
                <w:bCs/>
                <w:color w:val="000000"/>
              </w:rPr>
              <w:t xml:space="preserve">находить </w:t>
            </w:r>
            <w:r w:rsidRPr="00FA06A8">
              <w:rPr>
                <w:color w:val="000000"/>
              </w:rPr>
              <w:t>непр</w:t>
            </w:r>
            <w:r w:rsidRPr="00FA06A8">
              <w:rPr>
                <w:color w:val="000000"/>
              </w:rPr>
              <w:t>а</w:t>
            </w:r>
            <w:r w:rsidRPr="00FA06A8">
              <w:rPr>
                <w:color w:val="000000"/>
              </w:rPr>
              <w:t xml:space="preserve">вильно написанные слова и </w:t>
            </w:r>
            <w:r w:rsidRPr="00FA06A8">
              <w:rPr>
                <w:b/>
                <w:bCs/>
                <w:color w:val="000000"/>
              </w:rPr>
              <w:t xml:space="preserve">исправлять </w:t>
            </w:r>
            <w:r w:rsidRPr="00FA06A8">
              <w:rPr>
                <w:color w:val="000000"/>
              </w:rPr>
              <w:t>ошибки.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>.</w:t>
            </w:r>
          </w:p>
          <w:p w:rsidR="00066483" w:rsidRPr="00FA06A8" w:rsidRDefault="00066483" w:rsidP="00AD707F">
            <w:r w:rsidRPr="00FA06A8">
              <w:rPr>
                <w:b/>
              </w:rPr>
              <w:t xml:space="preserve">Подбирать </w:t>
            </w:r>
            <w:r w:rsidRPr="00FA06A8">
              <w:t>несколько проверочных слов с заданной орфогра</w:t>
            </w:r>
            <w:r w:rsidRPr="00FA06A8">
              <w:t>м</w:t>
            </w:r>
            <w:r w:rsidRPr="00FA06A8">
              <w:t>мой.</w:t>
            </w:r>
          </w:p>
          <w:p w:rsidR="00066483" w:rsidRPr="00FA06A8" w:rsidRDefault="00066483" w:rsidP="00AD707F">
            <w:r w:rsidRPr="00FA06A8">
              <w:rPr>
                <w:b/>
                <w:bCs/>
                <w:color w:val="000000"/>
              </w:rPr>
              <w:t xml:space="preserve">Наблюдать </w:t>
            </w:r>
            <w:r w:rsidRPr="00FA06A8">
              <w:rPr>
                <w:color w:val="000000"/>
              </w:rPr>
              <w:t>над значением предложений, различных по цели в</w:t>
            </w:r>
            <w:r w:rsidRPr="00FA06A8">
              <w:rPr>
                <w:color w:val="000000"/>
              </w:rPr>
              <w:t>ы</w:t>
            </w:r>
            <w:r w:rsidRPr="00FA06A8">
              <w:rPr>
                <w:color w:val="000000"/>
              </w:rPr>
              <w:t xml:space="preserve">сказывания (без терминологии), </w:t>
            </w:r>
            <w:r w:rsidRPr="00FA06A8">
              <w:rPr>
                <w:b/>
                <w:bCs/>
                <w:color w:val="000000"/>
              </w:rPr>
              <w:t xml:space="preserve">находить </w:t>
            </w:r>
            <w:r w:rsidRPr="00FA06A8">
              <w:rPr>
                <w:color w:val="000000"/>
              </w:rPr>
              <w:t xml:space="preserve">их в тексте, </w:t>
            </w:r>
            <w:r w:rsidRPr="00FA06A8">
              <w:rPr>
                <w:b/>
                <w:bCs/>
                <w:color w:val="000000"/>
              </w:rPr>
              <w:t xml:space="preserve">составлять </w:t>
            </w:r>
            <w:r w:rsidRPr="00FA06A8">
              <w:rPr>
                <w:color w:val="000000"/>
              </w:rPr>
              <w:t>предложения такого типа.</w:t>
            </w:r>
          </w:p>
          <w:p w:rsidR="00066483" w:rsidRPr="00FA06A8" w:rsidRDefault="00066483" w:rsidP="00AD707F">
            <w:r w:rsidRPr="00FA06A8">
              <w:rPr>
                <w:b/>
                <w:bCs/>
                <w:color w:val="000000"/>
              </w:rPr>
              <w:t xml:space="preserve">Соблюдать </w:t>
            </w:r>
            <w:r w:rsidRPr="00FA06A8">
              <w:rPr>
                <w:color w:val="000000"/>
              </w:rPr>
              <w:t>в устной речи логическое (смысловое) ударение и и</w:t>
            </w:r>
            <w:r w:rsidRPr="00FA06A8">
              <w:rPr>
                <w:color w:val="000000"/>
              </w:rPr>
              <w:t>н</w:t>
            </w:r>
            <w:r w:rsidRPr="00FA06A8">
              <w:rPr>
                <w:color w:val="000000"/>
              </w:rPr>
              <w:t>тонацию конца предложения.</w:t>
            </w:r>
          </w:p>
          <w:p w:rsidR="00066483" w:rsidRPr="00FA06A8" w:rsidRDefault="00066483" w:rsidP="00AD707F">
            <w:pPr>
              <w:rPr>
                <w:b/>
                <w:bCs/>
                <w:color w:val="000000"/>
              </w:rPr>
            </w:pPr>
          </w:p>
          <w:p w:rsidR="00066483" w:rsidRPr="00FA06A8" w:rsidRDefault="00066483" w:rsidP="00AD707F">
            <w:pPr>
              <w:rPr>
                <w:b/>
                <w:bCs/>
                <w:color w:val="000000"/>
              </w:rPr>
            </w:pPr>
          </w:p>
          <w:p w:rsidR="00066483" w:rsidRPr="00FA06A8" w:rsidRDefault="00066483" w:rsidP="00AD707F">
            <w:pPr>
              <w:rPr>
                <w:b/>
                <w:bCs/>
                <w:color w:val="000000"/>
              </w:rPr>
            </w:pPr>
          </w:p>
          <w:p w:rsidR="00066483" w:rsidRPr="00FA06A8" w:rsidRDefault="00066483" w:rsidP="00AD707F">
            <w:r w:rsidRPr="00FA06A8">
              <w:rPr>
                <w:b/>
                <w:bCs/>
                <w:color w:val="000000"/>
              </w:rPr>
              <w:lastRenderedPageBreak/>
              <w:t xml:space="preserve">Классифицировать </w:t>
            </w:r>
            <w:r w:rsidRPr="00FA06A8">
              <w:rPr>
                <w:color w:val="000000"/>
              </w:rPr>
              <w:t>предложения по цели высказывания и по и</w:t>
            </w:r>
            <w:r w:rsidRPr="00FA06A8">
              <w:rPr>
                <w:color w:val="000000"/>
              </w:rPr>
              <w:t>н</w:t>
            </w:r>
            <w:r w:rsidRPr="00FA06A8">
              <w:rPr>
                <w:color w:val="000000"/>
              </w:rPr>
              <w:t>тонации.</w:t>
            </w:r>
          </w:p>
          <w:p w:rsidR="00066483" w:rsidRPr="00FA06A8" w:rsidRDefault="00066483" w:rsidP="00AD707F">
            <w:pPr>
              <w:rPr>
                <w:b/>
                <w:bCs/>
                <w:color w:val="000000"/>
              </w:rPr>
            </w:pPr>
          </w:p>
          <w:p w:rsidR="00066483" w:rsidRPr="00FA06A8" w:rsidRDefault="00066483" w:rsidP="00AD707F">
            <w:r w:rsidRPr="00FA06A8">
              <w:rPr>
                <w:b/>
                <w:bCs/>
                <w:color w:val="000000"/>
              </w:rPr>
              <w:t xml:space="preserve">Анализировать </w:t>
            </w:r>
            <w:r w:rsidRPr="00FA06A8">
              <w:rPr>
                <w:color w:val="000000"/>
              </w:rPr>
              <w:t xml:space="preserve">содержание таблицы и </w:t>
            </w:r>
            <w:r w:rsidRPr="00FA06A8">
              <w:rPr>
                <w:b/>
                <w:bCs/>
                <w:color w:val="000000"/>
              </w:rPr>
              <w:t xml:space="preserve">составлять </w:t>
            </w:r>
            <w:r w:rsidRPr="00FA06A8">
              <w:rPr>
                <w:color w:val="000000"/>
              </w:rPr>
              <w:t>сообщение о типах предложения.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color w:val="000000"/>
              </w:rPr>
              <w:t>Обосновывать з</w:t>
            </w:r>
            <w:r w:rsidRPr="00FA06A8">
              <w:rPr>
                <w:color w:val="000000"/>
              </w:rPr>
              <w:t>наки препинания в конце предложения.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Различать и выделять </w:t>
            </w:r>
            <w:r w:rsidRPr="00FA06A8">
              <w:rPr>
                <w:color w:val="000000"/>
              </w:rPr>
              <w:t>главные и второстепенные члены в пре</w:t>
            </w:r>
            <w:r w:rsidRPr="00FA06A8">
              <w:rPr>
                <w:color w:val="000000"/>
              </w:rPr>
              <w:t>д</w:t>
            </w:r>
            <w:r w:rsidRPr="00FA06A8">
              <w:rPr>
                <w:color w:val="000000"/>
              </w:rPr>
              <w:t>ложении, распространённые и нераспространённые предложения.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Распространять </w:t>
            </w:r>
            <w:r w:rsidRPr="00FA06A8">
              <w:rPr>
                <w:color w:val="000000"/>
              </w:rPr>
              <w:t>нераспространённое предложение второстепе</w:t>
            </w:r>
            <w:r w:rsidRPr="00FA06A8">
              <w:rPr>
                <w:color w:val="000000"/>
              </w:rPr>
              <w:t>н</w:t>
            </w:r>
            <w:r w:rsidRPr="00FA06A8">
              <w:rPr>
                <w:color w:val="000000"/>
              </w:rPr>
              <w:t>ными</w:t>
            </w:r>
            <w:r w:rsidRPr="00FA06A8">
              <w:t xml:space="preserve"> </w:t>
            </w:r>
            <w:r w:rsidRPr="00FA06A8">
              <w:rPr>
                <w:color w:val="000000"/>
              </w:rPr>
              <w:t>членами.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Читать и составлять </w:t>
            </w:r>
            <w:r w:rsidRPr="00FA06A8">
              <w:rPr>
                <w:color w:val="000000"/>
              </w:rPr>
              <w:t xml:space="preserve">модели предложения, </w:t>
            </w:r>
            <w:r w:rsidRPr="00FA06A8">
              <w:rPr>
                <w:b/>
                <w:bCs/>
                <w:color w:val="000000"/>
              </w:rPr>
              <w:t xml:space="preserve">находить </w:t>
            </w:r>
            <w:r w:rsidRPr="00FA06A8">
              <w:rPr>
                <w:color w:val="000000"/>
              </w:rPr>
              <w:t>по ним предложения в тексте.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66483" w:rsidRPr="00FA06A8" w:rsidRDefault="00066483" w:rsidP="00AD707F"/>
        </w:tc>
        <w:tc>
          <w:tcPr>
            <w:tcW w:w="1134" w:type="dxa"/>
            <w:tcBorders>
              <w:top w:val="single" w:sz="4" w:space="0" w:color="auto"/>
            </w:tcBorders>
          </w:tcPr>
          <w:p w:rsidR="00066483" w:rsidRPr="00FA06A8" w:rsidRDefault="004051DE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17</w:t>
            </w:r>
            <w:r w:rsidR="00FB1B1C">
              <w:rPr>
                <w:b/>
                <w:bCs/>
                <w:color w:val="000000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rPr>
          <w:trHeight w:val="900"/>
        </w:trPr>
        <w:tc>
          <w:tcPr>
            <w:tcW w:w="676" w:type="dxa"/>
          </w:tcPr>
          <w:p w:rsidR="00066483" w:rsidRPr="00FA06A8" w:rsidRDefault="00066483" w:rsidP="00AD707F">
            <w:r w:rsidRPr="00FA06A8">
              <w:t>13.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t>Звонкие и глухие согласные звуки. Об</w:t>
            </w:r>
            <w:r w:rsidRPr="00FA06A8">
              <w:t>о</w:t>
            </w:r>
            <w:r w:rsidRPr="00FA06A8">
              <w:t>значение их буквами.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 ч</w:t>
            </w:r>
          </w:p>
        </w:tc>
        <w:tc>
          <w:tcPr>
            <w:tcW w:w="7088" w:type="dxa"/>
            <w:gridSpan w:val="2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4051DE" w:rsidP="00AD707F">
            <w:r>
              <w:t>18</w:t>
            </w:r>
            <w:r w:rsidR="00FB1B1C">
              <w:t>.09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rPr>
          <w:trHeight w:val="1740"/>
        </w:trPr>
        <w:tc>
          <w:tcPr>
            <w:tcW w:w="676" w:type="dxa"/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14.</w:t>
            </w:r>
          </w:p>
        </w:tc>
        <w:tc>
          <w:tcPr>
            <w:tcW w:w="4394" w:type="dxa"/>
          </w:tcPr>
          <w:p w:rsidR="00066483" w:rsidRPr="00FA06A8" w:rsidRDefault="00D57BCD" w:rsidP="00AD707F">
            <w:r>
              <w:rPr>
                <w:b/>
                <w:bCs/>
              </w:rPr>
              <w:t>Диктант №1</w:t>
            </w:r>
            <w:r w:rsidR="00066483" w:rsidRPr="00FA06A8">
              <w:rPr>
                <w:b/>
                <w:bCs/>
              </w:rPr>
              <w:t>по теме «Повторение» за 2 класс</w:t>
            </w:r>
          </w:p>
          <w:p w:rsidR="00066483" w:rsidRPr="00FA06A8" w:rsidRDefault="00066483" w:rsidP="00AD707F"/>
        </w:tc>
        <w:tc>
          <w:tcPr>
            <w:tcW w:w="708" w:type="dxa"/>
            <w:gridSpan w:val="2"/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1ч</w:t>
            </w:r>
          </w:p>
        </w:tc>
        <w:tc>
          <w:tcPr>
            <w:tcW w:w="7088" w:type="dxa"/>
            <w:gridSpan w:val="2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21</w:t>
            </w:r>
            <w:r w:rsidR="004051DE">
              <w:t>.09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 w:rsidRPr="00FA06A8">
              <w:t>15.</w:t>
            </w:r>
          </w:p>
        </w:tc>
        <w:tc>
          <w:tcPr>
            <w:tcW w:w="4394" w:type="dxa"/>
          </w:tcPr>
          <w:p w:rsidR="00066483" w:rsidRDefault="00066483" w:rsidP="00AD707F">
            <w:r w:rsidRPr="00FA06A8">
              <w:t xml:space="preserve"> </w:t>
            </w:r>
            <w:r>
              <w:t>Работа над ошибками</w:t>
            </w:r>
          </w:p>
          <w:p w:rsidR="00066483" w:rsidRPr="00FA06A8" w:rsidRDefault="00066483" w:rsidP="00AD707F">
            <w:r w:rsidRPr="00FA06A8">
              <w:t>Звонкие и глухие согласные звуки. Об</w:t>
            </w:r>
            <w:r w:rsidRPr="00FA06A8">
              <w:t>о</w:t>
            </w:r>
            <w:r w:rsidRPr="00FA06A8">
              <w:t>значение их буквами.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 ч</w:t>
            </w:r>
          </w:p>
        </w:tc>
        <w:tc>
          <w:tcPr>
            <w:tcW w:w="7088" w:type="dxa"/>
            <w:gridSpan w:val="2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22.09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 w:rsidRPr="00FA06A8">
              <w:t xml:space="preserve">16 </w:t>
            </w:r>
          </w:p>
          <w:p w:rsidR="00066483" w:rsidRPr="00FA06A8" w:rsidRDefault="00066483" w:rsidP="00AD707F"/>
          <w:p w:rsidR="00066483" w:rsidRPr="00FA06A8" w:rsidRDefault="00066483" w:rsidP="00AD707F"/>
        </w:tc>
        <w:tc>
          <w:tcPr>
            <w:tcW w:w="4394" w:type="dxa"/>
          </w:tcPr>
          <w:p w:rsidR="00066483" w:rsidRPr="00FA06A8" w:rsidRDefault="00066483" w:rsidP="00AD707F">
            <w:pPr>
              <w:rPr>
                <w:b/>
                <w:bCs/>
              </w:rPr>
            </w:pPr>
            <w:r w:rsidRPr="00FA06A8">
              <w:lastRenderedPageBreak/>
              <w:t xml:space="preserve">Ударные и безударные гласные звуки. </w:t>
            </w:r>
            <w:r w:rsidRPr="00FA06A8">
              <w:lastRenderedPageBreak/>
              <w:t>Обозначение их буквами. Сопоставл</w:t>
            </w:r>
            <w:r w:rsidRPr="00FA06A8">
              <w:t>е</w:t>
            </w:r>
            <w:r w:rsidRPr="00FA06A8">
              <w:t>ние правил проверки парных согласных на конце слова и безударных гласных в двухсложных словах.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lastRenderedPageBreak/>
              <w:t xml:space="preserve"> 1ч</w:t>
            </w:r>
          </w:p>
        </w:tc>
        <w:tc>
          <w:tcPr>
            <w:tcW w:w="7088" w:type="dxa"/>
            <w:gridSpan w:val="2"/>
            <w:vMerge/>
            <w:tcBorders>
              <w:bottom w:val="single" w:sz="4" w:space="0" w:color="auto"/>
            </w:tcBorders>
          </w:tcPr>
          <w:p w:rsidR="00066483" w:rsidRPr="00FA06A8" w:rsidRDefault="00066483" w:rsidP="00AD707F"/>
        </w:tc>
        <w:tc>
          <w:tcPr>
            <w:tcW w:w="1134" w:type="dxa"/>
            <w:tcBorders>
              <w:bottom w:val="single" w:sz="4" w:space="0" w:color="auto"/>
            </w:tcBorders>
          </w:tcPr>
          <w:p w:rsidR="00066483" w:rsidRPr="00FA06A8" w:rsidRDefault="00066483" w:rsidP="00AD707F"/>
        </w:tc>
        <w:tc>
          <w:tcPr>
            <w:tcW w:w="1134" w:type="dxa"/>
            <w:tcBorders>
              <w:bottom w:val="single" w:sz="4" w:space="0" w:color="auto"/>
            </w:tcBorders>
          </w:tcPr>
          <w:p w:rsidR="00066483" w:rsidRPr="00FA06A8" w:rsidRDefault="00066483" w:rsidP="00AD707F"/>
        </w:tc>
      </w:tr>
      <w:tr w:rsidR="00066483" w:rsidRPr="00FA06A8" w:rsidTr="00066483">
        <w:trPr>
          <w:trHeight w:val="1855"/>
        </w:trPr>
        <w:tc>
          <w:tcPr>
            <w:tcW w:w="676" w:type="dxa"/>
          </w:tcPr>
          <w:p w:rsidR="00066483" w:rsidRPr="00FA06A8" w:rsidRDefault="00066483" w:rsidP="00AD707F"/>
          <w:p w:rsidR="00066483" w:rsidRPr="00FA06A8" w:rsidRDefault="00066483" w:rsidP="00AD707F"/>
          <w:p w:rsidR="00066483" w:rsidRPr="00FA06A8" w:rsidRDefault="00066483" w:rsidP="00AD707F">
            <w:r w:rsidRPr="00FA06A8">
              <w:t>17.</w:t>
            </w:r>
          </w:p>
        </w:tc>
        <w:tc>
          <w:tcPr>
            <w:tcW w:w="4394" w:type="dxa"/>
          </w:tcPr>
          <w:p w:rsidR="00066483" w:rsidRPr="00FA06A8" w:rsidRDefault="00066483" w:rsidP="00AD707F">
            <w:pPr>
              <w:rPr>
                <w:b/>
              </w:rPr>
            </w:pPr>
            <w:r w:rsidRPr="00FA06A8">
              <w:rPr>
                <w:b/>
              </w:rPr>
              <w:t>Предложение</w:t>
            </w:r>
            <w:r>
              <w:rPr>
                <w:b/>
              </w:rPr>
              <w:t>. Словосочетание</w:t>
            </w:r>
          </w:p>
          <w:p w:rsidR="00066483" w:rsidRPr="00FA06A8" w:rsidRDefault="00066483" w:rsidP="00AD707F">
            <w:pPr>
              <w:rPr>
                <w:b/>
              </w:rPr>
            </w:pPr>
            <w:r w:rsidRPr="00FA06A8">
              <w:t>Повествовательные, вопросительные, побудительные предложения.</w:t>
            </w:r>
          </w:p>
        </w:tc>
        <w:tc>
          <w:tcPr>
            <w:tcW w:w="708" w:type="dxa"/>
            <w:gridSpan w:val="2"/>
          </w:tcPr>
          <w:p w:rsidR="00066483" w:rsidRPr="00FA06A8" w:rsidRDefault="000B4D96" w:rsidP="00AD707F">
            <w:pPr>
              <w:rPr>
                <w:b/>
              </w:rPr>
            </w:pPr>
            <w:r>
              <w:rPr>
                <w:b/>
              </w:rPr>
              <w:t>12</w:t>
            </w:r>
            <w:r w:rsidR="00066483" w:rsidRPr="00FA06A8">
              <w:rPr>
                <w:b/>
              </w:rPr>
              <w:t>ч</w:t>
            </w:r>
          </w:p>
          <w:p w:rsidR="00066483" w:rsidRPr="00FA06A8" w:rsidRDefault="00066483" w:rsidP="00AD707F">
            <w:pPr>
              <w:rPr>
                <w:b/>
              </w:rPr>
            </w:pPr>
            <w:r w:rsidRPr="00FA06A8">
              <w:t>1 ч.</w:t>
            </w:r>
          </w:p>
        </w:tc>
        <w:tc>
          <w:tcPr>
            <w:tcW w:w="7088" w:type="dxa"/>
            <w:gridSpan w:val="2"/>
            <w:vMerge/>
            <w:tcBorders>
              <w:top w:val="single" w:sz="4" w:space="0" w:color="auto"/>
            </w:tcBorders>
          </w:tcPr>
          <w:p w:rsidR="00066483" w:rsidRPr="00FA06A8" w:rsidRDefault="00066483" w:rsidP="00AD707F"/>
        </w:tc>
        <w:tc>
          <w:tcPr>
            <w:tcW w:w="1134" w:type="dxa"/>
            <w:tcBorders>
              <w:top w:val="single" w:sz="4" w:space="0" w:color="auto"/>
            </w:tcBorders>
          </w:tcPr>
          <w:p w:rsidR="00066483" w:rsidRPr="00FA06A8" w:rsidRDefault="000053C5" w:rsidP="00AD707F">
            <w:r>
              <w:t>23.09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6483" w:rsidRPr="00FA06A8" w:rsidRDefault="00066483" w:rsidP="00AD707F"/>
        </w:tc>
      </w:tr>
      <w:tr w:rsidR="00066483" w:rsidRPr="00FA06A8" w:rsidTr="00066483">
        <w:trPr>
          <w:trHeight w:val="1050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18.</w:t>
            </w:r>
          </w:p>
          <w:p w:rsidR="00066483" w:rsidRPr="00FA06A8" w:rsidRDefault="00066483" w:rsidP="00AD707F"/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66483" w:rsidRPr="00FA06A8" w:rsidRDefault="00066483" w:rsidP="00AD707F">
            <w:r w:rsidRPr="00FA06A8">
              <w:t>Повествовательные, вопросительные и побудительные предложения. Связь между заголовком и концовкой текста.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6483" w:rsidRPr="00FA06A8" w:rsidRDefault="00066483" w:rsidP="00AD707F">
            <w:r w:rsidRPr="00FA06A8">
              <w:t>1ч</w:t>
            </w:r>
          </w:p>
        </w:tc>
        <w:tc>
          <w:tcPr>
            <w:tcW w:w="7088" w:type="dxa"/>
            <w:gridSpan w:val="2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24.09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rPr>
          <w:trHeight w:val="1050"/>
        </w:trPr>
        <w:tc>
          <w:tcPr>
            <w:tcW w:w="676" w:type="dxa"/>
            <w:tcBorders>
              <w:top w:val="nil"/>
              <w:bottom w:val="single" w:sz="4" w:space="0" w:color="auto"/>
            </w:tcBorders>
          </w:tcPr>
          <w:p w:rsidR="00066483" w:rsidRPr="00FA06A8" w:rsidRDefault="00066483" w:rsidP="00AD707F">
            <w:r w:rsidRPr="00FA06A8">
              <w:t>19.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066483" w:rsidRPr="00FA06A8" w:rsidRDefault="00066483" w:rsidP="00AD707F">
            <w:r w:rsidRPr="00FA06A8">
              <w:t>Восклицательные предложения</w:t>
            </w: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25.09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rPr>
          <w:trHeight w:val="97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20.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Предложения по цели высказывания и интонации.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vMerge w:val="restart"/>
          </w:tcPr>
          <w:p w:rsidR="00C80BD7" w:rsidRPr="00FA06A8" w:rsidRDefault="00C80BD7" w:rsidP="00C80BD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Работать </w:t>
            </w:r>
            <w:r w:rsidRPr="00FA06A8">
              <w:rPr>
                <w:color w:val="000000"/>
              </w:rPr>
              <w:t xml:space="preserve">с памяткой «Как разобрать предложение по членам». </w:t>
            </w:r>
          </w:p>
          <w:p w:rsidR="00C80BD7" w:rsidRPr="00FA06A8" w:rsidRDefault="00C80BD7" w:rsidP="00C80BD7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Планировать </w:t>
            </w:r>
            <w:r w:rsidRPr="00FA06A8">
              <w:rPr>
                <w:color w:val="000000"/>
              </w:rPr>
              <w:t>свои действия при разборе предложения по членам на основе</w:t>
            </w:r>
          </w:p>
          <w:p w:rsidR="00C80BD7" w:rsidRPr="00FA06A8" w:rsidRDefault="00C80BD7" w:rsidP="00C80BD7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>заданного алгоритма.</w:t>
            </w:r>
          </w:p>
          <w:p w:rsidR="00C80BD7" w:rsidRPr="00FA06A8" w:rsidRDefault="00C80BD7" w:rsidP="00C80BD7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Обсуждать </w:t>
            </w:r>
            <w:r w:rsidRPr="00FA06A8">
              <w:rPr>
                <w:color w:val="000000"/>
              </w:rPr>
              <w:t>алгоритм разбора предложения</w:t>
            </w:r>
          </w:p>
          <w:p w:rsidR="00C80BD7" w:rsidRPr="00FA06A8" w:rsidRDefault="00C80BD7" w:rsidP="00C80BD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color w:val="000000"/>
              </w:rPr>
              <w:t>предложение по членам разбирать предложение  по членам.</w:t>
            </w:r>
          </w:p>
          <w:p w:rsidR="00C80BD7" w:rsidRDefault="00C80BD7" w:rsidP="00C80BD7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>Составлять из двух простых предложений одно сложное.</w:t>
            </w:r>
          </w:p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28.09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rPr>
          <w:trHeight w:val="148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21.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Письменная передача содержания те</w:t>
            </w:r>
            <w:r w:rsidRPr="00FA06A8">
              <w:t>к</w:t>
            </w:r>
            <w:r w:rsidRPr="00FA06A8">
              <w:t>ста, точное употребление слов в пре</w:t>
            </w:r>
            <w:r w:rsidRPr="00FA06A8">
              <w:t>д</w:t>
            </w:r>
            <w:r w:rsidRPr="00FA06A8">
              <w:t>ложении.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29.09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rPr>
          <w:trHeight w:val="1107"/>
        </w:trPr>
        <w:tc>
          <w:tcPr>
            <w:tcW w:w="676" w:type="dxa"/>
            <w:tcBorders>
              <w:top w:val="single" w:sz="4" w:space="0" w:color="auto"/>
            </w:tcBorders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22.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Главные и второстепенные члены пре</w:t>
            </w:r>
            <w:r w:rsidRPr="00FA06A8">
              <w:t>д</w:t>
            </w:r>
            <w:r w:rsidRPr="00FA06A8">
              <w:t>ложения. Связь слов в предложении.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30.09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rPr>
          <w:trHeight w:val="1796"/>
        </w:trPr>
        <w:tc>
          <w:tcPr>
            <w:tcW w:w="676" w:type="dxa"/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23.</w:t>
            </w:r>
          </w:p>
        </w:tc>
        <w:tc>
          <w:tcPr>
            <w:tcW w:w="4394" w:type="dxa"/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Закрепление знаний о главных и втор</w:t>
            </w:r>
            <w:r w:rsidRPr="00FA06A8">
              <w:t>о</w:t>
            </w:r>
            <w:r w:rsidRPr="00FA06A8">
              <w:t>степенных членах предложения. Связь слов в предложении.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</w:tcPr>
          <w:p w:rsidR="00066483" w:rsidRPr="00FA06A8" w:rsidRDefault="00066483" w:rsidP="00C80BD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6483" w:rsidRPr="00FA06A8" w:rsidRDefault="000053C5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01.10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 w:rsidRPr="00FA06A8">
              <w:t>24.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t>Текст, предложение, слово – единицы речи. Словосочетание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Различать </w:t>
            </w:r>
            <w:r w:rsidRPr="00FA06A8">
              <w:rPr>
                <w:color w:val="000000"/>
              </w:rPr>
              <w:t>текст и предложение, текст и набор предложений.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тему и главную мысль текста.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Подбирать </w:t>
            </w:r>
            <w:r w:rsidRPr="00FA06A8">
              <w:rPr>
                <w:color w:val="000000"/>
              </w:rPr>
              <w:t xml:space="preserve">заголовок к заданному тексту и </w:t>
            </w: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по заг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ловку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>содержание текста.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Выделять </w:t>
            </w:r>
            <w:r w:rsidRPr="00FA06A8">
              <w:rPr>
                <w:color w:val="000000"/>
              </w:rPr>
              <w:t xml:space="preserve">части текста и </w:t>
            </w:r>
            <w:r w:rsidRPr="00FA06A8">
              <w:rPr>
                <w:b/>
                <w:bCs/>
                <w:color w:val="000000"/>
              </w:rPr>
              <w:t xml:space="preserve">обосновывать </w:t>
            </w:r>
            <w:r w:rsidRPr="00FA06A8">
              <w:rPr>
                <w:color w:val="000000"/>
              </w:rPr>
              <w:t>правильность их выд</w:t>
            </w:r>
            <w:r w:rsidRPr="00FA06A8">
              <w:rPr>
                <w:color w:val="000000"/>
              </w:rPr>
              <w:t>е</w:t>
            </w:r>
            <w:r w:rsidRPr="00FA06A8">
              <w:rPr>
                <w:color w:val="000000"/>
              </w:rPr>
              <w:t>ления.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Различать </w:t>
            </w:r>
            <w:r w:rsidRPr="00FA06A8">
              <w:rPr>
                <w:color w:val="000000"/>
              </w:rPr>
              <w:t>типы текстов: повествование, описание, рассуждение.</w:t>
            </w:r>
          </w:p>
          <w:p w:rsidR="00066483" w:rsidRPr="00FA06A8" w:rsidRDefault="00066483" w:rsidP="00AD707F"/>
        </w:tc>
        <w:tc>
          <w:tcPr>
            <w:tcW w:w="1134" w:type="dxa"/>
            <w:tcBorders>
              <w:right w:val="single" w:sz="4" w:space="0" w:color="auto"/>
            </w:tcBorders>
          </w:tcPr>
          <w:p w:rsidR="00066483" w:rsidRPr="00FA06A8" w:rsidRDefault="000053C5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 w:rsidRPr="00FA06A8">
              <w:t>25.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t>Обобщение знаний о предложении и словосочетании.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 xml:space="preserve"> 1ч.</w:t>
            </w: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</w:tcPr>
          <w:p w:rsidR="00066483" w:rsidRPr="00FA06A8" w:rsidRDefault="00066483" w:rsidP="00AD707F"/>
        </w:tc>
        <w:tc>
          <w:tcPr>
            <w:tcW w:w="1134" w:type="dxa"/>
            <w:tcBorders>
              <w:right w:val="single" w:sz="4" w:space="0" w:color="auto"/>
            </w:tcBorders>
          </w:tcPr>
          <w:p w:rsidR="00066483" w:rsidRPr="00FA06A8" w:rsidRDefault="000053C5" w:rsidP="00AD707F">
            <w:r>
              <w:t>05.10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6483" w:rsidRPr="00FA06A8" w:rsidRDefault="00066483" w:rsidP="00AD707F"/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>
              <w:t>26</w:t>
            </w:r>
          </w:p>
        </w:tc>
        <w:tc>
          <w:tcPr>
            <w:tcW w:w="4394" w:type="dxa"/>
          </w:tcPr>
          <w:p w:rsidR="00066483" w:rsidRDefault="00066483" w:rsidP="00AD707F">
            <w:r>
              <w:t>Словосочетание. Связь слов в словос</w:t>
            </w:r>
            <w:r>
              <w:t>о</w:t>
            </w:r>
            <w:r>
              <w:t>четании.</w:t>
            </w:r>
          </w:p>
          <w:p w:rsidR="00066483" w:rsidRPr="00FA06A8" w:rsidRDefault="00066483" w:rsidP="00AD707F">
            <w:r>
              <w:t>Главное и зависимое слово в словосоч</w:t>
            </w:r>
            <w:r>
              <w:t>е</w:t>
            </w:r>
            <w:r>
              <w:t>тании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>
              <w:t xml:space="preserve"> 1ч.</w:t>
            </w: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</w:tcPr>
          <w:p w:rsidR="00066483" w:rsidRPr="00FA06A8" w:rsidRDefault="00066483" w:rsidP="00AD707F"/>
        </w:tc>
        <w:tc>
          <w:tcPr>
            <w:tcW w:w="1134" w:type="dxa"/>
            <w:tcBorders>
              <w:right w:val="single" w:sz="4" w:space="0" w:color="auto"/>
            </w:tcBorders>
          </w:tcPr>
          <w:p w:rsidR="00066483" w:rsidRPr="00FA06A8" w:rsidRDefault="000053C5" w:rsidP="00AD707F">
            <w:r>
              <w:t>06.10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6483" w:rsidRPr="00FA06A8" w:rsidRDefault="00066483" w:rsidP="00AD707F"/>
        </w:tc>
      </w:tr>
      <w:tr w:rsidR="00066483" w:rsidRPr="00FA06A8" w:rsidTr="00066483">
        <w:trPr>
          <w:trHeight w:val="870"/>
        </w:trPr>
        <w:tc>
          <w:tcPr>
            <w:tcW w:w="676" w:type="dxa"/>
            <w:tcBorders>
              <w:bottom w:val="single" w:sz="4" w:space="0" w:color="auto"/>
            </w:tcBorders>
          </w:tcPr>
          <w:p w:rsidR="00066483" w:rsidRPr="00FA06A8" w:rsidRDefault="00066483" w:rsidP="00AD707F">
            <w:r>
              <w:t>27</w:t>
            </w:r>
            <w:r w:rsidRPr="00FA06A8">
              <w:t>.</w:t>
            </w:r>
          </w:p>
          <w:p w:rsidR="00066483" w:rsidRPr="00FA06A8" w:rsidRDefault="00066483" w:rsidP="00AD707F">
            <w:r w:rsidRPr="00FA06A8">
              <w:t>2</w:t>
            </w:r>
            <w:r>
              <w:t>8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66483" w:rsidRPr="00FA06A8" w:rsidRDefault="00066483" w:rsidP="00AD707F">
            <w:r w:rsidRPr="00FA06A8">
              <w:t>Текст единица языка и речи. Сочинение по картине Ю. Левитана «Золотая осень».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066483" w:rsidRPr="00FA06A8" w:rsidRDefault="000053C5" w:rsidP="00AD707F">
            <w:r>
              <w:t>2</w:t>
            </w:r>
            <w:r w:rsidR="00066483" w:rsidRPr="00FA06A8">
              <w:t>ч.</w:t>
            </w:r>
          </w:p>
        </w:tc>
        <w:tc>
          <w:tcPr>
            <w:tcW w:w="7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483" w:rsidRPr="00FA06A8" w:rsidRDefault="00066483" w:rsidP="00AD707F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53C5" w:rsidRDefault="000053C5" w:rsidP="00AD707F">
            <w:r>
              <w:t>07.10</w:t>
            </w:r>
          </w:p>
          <w:p w:rsidR="00066483" w:rsidRPr="000053C5" w:rsidRDefault="000053C5" w:rsidP="000053C5">
            <w:r>
              <w:t>08.10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6483" w:rsidRPr="00FA06A8" w:rsidRDefault="00066483" w:rsidP="00AD707F"/>
        </w:tc>
      </w:tr>
      <w:tr w:rsidR="00066483" w:rsidRPr="00FA06A8" w:rsidTr="00066483">
        <w:trPr>
          <w:trHeight w:val="865"/>
        </w:trPr>
        <w:tc>
          <w:tcPr>
            <w:tcW w:w="676" w:type="dxa"/>
            <w:vMerge w:val="restart"/>
            <w:tcBorders>
              <w:top w:val="single" w:sz="4" w:space="0" w:color="auto"/>
            </w:tcBorders>
          </w:tcPr>
          <w:p w:rsidR="00066483" w:rsidRPr="00FA06A8" w:rsidRDefault="00066483" w:rsidP="00AD707F"/>
          <w:p w:rsidR="00066483" w:rsidRPr="00FA06A8" w:rsidRDefault="00066483" w:rsidP="00AD707F">
            <w:r>
              <w:t>29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066483" w:rsidRPr="00FA06A8" w:rsidRDefault="00066483" w:rsidP="00AD707F">
            <w:r w:rsidRPr="00FA06A8">
              <w:rPr>
                <w:b/>
              </w:rPr>
              <w:t>Текст</w:t>
            </w:r>
          </w:p>
          <w:p w:rsidR="00066483" w:rsidRPr="00FA06A8" w:rsidRDefault="00066483" w:rsidP="00AD707F">
            <w:r w:rsidRPr="00FA06A8">
              <w:t xml:space="preserve"> Текст. Тема текста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</w:tcPr>
          <w:p w:rsidR="00066483" w:rsidRPr="00FA06A8" w:rsidRDefault="00066483" w:rsidP="00AD707F">
            <w:r w:rsidRPr="00FA06A8">
              <w:rPr>
                <w:b/>
              </w:rPr>
              <w:t>3ч.</w:t>
            </w:r>
          </w:p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66483" w:rsidRPr="00FA06A8" w:rsidRDefault="00066483" w:rsidP="00AD707F"/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66483" w:rsidRPr="00FA06A8" w:rsidRDefault="000053C5" w:rsidP="00AD707F">
            <w:r>
              <w:t>09.10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066483" w:rsidRPr="00FA06A8" w:rsidRDefault="00066483" w:rsidP="00AD707F"/>
        </w:tc>
      </w:tr>
      <w:tr w:rsidR="00066483" w:rsidRPr="00FA06A8" w:rsidTr="00066483">
        <w:trPr>
          <w:trHeight w:val="491"/>
        </w:trPr>
        <w:tc>
          <w:tcPr>
            <w:tcW w:w="676" w:type="dxa"/>
            <w:vMerge/>
            <w:tcBorders>
              <w:bottom w:val="single" w:sz="4" w:space="0" w:color="000000"/>
            </w:tcBorders>
          </w:tcPr>
          <w:p w:rsidR="00066483" w:rsidRPr="00FA06A8" w:rsidRDefault="00066483" w:rsidP="00AD707F"/>
        </w:tc>
        <w:tc>
          <w:tcPr>
            <w:tcW w:w="4394" w:type="dxa"/>
            <w:vMerge/>
            <w:tcBorders>
              <w:bottom w:val="single" w:sz="4" w:space="0" w:color="000000"/>
            </w:tcBorders>
          </w:tcPr>
          <w:p w:rsidR="00066483" w:rsidRPr="00FA06A8" w:rsidRDefault="00066483" w:rsidP="00AD707F"/>
        </w:tc>
        <w:tc>
          <w:tcPr>
            <w:tcW w:w="708" w:type="dxa"/>
            <w:gridSpan w:val="2"/>
            <w:vMerge/>
            <w:tcBorders>
              <w:bottom w:val="single" w:sz="4" w:space="0" w:color="000000"/>
            </w:tcBorders>
          </w:tcPr>
          <w:p w:rsidR="00066483" w:rsidRPr="00FA06A8" w:rsidRDefault="00066483" w:rsidP="00AD707F">
            <w:pPr>
              <w:rPr>
                <w:b/>
              </w:rPr>
            </w:pPr>
          </w:p>
        </w:tc>
        <w:tc>
          <w:tcPr>
            <w:tcW w:w="70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Различать </w:t>
            </w:r>
            <w:r w:rsidRPr="00FA06A8">
              <w:rPr>
                <w:color w:val="000000"/>
              </w:rPr>
              <w:t>текст и предложение, текст и набор предложений.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тему и главную мысль текста.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Подбирать </w:t>
            </w:r>
            <w:r w:rsidRPr="00FA06A8">
              <w:rPr>
                <w:color w:val="000000"/>
              </w:rPr>
              <w:t xml:space="preserve">заголовок к заданному тексту и </w:t>
            </w: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по заг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ловку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>содержание текста.</w:t>
            </w:r>
          </w:p>
          <w:p w:rsidR="00066483" w:rsidRPr="00FA06A8" w:rsidRDefault="00066483" w:rsidP="00AD707F">
            <w:r w:rsidRPr="00FA06A8">
              <w:rPr>
                <w:b/>
                <w:bCs/>
                <w:color w:val="000000"/>
              </w:rPr>
              <w:t xml:space="preserve">Выделять </w:t>
            </w:r>
            <w:r w:rsidRPr="00FA06A8">
              <w:rPr>
                <w:color w:val="000000"/>
              </w:rPr>
              <w:t xml:space="preserve">части текста и </w:t>
            </w:r>
            <w:r w:rsidRPr="00FA06A8">
              <w:rPr>
                <w:b/>
                <w:bCs/>
                <w:color w:val="000000"/>
              </w:rPr>
              <w:t>обосновывать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rPr>
          <w:trHeight w:val="1045"/>
        </w:trPr>
        <w:tc>
          <w:tcPr>
            <w:tcW w:w="676" w:type="dxa"/>
          </w:tcPr>
          <w:p w:rsidR="00066483" w:rsidRPr="00FA06A8" w:rsidRDefault="00066483" w:rsidP="00AD707F">
            <w:r>
              <w:t>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66483" w:rsidRPr="00FA06A8" w:rsidRDefault="00066483" w:rsidP="00AD707F">
            <w:pPr>
              <w:rPr>
                <w:b/>
              </w:rPr>
            </w:pPr>
            <w:r w:rsidRPr="00FA06A8">
              <w:t>Тема текста. Основная мысль текста.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483" w:rsidRPr="00FA06A8" w:rsidRDefault="00066483" w:rsidP="00AD707F"/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483" w:rsidRPr="00FA06A8" w:rsidRDefault="000053C5" w:rsidP="00AD707F">
            <w:r>
              <w:t>12.10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483" w:rsidRPr="00FA06A8" w:rsidRDefault="00066483" w:rsidP="00AD707F"/>
        </w:tc>
      </w:tr>
      <w:tr w:rsidR="00066483" w:rsidRPr="00FA06A8" w:rsidTr="00066483">
        <w:trPr>
          <w:trHeight w:val="859"/>
        </w:trPr>
        <w:tc>
          <w:tcPr>
            <w:tcW w:w="676" w:type="dxa"/>
          </w:tcPr>
          <w:p w:rsidR="00066483" w:rsidRPr="00FA06A8" w:rsidRDefault="00066483" w:rsidP="00AD707F">
            <w:r>
              <w:t>31</w:t>
            </w:r>
          </w:p>
        </w:tc>
        <w:tc>
          <w:tcPr>
            <w:tcW w:w="4394" w:type="dxa"/>
          </w:tcPr>
          <w:p w:rsidR="00066483" w:rsidRDefault="00066483" w:rsidP="00AD707F">
            <w:r w:rsidRPr="00FA06A8">
              <w:t>Обобщение. Заголовок текста.</w:t>
            </w:r>
          </w:p>
          <w:p w:rsidR="00066483" w:rsidRDefault="00066483" w:rsidP="00AD707F"/>
          <w:p w:rsidR="00066483" w:rsidRDefault="00066483" w:rsidP="00AD707F"/>
          <w:p w:rsidR="00066483" w:rsidRPr="00FA06A8" w:rsidRDefault="00066483" w:rsidP="00AD707F"/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483" w:rsidRPr="00FA06A8" w:rsidRDefault="00066483" w:rsidP="00AD707F"/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483" w:rsidRPr="00FA06A8" w:rsidRDefault="000053C5" w:rsidP="00AD707F">
            <w:r>
              <w:t>13.10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6483" w:rsidRPr="00FA06A8" w:rsidRDefault="00066483" w:rsidP="00AD707F"/>
        </w:tc>
      </w:tr>
      <w:tr w:rsidR="00066483" w:rsidRPr="00FA06A8" w:rsidTr="00066483">
        <w:trPr>
          <w:trHeight w:val="128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66483" w:rsidRPr="00FA06A8" w:rsidRDefault="00066483" w:rsidP="00AD707F">
            <w:r>
              <w:lastRenderedPageBreak/>
              <w:t>32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66483" w:rsidRPr="00FA06A8" w:rsidRDefault="00066483" w:rsidP="00AD707F">
            <w:pPr>
              <w:rPr>
                <w:b/>
              </w:rPr>
            </w:pPr>
            <w:r w:rsidRPr="00FA06A8">
              <w:rPr>
                <w:b/>
              </w:rPr>
              <w:t>Состав слова</w:t>
            </w:r>
          </w:p>
          <w:p w:rsidR="00066483" w:rsidRPr="00FA06A8" w:rsidRDefault="00066483" w:rsidP="00AD707F">
            <w:pPr>
              <w:rPr>
                <w:b/>
              </w:rPr>
            </w:pPr>
            <w:r w:rsidRPr="00FA06A8">
              <w:t>Корень. Однокоренные слова (два пр</w:t>
            </w:r>
            <w:r w:rsidRPr="00FA06A8">
              <w:t>и</w:t>
            </w:r>
            <w:r w:rsidRPr="00FA06A8">
              <w:t>знака однокоренных слов).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6483" w:rsidRPr="00FA06A8" w:rsidRDefault="000B4D96" w:rsidP="00AD707F">
            <w:pPr>
              <w:rPr>
                <w:b/>
              </w:rPr>
            </w:pPr>
            <w:r>
              <w:rPr>
                <w:b/>
              </w:rPr>
              <w:t>66ч.</w:t>
            </w:r>
          </w:p>
          <w:p w:rsidR="00066483" w:rsidRPr="00FA06A8" w:rsidRDefault="00066483" w:rsidP="00AD707F">
            <w:pPr>
              <w:rPr>
                <w:b/>
              </w:rPr>
            </w:pPr>
            <w:r w:rsidRPr="00FA06A8">
              <w:t>1ч.</w:t>
            </w:r>
          </w:p>
        </w:tc>
        <w:tc>
          <w:tcPr>
            <w:tcW w:w="7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3" w:rsidRPr="00FA06A8" w:rsidRDefault="00066483" w:rsidP="00AD707F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3" w:rsidRPr="00FA06A8" w:rsidRDefault="000053C5" w:rsidP="00AD707F">
            <w:r>
              <w:t>14.10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3" w:rsidRPr="00FA06A8" w:rsidRDefault="00066483" w:rsidP="00AD707F"/>
        </w:tc>
      </w:tr>
      <w:tr w:rsidR="00066483" w:rsidRPr="00FA06A8" w:rsidTr="00066483">
        <w:trPr>
          <w:trHeight w:val="1615"/>
        </w:trPr>
        <w:tc>
          <w:tcPr>
            <w:tcW w:w="676" w:type="dxa"/>
            <w:tcBorders>
              <w:bottom w:val="single" w:sz="4" w:space="0" w:color="auto"/>
            </w:tcBorders>
          </w:tcPr>
          <w:p w:rsidR="00066483" w:rsidRPr="00FA06A8" w:rsidRDefault="00066483" w:rsidP="00AD707F">
            <w:r w:rsidRPr="00FA06A8">
              <w:t>3</w:t>
            </w:r>
            <w: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66483" w:rsidRPr="00FA06A8" w:rsidRDefault="00066483" w:rsidP="00AD707F">
            <w:r w:rsidRPr="00FA06A8">
              <w:t>Написание корня в однокоренных сл</w:t>
            </w:r>
            <w:r w:rsidRPr="00FA06A8">
              <w:t>о</w:t>
            </w:r>
            <w:r w:rsidRPr="00FA06A8">
              <w:t>вах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vMerge w:val="restart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Формулировать </w:t>
            </w:r>
            <w:r w:rsidRPr="00FA06A8">
              <w:rPr>
                <w:color w:val="000000"/>
              </w:rPr>
              <w:t xml:space="preserve">определения однокоренных слов и корня слова. </w:t>
            </w:r>
            <w:r w:rsidRPr="00FA06A8">
              <w:rPr>
                <w:b/>
                <w:bCs/>
                <w:color w:val="000000"/>
              </w:rPr>
              <w:t xml:space="preserve">Различать </w:t>
            </w:r>
            <w:r w:rsidRPr="00FA06A8">
              <w:rPr>
                <w:color w:val="000000"/>
              </w:rPr>
              <w:t xml:space="preserve">однокоренные слова, </w:t>
            </w:r>
            <w:r w:rsidRPr="00FA06A8">
              <w:rPr>
                <w:b/>
                <w:bCs/>
                <w:color w:val="000000"/>
              </w:rPr>
              <w:t xml:space="preserve">группировать </w:t>
            </w:r>
            <w:r w:rsidRPr="00FA06A8">
              <w:rPr>
                <w:color w:val="000000"/>
              </w:rPr>
              <w:t xml:space="preserve">однокоренные слова (с общим корнем), </w:t>
            </w:r>
            <w:r w:rsidRPr="00FA06A8">
              <w:rPr>
                <w:b/>
                <w:bCs/>
                <w:color w:val="000000"/>
              </w:rPr>
              <w:t xml:space="preserve">выделять </w:t>
            </w:r>
            <w:r w:rsidRPr="00FA06A8">
              <w:rPr>
                <w:color w:val="000000"/>
              </w:rPr>
              <w:t xml:space="preserve">в них корень, </w:t>
            </w:r>
            <w:r w:rsidRPr="00FA06A8">
              <w:rPr>
                <w:b/>
                <w:bCs/>
                <w:color w:val="000000"/>
              </w:rPr>
              <w:t xml:space="preserve">подбирать </w:t>
            </w:r>
            <w:r w:rsidRPr="00FA06A8">
              <w:rPr>
                <w:color w:val="000000"/>
              </w:rPr>
              <w:t>пр</w:t>
            </w:r>
            <w:r w:rsidRPr="00FA06A8">
              <w:rPr>
                <w:color w:val="000000"/>
              </w:rPr>
              <w:t>и</w:t>
            </w:r>
            <w:r w:rsidRPr="00FA06A8">
              <w:rPr>
                <w:color w:val="000000"/>
              </w:rPr>
              <w:t>меры однокоренных слов.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Различать </w:t>
            </w:r>
            <w:r w:rsidRPr="00FA06A8">
              <w:rPr>
                <w:color w:val="000000"/>
              </w:rPr>
              <w:t>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  <w:p w:rsidR="00066483" w:rsidRPr="00FA06A8" w:rsidRDefault="00066483" w:rsidP="00AD707F">
            <w:pPr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Формулировать </w:t>
            </w:r>
            <w:r w:rsidRPr="00FA06A8">
              <w:rPr>
                <w:color w:val="000000"/>
              </w:rPr>
              <w:t>определения окончания.</w:t>
            </w:r>
          </w:p>
          <w:p w:rsidR="00066483" w:rsidRPr="00FA06A8" w:rsidRDefault="00066483" w:rsidP="00AD707F">
            <w:r w:rsidRPr="00FA06A8">
              <w:rPr>
                <w:color w:val="000000"/>
              </w:rPr>
              <w:t xml:space="preserve"> </w:t>
            </w:r>
            <w:r w:rsidRPr="00FA06A8">
              <w:rPr>
                <w:b/>
                <w:bCs/>
                <w:color w:val="000000"/>
              </w:rPr>
              <w:t xml:space="preserve">Объяснять </w:t>
            </w:r>
            <w:r w:rsidRPr="00FA06A8">
              <w:rPr>
                <w:color w:val="000000"/>
              </w:rPr>
              <w:t xml:space="preserve">окончания  и предлога в предложении. </w:t>
            </w:r>
            <w:r w:rsidRPr="00FA06A8">
              <w:rPr>
                <w:b/>
                <w:bCs/>
                <w:color w:val="000000"/>
              </w:rPr>
              <w:t xml:space="preserve">Выделять </w:t>
            </w:r>
            <w:r w:rsidRPr="00FA06A8">
              <w:rPr>
                <w:color w:val="000000"/>
              </w:rPr>
              <w:t xml:space="preserve">в словах приставки и суффиксы. </w:t>
            </w:r>
            <w:r w:rsidRPr="00FA06A8">
              <w:rPr>
                <w:b/>
                <w:bCs/>
                <w:color w:val="000000"/>
              </w:rPr>
              <w:t xml:space="preserve">Образовывать </w:t>
            </w:r>
            <w:r w:rsidRPr="00FA06A8">
              <w:rPr>
                <w:color w:val="000000"/>
              </w:rPr>
              <w:t xml:space="preserve">слова </w:t>
            </w:r>
            <w:r w:rsidRPr="00FA06A8">
              <w:rPr>
                <w:i/>
                <w:iCs/>
                <w:color w:val="000000"/>
              </w:rPr>
              <w:t xml:space="preserve">с </w:t>
            </w:r>
            <w:r w:rsidRPr="00FA06A8">
              <w:rPr>
                <w:color w:val="000000"/>
              </w:rPr>
              <w:t>помощью приставки или суффикса.</w:t>
            </w:r>
          </w:p>
        </w:tc>
        <w:tc>
          <w:tcPr>
            <w:tcW w:w="1134" w:type="dxa"/>
          </w:tcPr>
          <w:p w:rsidR="00066483" w:rsidRPr="00FA06A8" w:rsidRDefault="000053C5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15.10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rPr>
          <w:trHeight w:val="1658"/>
        </w:trPr>
        <w:tc>
          <w:tcPr>
            <w:tcW w:w="676" w:type="dxa"/>
            <w:tcBorders>
              <w:top w:val="single" w:sz="4" w:space="0" w:color="auto"/>
            </w:tcBorders>
          </w:tcPr>
          <w:p w:rsidR="00066483" w:rsidRPr="00FA06A8" w:rsidRDefault="00066483" w:rsidP="00AD707F">
            <w:r w:rsidRPr="00FA06A8">
              <w:t>3</w:t>
            </w: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66483" w:rsidRPr="00FA06A8" w:rsidRDefault="00066483" w:rsidP="00AD707F">
            <w:r w:rsidRPr="00FA06A8">
              <w:t xml:space="preserve">Понятие об окончании и его роль в </w:t>
            </w:r>
            <w:proofErr w:type="spellStart"/>
            <w:r w:rsidRPr="00FA06A8">
              <w:t>в</w:t>
            </w:r>
            <w:proofErr w:type="spellEnd"/>
            <w:r w:rsidRPr="00FA06A8">
              <w:t xml:space="preserve"> речи.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vMerge/>
          </w:tcPr>
          <w:p w:rsidR="00066483" w:rsidRPr="00FA06A8" w:rsidRDefault="00066483" w:rsidP="00AD707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066483" w:rsidRPr="00FA06A8" w:rsidRDefault="000053C5" w:rsidP="00AD70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16.10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 w:rsidRPr="00FA06A8">
              <w:t>3</w:t>
            </w:r>
            <w:r>
              <w:t>5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t>Роль окончания и предлога в предлож</w:t>
            </w:r>
            <w:r w:rsidRPr="00FA06A8">
              <w:t>е</w:t>
            </w:r>
            <w:r w:rsidRPr="00FA06A8">
              <w:t>нии.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19.10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rPr>
          <w:trHeight w:val="1434"/>
        </w:trPr>
        <w:tc>
          <w:tcPr>
            <w:tcW w:w="676" w:type="dxa"/>
          </w:tcPr>
          <w:p w:rsidR="00066483" w:rsidRPr="00FA06A8" w:rsidRDefault="00066483" w:rsidP="00AD707F">
            <w:r w:rsidRPr="00FA06A8">
              <w:t>3</w:t>
            </w:r>
            <w:r>
              <w:t>6</w:t>
            </w:r>
          </w:p>
        </w:tc>
        <w:tc>
          <w:tcPr>
            <w:tcW w:w="4394" w:type="dxa"/>
          </w:tcPr>
          <w:p w:rsidR="00066483" w:rsidRDefault="00066483" w:rsidP="00AD707F">
            <w:r w:rsidRPr="00FA06A8">
              <w:t>Сочинение по серии картинок</w:t>
            </w:r>
          </w:p>
          <w:p w:rsidR="00066483" w:rsidRDefault="00066483" w:rsidP="00AD707F">
            <w:r w:rsidRPr="00FA06A8">
              <w:t xml:space="preserve"> </w:t>
            </w:r>
            <w:r>
              <w:t>« Неожиданный гол»</w:t>
            </w:r>
          </w:p>
          <w:p w:rsidR="00066483" w:rsidRPr="00FA06A8" w:rsidRDefault="00066483" w:rsidP="00AD707F"/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vMerge w:val="restart"/>
          </w:tcPr>
          <w:p w:rsidR="00066483" w:rsidRPr="00FA06A8" w:rsidRDefault="00066483" w:rsidP="00AD707F">
            <w:r w:rsidRPr="00FA06A8">
              <w:rPr>
                <w:b/>
              </w:rPr>
              <w:t xml:space="preserve">Рассматривать </w:t>
            </w:r>
            <w:r w:rsidRPr="00FA06A8">
              <w:t>картинки, высказывать своё  отношение к карт</w:t>
            </w:r>
            <w:r w:rsidRPr="00FA06A8">
              <w:t>и</w:t>
            </w:r>
            <w:r w:rsidRPr="00FA06A8">
              <w:t>не.</w:t>
            </w:r>
          </w:p>
          <w:p w:rsidR="00066483" w:rsidRPr="00FA06A8" w:rsidRDefault="00066483" w:rsidP="00AD707F">
            <w:r w:rsidRPr="00FA06A8">
              <w:rPr>
                <w:b/>
              </w:rPr>
              <w:t>анализировать</w:t>
            </w:r>
            <w:r w:rsidRPr="00FA06A8">
              <w:t xml:space="preserve">  содержание. Составлять по картине описател</w:t>
            </w:r>
            <w:r w:rsidRPr="00FA06A8">
              <w:t>ь</w:t>
            </w:r>
            <w:r w:rsidRPr="00FA06A8">
              <w:t>ный текст.</w:t>
            </w:r>
          </w:p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pPr>
              <w:rPr>
                <w:b/>
              </w:rPr>
            </w:pPr>
            <w:r>
              <w:rPr>
                <w:b/>
              </w:rPr>
              <w:t>20.10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rPr>
                <w:b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 w:rsidRPr="00FA06A8">
              <w:t>3</w:t>
            </w:r>
            <w:r>
              <w:t>7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t>Подбор  и написание однокоренных слов.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21.10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rPr>
          <w:trHeight w:val="983"/>
        </w:trPr>
        <w:tc>
          <w:tcPr>
            <w:tcW w:w="676" w:type="dxa"/>
          </w:tcPr>
          <w:p w:rsidR="00066483" w:rsidRPr="00FA06A8" w:rsidRDefault="00066483" w:rsidP="00AD707F">
            <w:r>
              <w:t xml:space="preserve"> 38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t>Общее понятие о приставке, суффиксе.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vMerge w:val="restart"/>
          </w:tcPr>
          <w:p w:rsidR="00066483" w:rsidRPr="00FA06A8" w:rsidRDefault="00066483" w:rsidP="00AD707F">
            <w:pPr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Формулировать </w:t>
            </w:r>
            <w:r w:rsidRPr="00FA06A8">
              <w:rPr>
                <w:color w:val="000000"/>
              </w:rPr>
              <w:t xml:space="preserve">определения приставки и суффикса. </w:t>
            </w:r>
          </w:p>
          <w:p w:rsidR="00066483" w:rsidRPr="00FA06A8" w:rsidRDefault="00066483" w:rsidP="00AD707F">
            <w:pPr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Объяснять </w:t>
            </w:r>
            <w:r w:rsidRPr="00FA06A8">
              <w:rPr>
                <w:color w:val="000000"/>
              </w:rPr>
              <w:t>значение приставок и суффиксов в слове.</w:t>
            </w:r>
          </w:p>
          <w:p w:rsidR="00066483" w:rsidRPr="00FA06A8" w:rsidRDefault="00066483" w:rsidP="00AD707F">
            <w:pPr>
              <w:rPr>
                <w:color w:val="000000"/>
              </w:rPr>
            </w:pPr>
            <w:r w:rsidRPr="00FA06A8">
              <w:rPr>
                <w:color w:val="000000"/>
              </w:rPr>
              <w:t xml:space="preserve"> </w:t>
            </w:r>
            <w:r w:rsidRPr="00FA06A8">
              <w:rPr>
                <w:b/>
                <w:bCs/>
                <w:color w:val="000000"/>
              </w:rPr>
              <w:t xml:space="preserve">Выделять </w:t>
            </w:r>
            <w:r w:rsidRPr="00FA06A8">
              <w:rPr>
                <w:color w:val="000000"/>
              </w:rPr>
              <w:t>в словах приставки и суффиксы.</w:t>
            </w:r>
          </w:p>
          <w:p w:rsidR="00066483" w:rsidRPr="00FA06A8" w:rsidRDefault="00066483" w:rsidP="00AD707F">
            <w:r w:rsidRPr="00FA06A8">
              <w:rPr>
                <w:color w:val="000000"/>
              </w:rPr>
              <w:t xml:space="preserve"> </w:t>
            </w:r>
            <w:r w:rsidRPr="00FA06A8">
              <w:rPr>
                <w:b/>
                <w:bCs/>
                <w:color w:val="000000"/>
              </w:rPr>
              <w:t xml:space="preserve">Образовывать </w:t>
            </w:r>
            <w:r w:rsidRPr="00FA06A8">
              <w:rPr>
                <w:color w:val="000000"/>
              </w:rPr>
              <w:t>слова</w:t>
            </w:r>
          </w:p>
          <w:p w:rsidR="00066483" w:rsidRPr="00FA06A8" w:rsidRDefault="00066483" w:rsidP="00AD70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Выделять </w:t>
            </w:r>
            <w:r w:rsidRPr="00FA06A8">
              <w:rPr>
                <w:color w:val="000000"/>
              </w:rPr>
              <w:t>в словах приставки и суффиксы.</w:t>
            </w:r>
          </w:p>
          <w:p w:rsidR="00066483" w:rsidRPr="00FA06A8" w:rsidRDefault="00066483" w:rsidP="00AD707F">
            <w:pPr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 xml:space="preserve"> </w:t>
            </w:r>
            <w:r w:rsidRPr="00FA06A8">
              <w:rPr>
                <w:b/>
                <w:bCs/>
                <w:color w:val="000000"/>
              </w:rPr>
              <w:t xml:space="preserve">Образовывать </w:t>
            </w:r>
            <w:r w:rsidRPr="00FA06A8">
              <w:rPr>
                <w:color w:val="000000"/>
              </w:rPr>
              <w:t xml:space="preserve">слова </w:t>
            </w:r>
            <w:r w:rsidRPr="00FA06A8">
              <w:rPr>
                <w:i/>
                <w:iCs/>
                <w:color w:val="000000"/>
              </w:rPr>
              <w:t xml:space="preserve">с </w:t>
            </w:r>
            <w:r w:rsidRPr="00FA06A8">
              <w:rPr>
                <w:color w:val="000000"/>
              </w:rPr>
              <w:t>помощью приставки. И суффикса.</w:t>
            </w:r>
          </w:p>
        </w:tc>
        <w:tc>
          <w:tcPr>
            <w:tcW w:w="1134" w:type="dxa"/>
          </w:tcPr>
          <w:p w:rsidR="00066483" w:rsidRPr="00FA06A8" w:rsidRDefault="000053C5" w:rsidP="00AD70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22.10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>
              <w:t>39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t>Закрепление знаний о суффиксе и пр</w:t>
            </w:r>
            <w:r w:rsidRPr="00FA06A8">
              <w:t>и</w:t>
            </w:r>
            <w:r w:rsidRPr="00FA06A8">
              <w:t>ставке как значимых частях слова.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vMerge/>
          </w:tcPr>
          <w:p w:rsidR="00066483" w:rsidRPr="00FA06A8" w:rsidRDefault="00066483" w:rsidP="00AD70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066483" w:rsidRPr="00FA06A8" w:rsidRDefault="000053C5" w:rsidP="00AD70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23.10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>
              <w:t>40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t>Суффикс – значимая часть слова; обр</w:t>
            </w:r>
            <w:r w:rsidRPr="00FA06A8">
              <w:t>а</w:t>
            </w:r>
            <w:r w:rsidRPr="00FA06A8">
              <w:t>зование слов с помощью суффикса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26.10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>
              <w:t>41</w:t>
            </w:r>
            <w:r w:rsidRPr="00FA06A8">
              <w:t>.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t>Приставка – значимая часть слова. О</w:t>
            </w:r>
            <w:r w:rsidRPr="00FA06A8">
              <w:t>б</w:t>
            </w:r>
            <w:r w:rsidRPr="00FA06A8">
              <w:t>разование слов с помощью приставки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27.10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 w:rsidRPr="00FA06A8">
              <w:lastRenderedPageBreak/>
              <w:t>4</w:t>
            </w:r>
            <w:r>
              <w:t>2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t>Обобщение знаний о составе слова. Ра</w:t>
            </w:r>
            <w:r w:rsidRPr="00FA06A8">
              <w:t>з</w:t>
            </w:r>
            <w:r w:rsidRPr="00FA06A8">
              <w:t>бор слов по составу.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</w:tcPr>
          <w:p w:rsidR="00066483" w:rsidRPr="00FA06A8" w:rsidRDefault="00066483" w:rsidP="00AD707F">
            <w:r w:rsidRPr="00FA06A8">
              <w:rPr>
                <w:b/>
                <w:bCs/>
                <w:color w:val="000000"/>
              </w:rPr>
              <w:t xml:space="preserve">Выделять </w:t>
            </w:r>
            <w:r w:rsidRPr="00FA06A8">
              <w:rPr>
                <w:color w:val="000000"/>
              </w:rPr>
              <w:t xml:space="preserve">в словах приставки и суффиксы. </w:t>
            </w:r>
            <w:r w:rsidRPr="00FA06A8">
              <w:rPr>
                <w:b/>
                <w:bCs/>
                <w:color w:val="000000"/>
              </w:rPr>
              <w:t xml:space="preserve">Образовывать </w:t>
            </w:r>
            <w:r w:rsidRPr="00FA06A8">
              <w:rPr>
                <w:color w:val="000000"/>
              </w:rPr>
              <w:t xml:space="preserve">слова </w:t>
            </w:r>
            <w:r w:rsidRPr="00FA06A8">
              <w:rPr>
                <w:i/>
                <w:iCs/>
                <w:color w:val="000000"/>
              </w:rPr>
              <w:t xml:space="preserve">с </w:t>
            </w:r>
            <w:r w:rsidRPr="00FA06A8">
              <w:rPr>
                <w:color w:val="000000"/>
              </w:rPr>
              <w:t>помощью приставки или суффикса.</w:t>
            </w:r>
          </w:p>
        </w:tc>
        <w:tc>
          <w:tcPr>
            <w:tcW w:w="1134" w:type="dxa"/>
          </w:tcPr>
          <w:p w:rsidR="00066483" w:rsidRPr="00FA06A8" w:rsidRDefault="000053C5" w:rsidP="00AD70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28.10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 w:rsidRPr="00FA06A8">
              <w:t>4</w:t>
            </w:r>
            <w:r>
              <w:t>3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rPr>
                <w:b/>
                <w:bCs/>
              </w:rPr>
              <w:t>Контрольный диктант</w:t>
            </w:r>
            <w:r w:rsidR="00D57BCD">
              <w:rPr>
                <w:b/>
                <w:bCs/>
              </w:rPr>
              <w:t xml:space="preserve"> №2</w:t>
            </w:r>
            <w:r w:rsidRPr="00FA06A8">
              <w:rPr>
                <w:b/>
                <w:bCs/>
              </w:rPr>
              <w:t xml:space="preserve"> по теме: «Состав слова</w:t>
            </w:r>
            <w:r>
              <w:rPr>
                <w:b/>
                <w:bCs/>
              </w:rPr>
              <w:t>»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29.10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 w:rsidRPr="00FA06A8">
              <w:t>4</w:t>
            </w:r>
            <w:r>
              <w:t>4</w:t>
            </w:r>
          </w:p>
        </w:tc>
        <w:tc>
          <w:tcPr>
            <w:tcW w:w="4394" w:type="dxa"/>
          </w:tcPr>
          <w:p w:rsidR="00066483" w:rsidRPr="00FA06A8" w:rsidRDefault="00066483" w:rsidP="00AD707F">
            <w:r w:rsidRPr="00FA06A8">
              <w:t>Структура текста. Изложение текста по вопросам</w:t>
            </w:r>
            <w:r>
              <w:t xml:space="preserve"> « Не смей! »</w:t>
            </w:r>
          </w:p>
        </w:tc>
        <w:tc>
          <w:tcPr>
            <w:tcW w:w="708" w:type="dxa"/>
            <w:gridSpan w:val="2"/>
          </w:tcPr>
          <w:p w:rsidR="00066483" w:rsidRPr="00FA06A8" w:rsidRDefault="00066483" w:rsidP="00AD707F">
            <w:r>
              <w:t>1 ч.</w:t>
            </w:r>
          </w:p>
        </w:tc>
        <w:tc>
          <w:tcPr>
            <w:tcW w:w="7088" w:type="dxa"/>
            <w:gridSpan w:val="2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6483" w:rsidRPr="00FA06A8" w:rsidRDefault="000053C5" w:rsidP="00AD707F">
            <w:pPr>
              <w:shd w:val="clear" w:color="auto" w:fill="FFFFFF"/>
              <w:autoSpaceDE w:val="0"/>
              <w:autoSpaceDN w:val="0"/>
              <w:adjustRightInd w:val="0"/>
            </w:pPr>
            <w:r>
              <w:t>30.10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 w:rsidRPr="00FA06A8">
              <w:t>4</w:t>
            </w:r>
            <w:r>
              <w:t>5</w:t>
            </w:r>
          </w:p>
        </w:tc>
        <w:tc>
          <w:tcPr>
            <w:tcW w:w="4394" w:type="dxa"/>
          </w:tcPr>
          <w:p w:rsidR="00066483" w:rsidRPr="00FA06A8" w:rsidRDefault="00066483" w:rsidP="00AD707F">
            <w:pPr>
              <w:pStyle w:val="22"/>
            </w:pPr>
            <w:r w:rsidRPr="00FA06A8">
              <w:rPr>
                <w:sz w:val="22"/>
                <w:szCs w:val="22"/>
              </w:rPr>
              <w:t>Закрепление пройденного материала.</w:t>
            </w:r>
          </w:p>
          <w:p w:rsidR="00066483" w:rsidRPr="00FA06A8" w:rsidRDefault="00066483" w:rsidP="00AD707F">
            <w:pPr>
              <w:pStyle w:val="22"/>
            </w:pPr>
          </w:p>
          <w:p w:rsidR="00066483" w:rsidRPr="00FA06A8" w:rsidRDefault="00066483" w:rsidP="00AD707F">
            <w:r w:rsidRPr="00FA06A8">
              <w:t>Работа над ошибками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Оценивать </w:t>
            </w:r>
            <w:r w:rsidRPr="00FA06A8">
              <w:rPr>
                <w:color w:val="000000"/>
              </w:rPr>
              <w:t>результаты выполненного задания «Проверь себя» по учебнику</w:t>
            </w:r>
          </w:p>
          <w:p w:rsidR="00066483" w:rsidRPr="00FA06A8" w:rsidRDefault="00066483" w:rsidP="00AD707F"/>
        </w:tc>
        <w:tc>
          <w:tcPr>
            <w:tcW w:w="1134" w:type="dxa"/>
            <w:tcBorders>
              <w:bottom w:val="single" w:sz="4" w:space="0" w:color="auto"/>
            </w:tcBorders>
          </w:tcPr>
          <w:p w:rsidR="00066483" w:rsidRPr="00FA06A8" w:rsidRDefault="000053C5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rPr>
          <w:trHeight w:val="750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</w:tcPr>
          <w:p w:rsidR="00066483" w:rsidRPr="00FA06A8" w:rsidRDefault="00066483" w:rsidP="00AD707F"/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066483" w:rsidRPr="00935E0C" w:rsidRDefault="00066483" w:rsidP="00AD707F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3" w:rsidRPr="00935E0C" w:rsidRDefault="00066483" w:rsidP="00AD707F">
            <w:pPr>
              <w:rPr>
                <w:b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066483" w:rsidRPr="00FA06A8" w:rsidRDefault="00066483" w:rsidP="00AD707F"/>
        </w:tc>
        <w:tc>
          <w:tcPr>
            <w:tcW w:w="1134" w:type="dxa"/>
            <w:tcBorders>
              <w:bottom w:val="single" w:sz="4" w:space="0" w:color="auto"/>
            </w:tcBorders>
          </w:tcPr>
          <w:p w:rsidR="00066483" w:rsidRPr="00FA06A8" w:rsidRDefault="00066483" w:rsidP="00AD707F"/>
        </w:tc>
        <w:tc>
          <w:tcPr>
            <w:tcW w:w="1134" w:type="dxa"/>
            <w:tcBorders>
              <w:bottom w:val="single" w:sz="4" w:space="0" w:color="auto"/>
            </w:tcBorders>
          </w:tcPr>
          <w:p w:rsidR="00066483" w:rsidRPr="00FA06A8" w:rsidRDefault="00066483" w:rsidP="00AD707F"/>
        </w:tc>
      </w:tr>
      <w:tr w:rsidR="00066483" w:rsidRPr="00FA06A8" w:rsidTr="00066483">
        <w:trPr>
          <w:trHeight w:val="600"/>
        </w:trPr>
        <w:tc>
          <w:tcPr>
            <w:tcW w:w="12866" w:type="dxa"/>
            <w:gridSpan w:val="6"/>
            <w:tcBorders>
              <w:top w:val="nil"/>
              <w:left w:val="nil"/>
              <w:right w:val="nil"/>
            </w:tcBorders>
          </w:tcPr>
          <w:p w:rsidR="00066483" w:rsidRPr="006A2FE4" w:rsidRDefault="00066483" w:rsidP="00AD7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66483" w:rsidRDefault="00066483" w:rsidP="00AD707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66483" w:rsidRDefault="00066483" w:rsidP="00AD707F">
            <w:pPr>
              <w:jc w:val="center"/>
              <w:rPr>
                <w:b/>
              </w:rPr>
            </w:pPr>
          </w:p>
        </w:tc>
      </w:tr>
      <w:tr w:rsidR="00066483" w:rsidRPr="00FA06A8" w:rsidTr="00066483">
        <w:trPr>
          <w:trHeight w:val="600"/>
        </w:trPr>
        <w:tc>
          <w:tcPr>
            <w:tcW w:w="676" w:type="dxa"/>
          </w:tcPr>
          <w:p w:rsidR="00066483" w:rsidRPr="00FA06A8" w:rsidRDefault="00066483" w:rsidP="00AD707F">
            <w:pPr>
              <w:rPr>
                <w:b/>
              </w:rPr>
            </w:pPr>
          </w:p>
          <w:p w:rsidR="00066483" w:rsidRPr="00FA06A8" w:rsidRDefault="00066483" w:rsidP="00AD707F">
            <w:pPr>
              <w:rPr>
                <w:b/>
              </w:rPr>
            </w:pPr>
            <w:r w:rsidRPr="00FA06A8">
              <w:rPr>
                <w:b/>
              </w:rPr>
              <w:t xml:space="preserve">№ </w:t>
            </w:r>
            <w:proofErr w:type="spellStart"/>
            <w:r w:rsidRPr="00FA06A8">
              <w:rPr>
                <w:b/>
              </w:rPr>
              <w:t>п\п</w:t>
            </w:r>
            <w:proofErr w:type="spellEnd"/>
          </w:p>
        </w:tc>
        <w:tc>
          <w:tcPr>
            <w:tcW w:w="4630" w:type="dxa"/>
            <w:gridSpan w:val="2"/>
            <w:tcBorders>
              <w:top w:val="single" w:sz="4" w:space="0" w:color="auto"/>
            </w:tcBorders>
          </w:tcPr>
          <w:p w:rsidR="00066483" w:rsidRPr="00FA06A8" w:rsidRDefault="00066483" w:rsidP="00AD707F">
            <w:pPr>
              <w:rPr>
                <w:b/>
              </w:rPr>
            </w:pPr>
          </w:p>
          <w:p w:rsidR="00066483" w:rsidRPr="00FA06A8" w:rsidRDefault="00066483" w:rsidP="00AD707F">
            <w:pPr>
              <w:rPr>
                <w:b/>
              </w:rPr>
            </w:pPr>
            <w:r w:rsidRPr="00FA06A8">
              <w:rPr>
                <w:b/>
              </w:rPr>
              <w:t>Тема раздел. Тема урока.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66483" w:rsidRPr="00FA06A8" w:rsidRDefault="00066483" w:rsidP="00AD707F">
            <w:pPr>
              <w:rPr>
                <w:b/>
              </w:rPr>
            </w:pPr>
            <w:r w:rsidRPr="00FA06A8">
              <w:rPr>
                <w:b/>
              </w:rPr>
              <w:t>Кол- во</w:t>
            </w:r>
          </w:p>
          <w:p w:rsidR="00066483" w:rsidRPr="00FA06A8" w:rsidRDefault="00066483" w:rsidP="00AD707F">
            <w:r w:rsidRPr="00FA06A8">
              <w:rPr>
                <w:b/>
              </w:rPr>
              <w:t>часов</w:t>
            </w:r>
          </w:p>
        </w:tc>
        <w:tc>
          <w:tcPr>
            <w:tcW w:w="6710" w:type="dxa"/>
          </w:tcPr>
          <w:p w:rsidR="00066483" w:rsidRPr="00FA06A8" w:rsidRDefault="00066483" w:rsidP="00AD707F">
            <w:pPr>
              <w:jc w:val="center"/>
              <w:rPr>
                <w:b/>
              </w:rPr>
            </w:pPr>
          </w:p>
          <w:p w:rsidR="00066483" w:rsidRPr="00FA06A8" w:rsidRDefault="00066483" w:rsidP="00AD707F">
            <w:pPr>
              <w:jc w:val="center"/>
            </w:pPr>
            <w:r w:rsidRPr="00FA06A8">
              <w:rPr>
                <w:b/>
              </w:rPr>
              <w:t>Деятельность учащихся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66483" w:rsidRPr="00FA06A8" w:rsidRDefault="00066483" w:rsidP="00AD707F">
            <w:pPr>
              <w:jc w:val="center"/>
              <w:rPr>
                <w:b/>
              </w:rPr>
            </w:pPr>
          </w:p>
        </w:tc>
      </w:tr>
      <w:tr w:rsidR="00066483" w:rsidRPr="00FA06A8" w:rsidTr="00066483">
        <w:trPr>
          <w:trHeight w:val="315"/>
        </w:trPr>
        <w:tc>
          <w:tcPr>
            <w:tcW w:w="676" w:type="dxa"/>
            <w:vMerge w:val="restart"/>
          </w:tcPr>
          <w:p w:rsidR="00066483" w:rsidRDefault="00066483" w:rsidP="00AD707F"/>
          <w:p w:rsidR="00066483" w:rsidRPr="00FA06A8" w:rsidRDefault="00066483" w:rsidP="00AD707F"/>
          <w:p w:rsidR="00066483" w:rsidRPr="00FA06A8" w:rsidRDefault="00AD707F" w:rsidP="00AD707F">
            <w:r>
              <w:t>46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</w:tcPr>
          <w:p w:rsidR="00066483" w:rsidRPr="00FA06A8" w:rsidRDefault="00066483" w:rsidP="00AD707F">
            <w:pPr>
              <w:rPr>
                <w:b/>
              </w:rPr>
            </w:pPr>
            <w:r>
              <w:rPr>
                <w:b/>
              </w:rPr>
              <w:t>Состав слова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66483" w:rsidRPr="00FA06A8" w:rsidRDefault="00066483" w:rsidP="00AD707F">
            <w:pPr>
              <w:rPr>
                <w:b/>
              </w:rPr>
            </w:pPr>
          </w:p>
        </w:tc>
        <w:tc>
          <w:tcPr>
            <w:tcW w:w="6710" w:type="dxa"/>
            <w:vMerge w:val="restart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наличие в слове изученных и изучаемых орф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грамм.</w:t>
            </w:r>
          </w:p>
          <w:p w:rsidR="00066483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Находить и отмечать </w:t>
            </w:r>
            <w:r w:rsidRPr="00FA06A8">
              <w:rPr>
                <w:color w:val="000000"/>
              </w:rPr>
              <w:t>в словах орфограммы.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Обсуждать </w:t>
            </w:r>
            <w:r w:rsidRPr="00FA06A8">
              <w:rPr>
                <w:color w:val="000000"/>
              </w:rPr>
              <w:t>алгоритм действий для решения орфографических задач и</w:t>
            </w:r>
          </w:p>
          <w:p w:rsidR="00066483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использовать </w:t>
            </w:r>
            <w:r w:rsidRPr="00FA06A8">
              <w:rPr>
                <w:color w:val="000000"/>
              </w:rPr>
              <w:t>алгоритм в практической деятельности.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Подбирать </w:t>
            </w:r>
            <w:r w:rsidRPr="00FA06A8">
              <w:rPr>
                <w:color w:val="000000"/>
              </w:rPr>
              <w:t>несколько проверочных слов с заданной орф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граммой.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Объяснять, доказывать </w:t>
            </w:r>
            <w:r w:rsidRPr="00FA06A8">
              <w:rPr>
                <w:color w:val="000000"/>
              </w:rPr>
              <w:t>правильность написания слова с изученными</w:t>
            </w:r>
            <w:r w:rsidRPr="00FA06A8">
              <w:t xml:space="preserve"> </w:t>
            </w:r>
            <w:r w:rsidRPr="00FA06A8">
              <w:rPr>
                <w:color w:val="000000"/>
              </w:rPr>
              <w:t>орфограммами.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rPr>
          <w:trHeight w:val="1725"/>
        </w:trPr>
        <w:tc>
          <w:tcPr>
            <w:tcW w:w="676" w:type="dxa"/>
            <w:vMerge/>
          </w:tcPr>
          <w:p w:rsidR="00066483" w:rsidRPr="00FA06A8" w:rsidRDefault="00066483" w:rsidP="00AD707F"/>
        </w:tc>
        <w:tc>
          <w:tcPr>
            <w:tcW w:w="4630" w:type="dxa"/>
            <w:gridSpan w:val="2"/>
            <w:tcBorders>
              <w:top w:val="single" w:sz="4" w:space="0" w:color="auto"/>
            </w:tcBorders>
          </w:tcPr>
          <w:p w:rsidR="00066483" w:rsidRPr="00FA06A8" w:rsidRDefault="00066483" w:rsidP="00AD707F">
            <w:pPr>
              <w:rPr>
                <w:b/>
              </w:rPr>
            </w:pPr>
            <w:r w:rsidRPr="00FA06A8">
              <w:rPr>
                <w:b/>
              </w:rPr>
              <w:t>Правописание слов с глухими и зво</w:t>
            </w:r>
            <w:r w:rsidRPr="00FA06A8">
              <w:rPr>
                <w:b/>
              </w:rPr>
              <w:t>н</w:t>
            </w:r>
            <w:r w:rsidRPr="00FA06A8">
              <w:rPr>
                <w:b/>
              </w:rPr>
              <w:t>кими согласными в корне</w:t>
            </w:r>
          </w:p>
          <w:p w:rsidR="00066483" w:rsidRDefault="00066483" w:rsidP="00AD707F">
            <w:pPr>
              <w:rPr>
                <w:b/>
              </w:rPr>
            </w:pPr>
            <w:r w:rsidRPr="00FA06A8">
              <w:t>Правописание безударных гласных, па</w:t>
            </w:r>
            <w:r w:rsidRPr="00FA06A8">
              <w:t>р</w:t>
            </w:r>
            <w:r w:rsidRPr="00FA06A8">
              <w:t>ных согласных в корне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66483" w:rsidRDefault="00066483" w:rsidP="00AD707F"/>
          <w:p w:rsidR="00066483" w:rsidRDefault="00066483" w:rsidP="00AD707F"/>
          <w:p w:rsidR="00066483" w:rsidRDefault="00066483" w:rsidP="00AD707F">
            <w:pPr>
              <w:rPr>
                <w:b/>
              </w:rPr>
            </w:pPr>
            <w:r>
              <w:t>1</w:t>
            </w:r>
            <w:r w:rsidRPr="00FA06A8">
              <w:t>ч.</w:t>
            </w:r>
          </w:p>
        </w:tc>
        <w:tc>
          <w:tcPr>
            <w:tcW w:w="6710" w:type="dxa"/>
            <w:vMerge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066483" w:rsidRPr="00FA06A8" w:rsidRDefault="000053C5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10.11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rPr>
          <w:trHeight w:val="1117"/>
        </w:trPr>
        <w:tc>
          <w:tcPr>
            <w:tcW w:w="676" w:type="dxa"/>
          </w:tcPr>
          <w:p w:rsidR="00066483" w:rsidRPr="00FA06A8" w:rsidRDefault="00AD707F" w:rsidP="00AD707F">
            <w:r>
              <w:t>47.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pPr>
              <w:rPr>
                <w:b/>
                <w:bCs/>
              </w:rPr>
            </w:pPr>
            <w:r w:rsidRPr="00FA06A8">
              <w:t>Проверка слов с парными согласными на конце и в середине слова.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 xml:space="preserve">1ч. </w:t>
            </w:r>
          </w:p>
        </w:tc>
        <w:tc>
          <w:tcPr>
            <w:tcW w:w="6710" w:type="dxa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11.11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rPr>
          <w:trHeight w:val="975"/>
        </w:trPr>
        <w:tc>
          <w:tcPr>
            <w:tcW w:w="676" w:type="dxa"/>
            <w:tcBorders>
              <w:bottom w:val="single" w:sz="4" w:space="0" w:color="auto"/>
            </w:tcBorders>
          </w:tcPr>
          <w:p w:rsidR="00066483" w:rsidRPr="00FA06A8" w:rsidRDefault="00AD707F" w:rsidP="00AD707F">
            <w:r>
              <w:t>48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</w:tcPr>
          <w:p w:rsidR="00066483" w:rsidRPr="00FA06A8" w:rsidRDefault="00066483" w:rsidP="00AD707F">
            <w:r w:rsidRPr="00FA06A8">
              <w:t xml:space="preserve">Проверка слов с парными согласными на конце и в середине слова.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 w:val="restart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Группировать </w:t>
            </w:r>
            <w:r w:rsidRPr="00FA06A8">
              <w:rPr>
                <w:color w:val="000000"/>
              </w:rPr>
              <w:t>слова по типу орфограммы, по месту орф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 xml:space="preserve">граммы в слове. 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Приводить </w:t>
            </w:r>
            <w:r w:rsidRPr="00FA06A8">
              <w:rPr>
                <w:color w:val="000000"/>
              </w:rPr>
              <w:t>примеры слов с заданной орфограммой.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Осуществлять </w:t>
            </w:r>
            <w:r w:rsidRPr="00FA06A8">
              <w:rPr>
                <w:color w:val="000000"/>
              </w:rPr>
              <w:t>взаимоконтроль и самоконтроль при проверке выполненной письменной работы.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Контролировать </w:t>
            </w:r>
            <w:r w:rsidRPr="00FA06A8">
              <w:rPr>
                <w:color w:val="000000"/>
              </w:rPr>
              <w:t xml:space="preserve">правильность записи текста, 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находить </w:t>
            </w:r>
            <w:r w:rsidRPr="00FA06A8">
              <w:rPr>
                <w:color w:val="000000"/>
              </w:rPr>
              <w:t xml:space="preserve">неправильно написанные слова и </w:t>
            </w:r>
            <w:r w:rsidRPr="00FA06A8">
              <w:rPr>
                <w:b/>
                <w:bCs/>
                <w:color w:val="000000"/>
              </w:rPr>
              <w:t xml:space="preserve">исправлять </w:t>
            </w:r>
            <w:r w:rsidRPr="00FA06A8">
              <w:rPr>
                <w:color w:val="000000"/>
              </w:rPr>
              <w:t>ошибки.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color w:val="000000"/>
              </w:rPr>
              <w:t xml:space="preserve">Работать с орфографическим словарём: 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Составлять </w:t>
            </w:r>
            <w:r w:rsidRPr="00FA06A8">
              <w:rPr>
                <w:color w:val="000000"/>
              </w:rPr>
              <w:t>словарики слов с определённой орфограммой.</w:t>
            </w:r>
          </w:p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12.11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rPr>
          <w:trHeight w:val="115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66483" w:rsidRPr="00FA06A8" w:rsidRDefault="00066483" w:rsidP="00AD707F"/>
          <w:p w:rsidR="00066483" w:rsidRPr="00FA06A8" w:rsidRDefault="00AD707F" w:rsidP="00AD707F">
            <w:r>
              <w:t>49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Написание слов с парными согласными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066483" w:rsidRPr="00FA06A8" w:rsidRDefault="000053C5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13.11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rPr>
          <w:trHeight w:val="103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066483" w:rsidRPr="00FA06A8" w:rsidRDefault="00066483" w:rsidP="00AD707F"/>
          <w:p w:rsidR="00066483" w:rsidRPr="00FA06A8" w:rsidRDefault="00AD707F" w:rsidP="00AD707F">
            <w:r>
              <w:t>50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6483" w:rsidRPr="00FA06A8" w:rsidRDefault="00066483" w:rsidP="00AD707F"/>
          <w:p w:rsidR="00066483" w:rsidRDefault="00066483" w:rsidP="00AD707F">
            <w:r>
              <w:t>Изложение по рассказу Соколова- Митк</w:t>
            </w:r>
            <w:r>
              <w:t>о</w:t>
            </w:r>
            <w:r>
              <w:t xml:space="preserve">ва </w:t>
            </w:r>
          </w:p>
          <w:p w:rsidR="00066483" w:rsidRPr="00FA06A8" w:rsidRDefault="00066483" w:rsidP="00AD707F">
            <w:r>
              <w:t xml:space="preserve"> «  В берлоге  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066483" w:rsidRPr="00FA06A8" w:rsidRDefault="000053C5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16.11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B4D96">
        <w:trPr>
          <w:trHeight w:val="1255"/>
        </w:trPr>
        <w:tc>
          <w:tcPr>
            <w:tcW w:w="676" w:type="dxa"/>
            <w:tcBorders>
              <w:top w:val="single" w:sz="4" w:space="0" w:color="auto"/>
            </w:tcBorders>
          </w:tcPr>
          <w:p w:rsidR="00066483" w:rsidRPr="00FA06A8" w:rsidRDefault="00066483" w:rsidP="00AD707F"/>
          <w:p w:rsidR="00066483" w:rsidRPr="00FA06A8" w:rsidRDefault="00AD707F" w:rsidP="00AD707F">
            <w:r>
              <w:t>51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</w:tcBorders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Написание слов с парными согласными. Работа над ошибками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66483" w:rsidRPr="00FA06A8" w:rsidRDefault="00066483" w:rsidP="00AD707F"/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066483" w:rsidRPr="00FA06A8" w:rsidRDefault="000053C5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17.11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>52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Написание слов с парными согласными.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18.11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>53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Написание слов с парными согласными.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19.11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 xml:space="preserve"> 54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pPr>
              <w:rPr>
                <w:b/>
              </w:rPr>
            </w:pPr>
            <w:r w:rsidRPr="00FA06A8">
              <w:rPr>
                <w:b/>
              </w:rPr>
              <w:t>Диктант</w:t>
            </w:r>
            <w:r w:rsidR="00691065">
              <w:rPr>
                <w:b/>
              </w:rPr>
              <w:t xml:space="preserve"> №3</w:t>
            </w:r>
            <w:r w:rsidRPr="00FA06A8">
              <w:rPr>
                <w:b/>
              </w:rPr>
              <w:t xml:space="preserve"> по теме «Парные согла</w:t>
            </w:r>
            <w:r w:rsidRPr="00FA06A8">
              <w:rPr>
                <w:b/>
              </w:rPr>
              <w:t>с</w:t>
            </w:r>
            <w:r w:rsidRPr="00FA06A8">
              <w:rPr>
                <w:b/>
              </w:rPr>
              <w:t>ные в корне»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 w:val="restart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Оценивать </w:t>
            </w:r>
            <w:r w:rsidRPr="00FA06A8">
              <w:rPr>
                <w:color w:val="000000"/>
              </w:rPr>
              <w:t>результаты выполненного задания «Проверь себя» по учебнику</w:t>
            </w:r>
          </w:p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20.11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>55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Работа над ошибками.</w:t>
            </w:r>
          </w:p>
          <w:p w:rsidR="00066483" w:rsidRPr="00FA06A8" w:rsidRDefault="00066483" w:rsidP="00AD707F"/>
          <w:p w:rsidR="00066483" w:rsidRPr="00FA06A8" w:rsidRDefault="00066483" w:rsidP="00AD707F"/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23.11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rPr>
          <w:trHeight w:val="1764"/>
        </w:trPr>
        <w:tc>
          <w:tcPr>
            <w:tcW w:w="676" w:type="dxa"/>
          </w:tcPr>
          <w:p w:rsidR="00066483" w:rsidRPr="00FA06A8" w:rsidRDefault="00066483" w:rsidP="00AD707F"/>
          <w:p w:rsidR="00066483" w:rsidRPr="00FA06A8" w:rsidRDefault="00066483" w:rsidP="00AD707F"/>
          <w:p w:rsidR="00066483" w:rsidRPr="00FA06A8" w:rsidRDefault="00AD707F" w:rsidP="00AD707F">
            <w:r>
              <w:t>56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pPr>
              <w:rPr>
                <w:b/>
              </w:rPr>
            </w:pPr>
            <w:r w:rsidRPr="00FA06A8">
              <w:rPr>
                <w:b/>
              </w:rPr>
              <w:t>Правописание слов с проверяемой бе</w:t>
            </w:r>
            <w:r w:rsidRPr="00FA06A8">
              <w:rPr>
                <w:b/>
              </w:rPr>
              <w:t>з</w:t>
            </w:r>
            <w:r w:rsidRPr="00FA06A8">
              <w:rPr>
                <w:b/>
              </w:rPr>
              <w:t>ударной гласной.</w:t>
            </w:r>
          </w:p>
          <w:p w:rsidR="00066483" w:rsidRPr="00FA06A8" w:rsidRDefault="00066483" w:rsidP="00AD707F"/>
          <w:p w:rsidR="00066483" w:rsidRPr="00FA06A8" w:rsidRDefault="00066483" w:rsidP="00AD707F">
            <w:pPr>
              <w:rPr>
                <w:b/>
              </w:rPr>
            </w:pPr>
            <w:r w:rsidRPr="00FA06A8">
              <w:t>Безударные гласные в корне слова.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pPr>
              <w:rPr>
                <w:b/>
              </w:rPr>
            </w:pPr>
          </w:p>
          <w:p w:rsidR="00066483" w:rsidRPr="00FA06A8" w:rsidRDefault="00066483" w:rsidP="00AD707F"/>
          <w:p w:rsidR="00066483" w:rsidRPr="00FA06A8" w:rsidRDefault="00066483" w:rsidP="00AD707F">
            <w:pPr>
              <w:rPr>
                <w:b/>
              </w:rPr>
            </w:pPr>
            <w:r w:rsidRPr="00FA06A8">
              <w:t>1ч</w:t>
            </w:r>
          </w:p>
        </w:tc>
        <w:tc>
          <w:tcPr>
            <w:tcW w:w="6710" w:type="dxa"/>
            <w:vMerge w:val="restart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Группировать </w:t>
            </w:r>
            <w:r w:rsidRPr="00FA06A8">
              <w:rPr>
                <w:color w:val="000000"/>
              </w:rPr>
              <w:t>слова по типу орфограммы, по месту орф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граммы в слове.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color w:val="000000"/>
              </w:rPr>
              <w:t xml:space="preserve"> 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Приводить </w:t>
            </w:r>
            <w:r w:rsidRPr="00FA06A8">
              <w:rPr>
                <w:color w:val="000000"/>
              </w:rPr>
              <w:t>примеры слов с заданной орфограммой.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Осуществлять </w:t>
            </w:r>
            <w:r w:rsidRPr="00FA06A8">
              <w:rPr>
                <w:color w:val="000000"/>
              </w:rPr>
              <w:t>взаимоконтроль и самоконтроль при проверке выполненной письменной работы.</w:t>
            </w:r>
          </w:p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24.11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>57.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Правило проверки безударных гласных в корне.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25.11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>58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Обобщение знаний о способах проверки слов с безударными гласными в корне.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26.11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>59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 xml:space="preserve">Сочинение «Зимние забавы детей» 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Составлять </w:t>
            </w:r>
            <w:r w:rsidRPr="00FA06A8">
              <w:rPr>
                <w:color w:val="000000"/>
              </w:rPr>
              <w:t>письменный пересказ данного текста по сам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стоятельно составленному плану.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Работать </w:t>
            </w:r>
            <w:r w:rsidRPr="00FA06A8">
              <w:rPr>
                <w:color w:val="000000"/>
              </w:rPr>
              <w:t>с памяткой «Как подготовиться к сочинению ».</w:t>
            </w:r>
          </w:p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27.11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>60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Работа над ошибками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</w:tcPr>
          <w:p w:rsidR="00066483" w:rsidRPr="00FA06A8" w:rsidRDefault="00066483" w:rsidP="00AD707F">
            <w:r w:rsidRPr="00FA06A8">
              <w:rPr>
                <w:b/>
              </w:rPr>
              <w:t>Редактировать</w:t>
            </w:r>
            <w:r w:rsidRPr="00FA06A8">
              <w:t xml:space="preserve"> предложения с безударными гласными в ко</w:t>
            </w:r>
            <w:r w:rsidRPr="00FA06A8">
              <w:t>р</w:t>
            </w:r>
            <w:r w:rsidRPr="00FA06A8">
              <w:lastRenderedPageBreak/>
              <w:t>не.</w:t>
            </w:r>
          </w:p>
        </w:tc>
        <w:tc>
          <w:tcPr>
            <w:tcW w:w="1134" w:type="dxa"/>
          </w:tcPr>
          <w:p w:rsidR="00066483" w:rsidRPr="00FA06A8" w:rsidRDefault="000053C5" w:rsidP="00AD707F">
            <w:pPr>
              <w:rPr>
                <w:b/>
              </w:rPr>
            </w:pPr>
            <w:r>
              <w:rPr>
                <w:b/>
              </w:rPr>
              <w:lastRenderedPageBreak/>
              <w:t>30.11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rPr>
                <w:b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066483" w:rsidP="00AD707F">
            <w:r w:rsidRPr="00FA06A8">
              <w:lastRenderedPageBreak/>
              <w:t>6</w:t>
            </w:r>
            <w:r w:rsidR="00AD707F">
              <w:t>1</w:t>
            </w:r>
            <w:r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Проверка безударных гласных.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 w:val="restart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наличие в слове изученных и изучаемых орф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грамм.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Находить и отмечать </w:t>
            </w:r>
            <w:r w:rsidRPr="00FA06A8">
              <w:rPr>
                <w:color w:val="000000"/>
              </w:rPr>
              <w:t>в словах орфограммы.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Обсуждать </w:t>
            </w:r>
            <w:r w:rsidRPr="00FA06A8">
              <w:rPr>
                <w:color w:val="000000"/>
              </w:rPr>
              <w:t>алгоритм действий для решения орфографических задач и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использовать </w:t>
            </w:r>
            <w:r w:rsidRPr="00FA06A8">
              <w:rPr>
                <w:color w:val="000000"/>
              </w:rPr>
              <w:t>алгоритм в практической деятельности.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Подбирать </w:t>
            </w:r>
            <w:r w:rsidRPr="00FA06A8">
              <w:rPr>
                <w:color w:val="000000"/>
              </w:rPr>
              <w:t>несколько проверочных слов с заданной орф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граммой.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Объяснять, доказывать </w:t>
            </w:r>
            <w:r w:rsidRPr="00FA06A8">
              <w:rPr>
                <w:color w:val="000000"/>
              </w:rPr>
              <w:t>правильность написания слова из</w:t>
            </w:r>
            <w:r w:rsidRPr="00FA06A8">
              <w:rPr>
                <w:color w:val="000000"/>
              </w:rPr>
              <w:t>у</w:t>
            </w:r>
            <w:r w:rsidRPr="00FA06A8">
              <w:rPr>
                <w:color w:val="000000"/>
              </w:rPr>
              <w:t>ченными</w:t>
            </w:r>
            <w:r w:rsidRPr="00FA06A8">
              <w:t xml:space="preserve"> </w:t>
            </w:r>
            <w:r w:rsidRPr="00FA06A8">
              <w:rPr>
                <w:color w:val="000000"/>
              </w:rPr>
              <w:t>орфограммами.</w:t>
            </w:r>
          </w:p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01.12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 xml:space="preserve"> 62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Слова с проверяемыми безударными гла</w:t>
            </w:r>
            <w:r w:rsidRPr="00FA06A8">
              <w:t>с</w:t>
            </w:r>
            <w:r w:rsidRPr="00FA06A8">
              <w:t>ными, парными согласными в корне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02.12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 xml:space="preserve"> 63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Изложение повествовательного текста.</w:t>
            </w:r>
          </w:p>
          <w:p w:rsidR="00066483" w:rsidRPr="00FA06A8" w:rsidRDefault="00066483" w:rsidP="00AD707F">
            <w:r w:rsidRPr="00FA06A8">
              <w:t xml:space="preserve">«Заботливый зверек»  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Составлять </w:t>
            </w:r>
            <w:r w:rsidRPr="00FA06A8">
              <w:rPr>
                <w:color w:val="000000"/>
              </w:rPr>
              <w:t>письменный пересказ данного текста по сам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стоятельно составленному плану.</w:t>
            </w:r>
          </w:p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03.12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 xml:space="preserve"> 64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Работа над ошибками. Закрепление знаний о предложении и написании корня слова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</w:tcPr>
          <w:p w:rsidR="00066483" w:rsidRPr="00FA06A8" w:rsidRDefault="00066483" w:rsidP="00AD707F">
            <w:r w:rsidRPr="00FA06A8">
              <w:rPr>
                <w:b/>
              </w:rPr>
              <w:t>Оценивать</w:t>
            </w:r>
            <w:r w:rsidRPr="00FA06A8">
              <w:t xml:space="preserve"> результаты выполненного задания.</w:t>
            </w:r>
          </w:p>
        </w:tc>
        <w:tc>
          <w:tcPr>
            <w:tcW w:w="1134" w:type="dxa"/>
          </w:tcPr>
          <w:p w:rsidR="00066483" w:rsidRPr="00FA06A8" w:rsidRDefault="000053C5" w:rsidP="00AD707F">
            <w:pPr>
              <w:rPr>
                <w:b/>
              </w:rPr>
            </w:pPr>
            <w:r>
              <w:rPr>
                <w:b/>
              </w:rPr>
              <w:t>04.12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rPr>
                <w:b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 xml:space="preserve"> 65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Слова с буквой е в корне, которая пров</w:t>
            </w:r>
            <w:r w:rsidRPr="00FA06A8">
              <w:t>е</w:t>
            </w:r>
            <w:r w:rsidRPr="00FA06A8">
              <w:t>ряется буквой ё.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Осуществлять </w:t>
            </w:r>
            <w:r w:rsidRPr="00FA06A8">
              <w:rPr>
                <w:color w:val="000000"/>
              </w:rPr>
              <w:t>взаимоконтроль и самоконтроль при проверке выполненной письменной работы.</w:t>
            </w:r>
          </w:p>
          <w:p w:rsidR="00066483" w:rsidRPr="00FA06A8" w:rsidRDefault="00066483" w:rsidP="00AD707F">
            <w:pPr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Контролировать </w:t>
            </w:r>
            <w:r w:rsidRPr="00FA06A8">
              <w:rPr>
                <w:color w:val="000000"/>
              </w:rPr>
              <w:t xml:space="preserve">правильность записи текста, </w:t>
            </w:r>
            <w:r w:rsidRPr="00FA06A8">
              <w:rPr>
                <w:b/>
                <w:bCs/>
                <w:color w:val="000000"/>
              </w:rPr>
              <w:t xml:space="preserve">находить </w:t>
            </w:r>
            <w:r w:rsidRPr="00FA06A8">
              <w:rPr>
                <w:color w:val="000000"/>
              </w:rPr>
              <w:t>н</w:t>
            </w:r>
            <w:r w:rsidRPr="00FA06A8">
              <w:rPr>
                <w:color w:val="000000"/>
              </w:rPr>
              <w:t>е</w:t>
            </w:r>
            <w:r w:rsidRPr="00FA06A8">
              <w:rPr>
                <w:color w:val="000000"/>
              </w:rPr>
              <w:t xml:space="preserve">правильно написанные слова и </w:t>
            </w:r>
            <w:r w:rsidRPr="00FA06A8">
              <w:rPr>
                <w:b/>
                <w:bCs/>
                <w:color w:val="000000"/>
              </w:rPr>
              <w:t xml:space="preserve">исправлять </w:t>
            </w:r>
            <w:r w:rsidRPr="00FA06A8">
              <w:rPr>
                <w:color w:val="000000"/>
              </w:rPr>
              <w:t>ошибки</w:t>
            </w:r>
          </w:p>
        </w:tc>
        <w:tc>
          <w:tcPr>
            <w:tcW w:w="1134" w:type="dxa"/>
          </w:tcPr>
          <w:p w:rsidR="00066483" w:rsidRPr="00FA06A8" w:rsidRDefault="000053C5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07.12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>66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rPr>
                <w:b/>
                <w:bCs/>
              </w:rPr>
              <w:t xml:space="preserve">Диктант </w:t>
            </w:r>
            <w:r w:rsidR="00691065">
              <w:rPr>
                <w:b/>
                <w:bCs/>
              </w:rPr>
              <w:t xml:space="preserve">№4 </w:t>
            </w:r>
            <w:r w:rsidRPr="00FA06A8">
              <w:rPr>
                <w:b/>
                <w:bCs/>
              </w:rPr>
              <w:t>по теме «Безударные гла</w:t>
            </w:r>
            <w:r w:rsidRPr="00FA06A8">
              <w:rPr>
                <w:b/>
                <w:bCs/>
              </w:rPr>
              <w:t>с</w:t>
            </w:r>
            <w:r w:rsidRPr="00FA06A8">
              <w:rPr>
                <w:b/>
                <w:bCs/>
              </w:rPr>
              <w:t>ные в корне»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</w:tcPr>
          <w:p w:rsidR="00066483" w:rsidRPr="00FA06A8" w:rsidRDefault="00066483" w:rsidP="00AD707F">
            <w:r w:rsidRPr="00FA06A8">
              <w:rPr>
                <w:b/>
              </w:rPr>
              <w:t>Оценивать</w:t>
            </w:r>
            <w:r w:rsidRPr="00FA06A8">
              <w:t xml:space="preserve"> результаты выполненного задания.</w:t>
            </w:r>
          </w:p>
        </w:tc>
        <w:tc>
          <w:tcPr>
            <w:tcW w:w="1134" w:type="dxa"/>
          </w:tcPr>
          <w:p w:rsidR="00066483" w:rsidRPr="00FA06A8" w:rsidRDefault="000053C5" w:rsidP="00AD707F">
            <w:pPr>
              <w:rPr>
                <w:b/>
              </w:rPr>
            </w:pPr>
            <w:r>
              <w:rPr>
                <w:b/>
              </w:rPr>
              <w:t>08.12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rPr>
                <w:b/>
              </w:rPr>
            </w:pPr>
          </w:p>
        </w:tc>
      </w:tr>
      <w:tr w:rsidR="00066483" w:rsidRPr="00FA06A8" w:rsidTr="00066483">
        <w:trPr>
          <w:trHeight w:val="139"/>
        </w:trPr>
        <w:tc>
          <w:tcPr>
            <w:tcW w:w="676" w:type="dxa"/>
          </w:tcPr>
          <w:p w:rsidR="00066483" w:rsidRPr="00FA06A8" w:rsidRDefault="00AD707F" w:rsidP="00AD707F">
            <w:r>
              <w:t>67.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Работа над ошибками. Проверка слов с двумя безударными гласными в корне.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 w:val="restart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наличие в слове изученных и изучаемых орф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грамм.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Находить и отмечать </w:t>
            </w:r>
            <w:r w:rsidRPr="00FA06A8">
              <w:rPr>
                <w:color w:val="000000"/>
              </w:rPr>
              <w:t>в словах орфограммы.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Обсуждать </w:t>
            </w:r>
            <w:r w:rsidRPr="00FA06A8">
              <w:rPr>
                <w:color w:val="000000"/>
              </w:rPr>
              <w:t>алгоритм действий для решения орфографических задач и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использовать </w:t>
            </w:r>
            <w:r w:rsidRPr="00FA06A8">
              <w:rPr>
                <w:color w:val="000000"/>
              </w:rPr>
              <w:t>алгоритм в практической деятельности.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Подбирать </w:t>
            </w:r>
            <w:r w:rsidRPr="00FA06A8">
              <w:rPr>
                <w:color w:val="000000"/>
              </w:rPr>
              <w:t>несколько проверочных слов с заданной орф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граммой.</w:t>
            </w:r>
          </w:p>
          <w:p w:rsidR="00066483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Объяснять, доказывать </w:t>
            </w:r>
            <w:r w:rsidRPr="00FA06A8">
              <w:rPr>
                <w:color w:val="000000"/>
              </w:rPr>
              <w:t>правильность написания слова из</w:t>
            </w:r>
            <w:r w:rsidRPr="00FA06A8">
              <w:rPr>
                <w:color w:val="000000"/>
              </w:rPr>
              <w:t>у</w:t>
            </w:r>
            <w:r w:rsidRPr="00FA06A8">
              <w:rPr>
                <w:color w:val="000000"/>
              </w:rPr>
              <w:t>ченными</w:t>
            </w:r>
            <w:r w:rsidRPr="00FA06A8">
              <w:t xml:space="preserve"> </w:t>
            </w:r>
            <w:r w:rsidRPr="00FA06A8">
              <w:rPr>
                <w:color w:val="000000"/>
              </w:rPr>
              <w:t>орфограммами.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066483" w:rsidRPr="00FA06A8" w:rsidRDefault="000053C5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09.12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rPr>
          <w:trHeight w:val="1522"/>
        </w:trPr>
        <w:tc>
          <w:tcPr>
            <w:tcW w:w="676" w:type="dxa"/>
          </w:tcPr>
          <w:p w:rsidR="00066483" w:rsidRPr="00FA06A8" w:rsidRDefault="00AD707F" w:rsidP="00AD707F">
            <w:r>
              <w:t>68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Проверка слов с двумя безударными гла</w:t>
            </w:r>
            <w:r w:rsidRPr="00FA06A8">
              <w:t>с</w:t>
            </w:r>
            <w:r w:rsidRPr="00FA06A8">
              <w:t>ными в корне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10.12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>69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Правописание слов с двумя безударными гласными.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 w:val="restart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наличие в слове изученных и изучаемых орф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грамм.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lastRenderedPageBreak/>
              <w:t xml:space="preserve">Находить и отмечать </w:t>
            </w:r>
            <w:r w:rsidRPr="00FA06A8">
              <w:rPr>
                <w:color w:val="000000"/>
              </w:rPr>
              <w:t>в словах орфограммы.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Обсуждать </w:t>
            </w:r>
            <w:r w:rsidRPr="00FA06A8">
              <w:rPr>
                <w:color w:val="000000"/>
              </w:rPr>
              <w:t>алгоритм действий для решения орфографических задач и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использовать </w:t>
            </w:r>
            <w:r w:rsidRPr="00FA06A8">
              <w:rPr>
                <w:color w:val="000000"/>
              </w:rPr>
              <w:t>алгоритм в практической деятельности.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Подбирать </w:t>
            </w:r>
            <w:r w:rsidRPr="00FA06A8">
              <w:rPr>
                <w:color w:val="000000"/>
              </w:rPr>
              <w:t>несколько проверочных слов с заданной орф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граммой.</w:t>
            </w:r>
          </w:p>
          <w:p w:rsidR="00066483" w:rsidRPr="00FA06A8" w:rsidRDefault="00066483" w:rsidP="00AD707F">
            <w:r w:rsidRPr="00FA06A8">
              <w:rPr>
                <w:b/>
                <w:bCs/>
                <w:color w:val="000000"/>
              </w:rPr>
              <w:t xml:space="preserve">Объяснять, доказывать </w:t>
            </w:r>
            <w:r w:rsidRPr="00FA06A8">
              <w:rPr>
                <w:color w:val="000000"/>
              </w:rPr>
              <w:t>правильность написания слова из</w:t>
            </w:r>
            <w:r w:rsidRPr="00FA06A8">
              <w:rPr>
                <w:color w:val="000000"/>
              </w:rPr>
              <w:t>у</w:t>
            </w:r>
            <w:r w:rsidRPr="00FA06A8">
              <w:rPr>
                <w:color w:val="000000"/>
              </w:rPr>
              <w:t>ченными</w:t>
            </w:r>
            <w:r w:rsidRPr="00FA06A8">
              <w:t xml:space="preserve"> </w:t>
            </w:r>
            <w:r w:rsidRPr="00FA06A8">
              <w:rPr>
                <w:color w:val="000000"/>
              </w:rPr>
              <w:t>орфограммами</w:t>
            </w:r>
          </w:p>
        </w:tc>
        <w:tc>
          <w:tcPr>
            <w:tcW w:w="1134" w:type="dxa"/>
          </w:tcPr>
          <w:p w:rsidR="00066483" w:rsidRPr="00FA06A8" w:rsidRDefault="000053C5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11.12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lastRenderedPageBreak/>
              <w:t>70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Распознавание слов, которые различаются гласной буквой в корне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14.12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rPr>
          <w:trHeight w:val="1207"/>
        </w:trPr>
        <w:tc>
          <w:tcPr>
            <w:tcW w:w="676" w:type="dxa"/>
          </w:tcPr>
          <w:p w:rsidR="00066483" w:rsidRPr="00FA06A8" w:rsidRDefault="00AD707F" w:rsidP="00AD707F">
            <w:r>
              <w:lastRenderedPageBreak/>
              <w:t>71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Правописание слов с двумя безударными гласными, глухими и звонкими согласн</w:t>
            </w:r>
            <w:r w:rsidRPr="00FA06A8">
              <w:t>ы</w:t>
            </w:r>
            <w:r w:rsidRPr="00FA06A8">
              <w:t>ми в корне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15.12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>72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>
              <w:rPr>
                <w:b/>
                <w:bCs/>
              </w:rPr>
              <w:t>Контрольное списывание</w:t>
            </w:r>
            <w:r w:rsidR="00691065">
              <w:rPr>
                <w:b/>
                <w:bCs/>
              </w:rPr>
              <w:t xml:space="preserve"> №1</w:t>
            </w:r>
            <w:r>
              <w:rPr>
                <w:b/>
                <w:bCs/>
              </w:rPr>
              <w:t xml:space="preserve"> по теме: </w:t>
            </w:r>
            <w:r w:rsidRPr="00FA06A8">
              <w:rPr>
                <w:b/>
                <w:bCs/>
              </w:rPr>
              <w:t>«Слова с  двумя  безударными гласн</w:t>
            </w:r>
            <w:r w:rsidRPr="00FA06A8">
              <w:rPr>
                <w:b/>
                <w:bCs/>
              </w:rPr>
              <w:t>ы</w:t>
            </w:r>
            <w:r w:rsidRPr="00FA06A8">
              <w:rPr>
                <w:b/>
                <w:bCs/>
              </w:rPr>
              <w:t>ми в корне»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</w:tcPr>
          <w:p w:rsidR="00066483" w:rsidRPr="00FA06A8" w:rsidRDefault="00066483" w:rsidP="00AD707F">
            <w:r w:rsidRPr="00FA06A8">
              <w:rPr>
                <w:b/>
              </w:rPr>
              <w:t>Оценивать</w:t>
            </w:r>
            <w:r w:rsidRPr="00FA06A8">
              <w:t xml:space="preserve"> результаты выполненного задания.</w:t>
            </w:r>
          </w:p>
        </w:tc>
        <w:tc>
          <w:tcPr>
            <w:tcW w:w="1134" w:type="dxa"/>
          </w:tcPr>
          <w:p w:rsidR="00066483" w:rsidRPr="00FA06A8" w:rsidRDefault="000053C5" w:rsidP="00AD707F">
            <w:pPr>
              <w:rPr>
                <w:b/>
              </w:rPr>
            </w:pPr>
            <w:r>
              <w:rPr>
                <w:b/>
              </w:rPr>
              <w:t>16.12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rPr>
                <w:b/>
              </w:rPr>
            </w:pPr>
          </w:p>
        </w:tc>
      </w:tr>
      <w:tr w:rsidR="00066483" w:rsidRPr="00FA06A8" w:rsidTr="00066483">
        <w:trPr>
          <w:trHeight w:val="896"/>
        </w:trPr>
        <w:tc>
          <w:tcPr>
            <w:tcW w:w="676" w:type="dxa"/>
          </w:tcPr>
          <w:p w:rsidR="00066483" w:rsidRPr="00FA06A8" w:rsidRDefault="00AD707F" w:rsidP="00AD707F">
            <w:r>
              <w:t>73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Работа над ошибками. Упражнение в ан</w:t>
            </w:r>
            <w:r w:rsidRPr="00FA06A8">
              <w:t>а</w:t>
            </w:r>
            <w:r w:rsidRPr="00FA06A8">
              <w:t xml:space="preserve">лизе и составлении текста-описания </w:t>
            </w:r>
            <w:r>
              <w:t>« С</w:t>
            </w:r>
            <w:r>
              <w:t>о</w:t>
            </w:r>
            <w:r>
              <w:t>рока»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</w:tcPr>
          <w:p w:rsidR="00066483" w:rsidRPr="00FA06A8" w:rsidRDefault="00066483" w:rsidP="00AD707F">
            <w:r w:rsidRPr="00FA06A8">
              <w:rPr>
                <w:b/>
              </w:rPr>
              <w:t>Подробно</w:t>
            </w:r>
            <w:r w:rsidRPr="00FA06A8">
              <w:t xml:space="preserve"> излагать содержание повествовательного текста.</w:t>
            </w:r>
          </w:p>
        </w:tc>
        <w:tc>
          <w:tcPr>
            <w:tcW w:w="1134" w:type="dxa"/>
          </w:tcPr>
          <w:p w:rsidR="00066483" w:rsidRPr="00FA06A8" w:rsidRDefault="000053C5" w:rsidP="00AD707F">
            <w:pPr>
              <w:rPr>
                <w:b/>
              </w:rPr>
            </w:pPr>
            <w:r>
              <w:rPr>
                <w:b/>
              </w:rPr>
              <w:t>17.12</w:t>
            </w:r>
          </w:p>
        </w:tc>
        <w:tc>
          <w:tcPr>
            <w:tcW w:w="1134" w:type="dxa"/>
          </w:tcPr>
          <w:p w:rsidR="00066483" w:rsidRPr="00FA06A8" w:rsidRDefault="00066483" w:rsidP="00AD707F">
            <w:pPr>
              <w:rPr>
                <w:b/>
              </w:rPr>
            </w:pPr>
          </w:p>
        </w:tc>
      </w:tr>
      <w:tr w:rsidR="00066483" w:rsidRPr="00FA06A8" w:rsidTr="00066483">
        <w:trPr>
          <w:trHeight w:val="1574"/>
        </w:trPr>
        <w:tc>
          <w:tcPr>
            <w:tcW w:w="676" w:type="dxa"/>
          </w:tcPr>
          <w:p w:rsidR="00066483" w:rsidRPr="00FA06A8" w:rsidRDefault="00AD707F" w:rsidP="00AD707F">
            <w:r>
              <w:t xml:space="preserve"> 74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pPr>
              <w:rPr>
                <w:b/>
              </w:rPr>
            </w:pPr>
            <w:r w:rsidRPr="00FA06A8">
              <w:rPr>
                <w:b/>
              </w:rPr>
              <w:t>Правописание слов с непроизносимыми согласными в корне</w:t>
            </w:r>
          </w:p>
          <w:p w:rsidR="00066483" w:rsidRPr="00FA06A8" w:rsidRDefault="00066483" w:rsidP="00AD707F">
            <w:pPr>
              <w:rPr>
                <w:b/>
              </w:rPr>
            </w:pPr>
            <w:r w:rsidRPr="00FA06A8">
              <w:t>Правило проверки написания слов с н</w:t>
            </w:r>
            <w:r w:rsidRPr="00FA06A8">
              <w:t>е</w:t>
            </w:r>
            <w:r w:rsidRPr="00FA06A8">
              <w:t>произносимыми согласными.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pPr>
              <w:rPr>
                <w:b/>
              </w:rPr>
            </w:pPr>
            <w:r w:rsidRPr="00FA06A8">
              <w:rPr>
                <w:b/>
              </w:rPr>
              <w:t>.</w:t>
            </w:r>
          </w:p>
          <w:p w:rsidR="00066483" w:rsidRPr="00FA06A8" w:rsidRDefault="00066483" w:rsidP="00AD707F">
            <w:pPr>
              <w:rPr>
                <w:b/>
              </w:rPr>
            </w:pPr>
            <w:r w:rsidRPr="00FA06A8">
              <w:t>1ч.</w:t>
            </w:r>
          </w:p>
        </w:tc>
        <w:tc>
          <w:tcPr>
            <w:tcW w:w="6710" w:type="dxa"/>
          </w:tcPr>
          <w:p w:rsidR="00066483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66483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Группировать </w:t>
            </w:r>
            <w:r w:rsidRPr="00FA06A8">
              <w:rPr>
                <w:color w:val="000000"/>
              </w:rPr>
              <w:t>слова по типу орфограммы, по месту орф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граммы в слове.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66483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color w:val="000000"/>
              </w:rPr>
              <w:t xml:space="preserve"> </w:t>
            </w:r>
            <w:r w:rsidRPr="00FA06A8">
              <w:rPr>
                <w:b/>
                <w:bCs/>
                <w:color w:val="000000"/>
              </w:rPr>
              <w:t xml:space="preserve">Приводить </w:t>
            </w:r>
            <w:r w:rsidRPr="00FA06A8">
              <w:rPr>
                <w:color w:val="000000"/>
              </w:rPr>
              <w:t>примеры слов с заданной орфограммой.</w:t>
            </w:r>
          </w:p>
          <w:p w:rsidR="00066483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66483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Осуществлять </w:t>
            </w:r>
            <w:r w:rsidRPr="00FA06A8">
              <w:rPr>
                <w:color w:val="000000"/>
              </w:rPr>
              <w:t>взаимоконтроль и самоконтроль при проверке выполненной письменной работы.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66483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Контролировать </w:t>
            </w:r>
            <w:r w:rsidRPr="00FA06A8">
              <w:rPr>
                <w:color w:val="000000"/>
              </w:rPr>
              <w:t xml:space="preserve">правильность записи текста, </w:t>
            </w:r>
            <w:r w:rsidRPr="00FA06A8">
              <w:rPr>
                <w:b/>
                <w:bCs/>
                <w:color w:val="000000"/>
              </w:rPr>
              <w:t xml:space="preserve">находить </w:t>
            </w:r>
            <w:r w:rsidRPr="00FA06A8">
              <w:rPr>
                <w:color w:val="000000"/>
              </w:rPr>
              <w:t>н</w:t>
            </w:r>
            <w:r w:rsidRPr="00FA06A8">
              <w:rPr>
                <w:color w:val="000000"/>
              </w:rPr>
              <w:t>е</w:t>
            </w:r>
            <w:r w:rsidRPr="00FA06A8">
              <w:rPr>
                <w:color w:val="000000"/>
              </w:rPr>
              <w:t xml:space="preserve">правильно </w:t>
            </w:r>
          </w:p>
          <w:p w:rsidR="00066483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66483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 xml:space="preserve">написанные слова и </w:t>
            </w:r>
            <w:r w:rsidRPr="00FA06A8">
              <w:rPr>
                <w:b/>
                <w:bCs/>
                <w:color w:val="000000"/>
              </w:rPr>
              <w:t xml:space="preserve">исправлять </w:t>
            </w:r>
            <w:r w:rsidRPr="00FA06A8">
              <w:rPr>
                <w:color w:val="000000"/>
              </w:rPr>
              <w:t>ошибки.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color w:val="000000"/>
              </w:rPr>
              <w:t>Работать с орфографическим словарём ;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 xml:space="preserve"> </w:t>
            </w:r>
            <w:r w:rsidRPr="00FA06A8">
              <w:rPr>
                <w:b/>
                <w:bCs/>
                <w:color w:val="000000"/>
              </w:rPr>
              <w:t xml:space="preserve">Составлять </w:t>
            </w:r>
            <w:r w:rsidRPr="00FA06A8">
              <w:rPr>
                <w:color w:val="000000"/>
              </w:rPr>
              <w:t>словарики слов с определённой орфограммой.</w:t>
            </w: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66483" w:rsidRPr="00FA06A8" w:rsidRDefault="00066483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Оценивать </w:t>
            </w:r>
            <w:r w:rsidRPr="00FA06A8">
              <w:rPr>
                <w:color w:val="000000"/>
              </w:rPr>
              <w:t>результаты выполненного задания «Проверь себя» по учебнику.</w:t>
            </w:r>
          </w:p>
          <w:p w:rsidR="00066483" w:rsidRPr="00FA06A8" w:rsidRDefault="00066483" w:rsidP="00AD707F"/>
        </w:tc>
        <w:tc>
          <w:tcPr>
            <w:tcW w:w="1134" w:type="dxa"/>
          </w:tcPr>
          <w:p w:rsidR="00066483" w:rsidRDefault="000053C5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18.12</w:t>
            </w:r>
          </w:p>
        </w:tc>
        <w:tc>
          <w:tcPr>
            <w:tcW w:w="1134" w:type="dxa"/>
          </w:tcPr>
          <w:p w:rsidR="00066483" w:rsidRDefault="00066483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lastRenderedPageBreak/>
              <w:t xml:space="preserve"> 75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Правописание слов с непроизносимыми согласными.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 w:val="restart"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21.12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>76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Правописание слов с непроизносимыми согласными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22.12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>77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691065" w:rsidP="00AD707F">
            <w:r>
              <w:rPr>
                <w:b/>
                <w:bCs/>
              </w:rPr>
              <w:t xml:space="preserve">Контрольный диктант №5 </w:t>
            </w:r>
            <w:r w:rsidR="00066483" w:rsidRPr="00FA06A8">
              <w:rPr>
                <w:b/>
                <w:bCs/>
              </w:rPr>
              <w:t>по теме «Н</w:t>
            </w:r>
            <w:r w:rsidR="00066483" w:rsidRPr="00FA06A8">
              <w:rPr>
                <w:b/>
                <w:bCs/>
              </w:rPr>
              <w:t>е</w:t>
            </w:r>
            <w:r w:rsidR="00066483" w:rsidRPr="00FA06A8">
              <w:rPr>
                <w:b/>
                <w:bCs/>
              </w:rPr>
              <w:t>произносимые согласные»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23.12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>78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 xml:space="preserve"> Проверка слов с непроизносимыми с</w:t>
            </w:r>
            <w:r w:rsidRPr="00FA06A8">
              <w:t>о</w:t>
            </w:r>
            <w:r w:rsidRPr="00FA06A8">
              <w:t>гласными из диктанта. Работа над оши</w:t>
            </w:r>
            <w:r w:rsidRPr="00FA06A8">
              <w:t>б</w:t>
            </w:r>
            <w:r w:rsidRPr="00FA06A8">
              <w:t>ками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24.12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>79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 xml:space="preserve"> Проверка слов с непроизносимыми с</w:t>
            </w:r>
            <w:r w:rsidRPr="00FA06A8">
              <w:t>о</w:t>
            </w:r>
            <w:r w:rsidRPr="00FA06A8">
              <w:t>гласными из диктанта. Работа над оши</w:t>
            </w:r>
            <w:r w:rsidRPr="00FA06A8">
              <w:t>б</w:t>
            </w:r>
            <w:r w:rsidRPr="00FA06A8">
              <w:t>ками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Pr="00FA06A8" w:rsidRDefault="000053C5" w:rsidP="00AD707F">
            <w:r>
              <w:t>25.12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c>
          <w:tcPr>
            <w:tcW w:w="676" w:type="dxa"/>
          </w:tcPr>
          <w:p w:rsidR="00066483" w:rsidRPr="00FA06A8" w:rsidRDefault="00AD707F" w:rsidP="00AD707F">
            <w:r>
              <w:t>80</w:t>
            </w:r>
            <w:r w:rsidR="00066483" w:rsidRPr="00FA06A8">
              <w:t>.</w:t>
            </w:r>
          </w:p>
        </w:tc>
        <w:tc>
          <w:tcPr>
            <w:tcW w:w="4630" w:type="dxa"/>
            <w:gridSpan w:val="2"/>
          </w:tcPr>
          <w:p w:rsidR="00066483" w:rsidRPr="00FA06A8" w:rsidRDefault="00066483" w:rsidP="00AD707F">
            <w:r w:rsidRPr="00FA06A8">
              <w:t>Обобщение правил о правописании корня.</w:t>
            </w:r>
          </w:p>
        </w:tc>
        <w:tc>
          <w:tcPr>
            <w:tcW w:w="850" w:type="dxa"/>
            <w:gridSpan w:val="2"/>
          </w:tcPr>
          <w:p w:rsidR="00066483" w:rsidRPr="00FA06A8" w:rsidRDefault="00066483" w:rsidP="00AD707F">
            <w:r w:rsidRPr="00FA06A8">
              <w:t>1ч.</w:t>
            </w:r>
          </w:p>
        </w:tc>
        <w:tc>
          <w:tcPr>
            <w:tcW w:w="6710" w:type="dxa"/>
            <w:vMerge/>
          </w:tcPr>
          <w:p w:rsidR="00066483" w:rsidRPr="00FA06A8" w:rsidRDefault="00066483" w:rsidP="00AD707F"/>
        </w:tc>
        <w:tc>
          <w:tcPr>
            <w:tcW w:w="1134" w:type="dxa"/>
          </w:tcPr>
          <w:p w:rsidR="00066483" w:rsidRDefault="00371A8A" w:rsidP="00AD707F">
            <w:r>
              <w:t>11.01.</w:t>
            </w:r>
          </w:p>
          <w:p w:rsidR="00371A8A" w:rsidRPr="00FA06A8" w:rsidRDefault="00371A8A" w:rsidP="00AD707F">
            <w:r>
              <w:t>2016год</w:t>
            </w:r>
          </w:p>
        </w:tc>
        <w:tc>
          <w:tcPr>
            <w:tcW w:w="1134" w:type="dxa"/>
          </w:tcPr>
          <w:p w:rsidR="00066483" w:rsidRPr="00FA06A8" w:rsidRDefault="00066483" w:rsidP="00AD707F"/>
        </w:tc>
      </w:tr>
      <w:tr w:rsidR="00066483" w:rsidRPr="00FA06A8" w:rsidTr="00066483">
        <w:trPr>
          <w:trHeight w:val="93"/>
        </w:trPr>
        <w:tc>
          <w:tcPr>
            <w:tcW w:w="12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483" w:rsidRPr="001B5584" w:rsidRDefault="00066483" w:rsidP="00AD707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66483" w:rsidRDefault="00066483" w:rsidP="00AD707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66483" w:rsidRDefault="00066483" w:rsidP="00AD707F">
            <w:pPr>
              <w:rPr>
                <w:b/>
              </w:rPr>
            </w:pPr>
          </w:p>
        </w:tc>
      </w:tr>
    </w:tbl>
    <w:p w:rsidR="00066483" w:rsidRDefault="00066483" w:rsidP="00066483">
      <w:pPr>
        <w:jc w:val="center"/>
        <w:rPr>
          <w:b/>
        </w:rPr>
      </w:pPr>
    </w:p>
    <w:p w:rsidR="00066483" w:rsidRDefault="00066483" w:rsidP="00066483">
      <w:pPr>
        <w:jc w:val="center"/>
        <w:rPr>
          <w:b/>
        </w:rPr>
      </w:pPr>
    </w:p>
    <w:p w:rsidR="00066483" w:rsidRDefault="00066483" w:rsidP="00066483">
      <w:pPr>
        <w:jc w:val="center"/>
        <w:rPr>
          <w:b/>
        </w:rPr>
      </w:pPr>
    </w:p>
    <w:p w:rsidR="00066483" w:rsidRPr="00FA06A8" w:rsidRDefault="00066483" w:rsidP="00066483">
      <w:pPr>
        <w:jc w:val="center"/>
        <w:rPr>
          <w:b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4393"/>
        <w:gridCol w:w="854"/>
        <w:gridCol w:w="6946"/>
        <w:gridCol w:w="1134"/>
        <w:gridCol w:w="1134"/>
      </w:tblGrid>
      <w:tr w:rsidR="00AD707F" w:rsidRPr="00FA06A8" w:rsidTr="00AD707F">
        <w:trPr>
          <w:trHeight w:val="1356"/>
        </w:trPr>
        <w:tc>
          <w:tcPr>
            <w:tcW w:w="707" w:type="dxa"/>
          </w:tcPr>
          <w:p w:rsidR="00AD707F" w:rsidRPr="00FA06A8" w:rsidRDefault="00AD707F" w:rsidP="00AD707F">
            <w:r w:rsidRPr="00FA06A8">
              <w:rPr>
                <w:b/>
              </w:rPr>
              <w:t xml:space="preserve">№ </w:t>
            </w:r>
            <w:proofErr w:type="spellStart"/>
            <w:r w:rsidRPr="00FA06A8">
              <w:rPr>
                <w:b/>
              </w:rPr>
              <w:t>п\п</w:t>
            </w:r>
            <w:proofErr w:type="spellEnd"/>
          </w:p>
        </w:tc>
        <w:tc>
          <w:tcPr>
            <w:tcW w:w="4393" w:type="dxa"/>
          </w:tcPr>
          <w:p w:rsidR="00AD707F" w:rsidRPr="00FA06A8" w:rsidRDefault="00AD707F" w:rsidP="00AD707F">
            <w:pPr>
              <w:jc w:val="center"/>
            </w:pPr>
            <w:r w:rsidRPr="00FA06A8">
              <w:rPr>
                <w:b/>
              </w:rPr>
              <w:t>Тема раздел. Тема урока.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rPr>
                <w:b/>
              </w:rPr>
            </w:pPr>
            <w:r w:rsidRPr="00FA06A8">
              <w:rPr>
                <w:b/>
              </w:rPr>
              <w:t>Кол- во</w:t>
            </w:r>
          </w:p>
          <w:p w:rsidR="00AD707F" w:rsidRPr="00FA06A8" w:rsidRDefault="00AD707F" w:rsidP="00AD707F">
            <w:r w:rsidRPr="00FA06A8">
              <w:rPr>
                <w:b/>
              </w:rPr>
              <w:t>часов</w:t>
            </w:r>
          </w:p>
        </w:tc>
        <w:tc>
          <w:tcPr>
            <w:tcW w:w="6946" w:type="dxa"/>
          </w:tcPr>
          <w:p w:rsidR="00AD707F" w:rsidRPr="00FA06A8" w:rsidRDefault="00AD707F" w:rsidP="00AD707F">
            <w:pPr>
              <w:jc w:val="center"/>
              <w:rPr>
                <w:b/>
              </w:rPr>
            </w:pPr>
          </w:p>
          <w:p w:rsidR="00AD707F" w:rsidRPr="00FA06A8" w:rsidRDefault="00AD707F" w:rsidP="00AD707F">
            <w:pPr>
              <w:jc w:val="center"/>
            </w:pPr>
            <w:r w:rsidRPr="00FA06A8">
              <w:rPr>
                <w:b/>
              </w:rPr>
              <w:t>Деятельность учащихся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D707F" w:rsidRPr="00FA06A8" w:rsidRDefault="00AD707F" w:rsidP="00AD707F">
            <w:pPr>
              <w:jc w:val="center"/>
              <w:rPr>
                <w:b/>
              </w:rPr>
            </w:pPr>
          </w:p>
        </w:tc>
      </w:tr>
      <w:tr w:rsidR="00AD707F" w:rsidRPr="00FA06A8" w:rsidTr="00AD707F">
        <w:trPr>
          <w:trHeight w:val="381"/>
        </w:trPr>
        <w:tc>
          <w:tcPr>
            <w:tcW w:w="707" w:type="dxa"/>
            <w:vMerge w:val="restart"/>
          </w:tcPr>
          <w:p w:rsidR="00AD707F" w:rsidRPr="00FA06A8" w:rsidRDefault="00AD707F" w:rsidP="00AD707F"/>
          <w:p w:rsidR="00AD707F" w:rsidRPr="00FA06A8" w:rsidRDefault="00AD707F" w:rsidP="00AD707F"/>
          <w:p w:rsidR="00AD707F" w:rsidRPr="00FA06A8" w:rsidRDefault="00AD707F" w:rsidP="00AD707F">
            <w:r>
              <w:t>8</w:t>
            </w:r>
            <w:r w:rsidRPr="00FA06A8">
              <w:t>1.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r>
              <w:rPr>
                <w:b/>
              </w:rPr>
              <w:t>Состав слова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AD707F" w:rsidRPr="00FA06A8" w:rsidRDefault="00AD707F" w:rsidP="00AD707F"/>
        </w:tc>
        <w:tc>
          <w:tcPr>
            <w:tcW w:w="6946" w:type="dxa"/>
            <w:vMerge w:val="restart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наличие в слове изученных и изучаемых орф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грамм.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Находить и отмечать </w:t>
            </w:r>
            <w:r w:rsidRPr="00FA06A8">
              <w:rPr>
                <w:color w:val="000000"/>
              </w:rPr>
              <w:t>в словах орфограммы.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Обсуждать </w:t>
            </w:r>
            <w:r w:rsidRPr="00FA06A8">
              <w:rPr>
                <w:color w:val="000000"/>
              </w:rPr>
              <w:t>алгоритм действий для решения орфографических задач и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использовать </w:t>
            </w:r>
            <w:r w:rsidRPr="00FA06A8">
              <w:rPr>
                <w:color w:val="000000"/>
              </w:rPr>
              <w:t>алгоритм в практической деятельности.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Подбирать </w:t>
            </w:r>
            <w:r w:rsidRPr="00FA06A8">
              <w:rPr>
                <w:color w:val="000000"/>
              </w:rPr>
              <w:t>несколько проверочных слов с заданной орфогра</w:t>
            </w:r>
            <w:r w:rsidRPr="00FA06A8">
              <w:rPr>
                <w:color w:val="000000"/>
              </w:rPr>
              <w:t>м</w:t>
            </w:r>
            <w:r w:rsidRPr="00FA06A8">
              <w:rPr>
                <w:color w:val="000000"/>
              </w:rPr>
              <w:lastRenderedPageBreak/>
              <w:t>мой.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Объяснять, доказывать </w:t>
            </w:r>
            <w:r w:rsidRPr="00FA06A8">
              <w:rPr>
                <w:color w:val="000000"/>
              </w:rPr>
              <w:t>правильность написания слова с из</w:t>
            </w:r>
            <w:r w:rsidRPr="00FA06A8">
              <w:rPr>
                <w:color w:val="000000"/>
              </w:rPr>
              <w:t>у</w:t>
            </w:r>
            <w:r w:rsidRPr="00FA06A8">
              <w:rPr>
                <w:color w:val="000000"/>
              </w:rPr>
              <w:t>ченными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>орфограммами.</w:t>
            </w:r>
          </w:p>
          <w:p w:rsidR="00AD707F" w:rsidRPr="00FA06A8" w:rsidRDefault="00AD707F" w:rsidP="00AD707F"/>
        </w:tc>
        <w:tc>
          <w:tcPr>
            <w:tcW w:w="1134" w:type="dxa"/>
            <w:vMerge w:val="restart"/>
          </w:tcPr>
          <w:p w:rsidR="00371A8A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371A8A" w:rsidRDefault="00371A8A" w:rsidP="00371A8A"/>
          <w:p w:rsidR="00AD707F" w:rsidRPr="00371A8A" w:rsidRDefault="00371A8A" w:rsidP="00371A8A">
            <w:r>
              <w:t>12.01</w:t>
            </w:r>
          </w:p>
        </w:tc>
        <w:tc>
          <w:tcPr>
            <w:tcW w:w="1134" w:type="dxa"/>
            <w:vMerge w:val="restart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rPr>
          <w:trHeight w:val="1950"/>
        </w:trPr>
        <w:tc>
          <w:tcPr>
            <w:tcW w:w="707" w:type="dxa"/>
            <w:vMerge/>
          </w:tcPr>
          <w:p w:rsidR="00AD707F" w:rsidRPr="00FA06A8" w:rsidRDefault="00AD707F" w:rsidP="00AD707F"/>
        </w:tc>
        <w:tc>
          <w:tcPr>
            <w:tcW w:w="4393" w:type="dxa"/>
            <w:tcBorders>
              <w:top w:val="single" w:sz="4" w:space="0" w:color="auto"/>
            </w:tcBorders>
          </w:tcPr>
          <w:p w:rsidR="00AD707F" w:rsidRPr="00FA06A8" w:rsidRDefault="00AD707F" w:rsidP="00AD707F">
            <w:r w:rsidRPr="00FA06A8">
              <w:rPr>
                <w:b/>
              </w:rPr>
              <w:t>Обобщение правил о правописании корня.</w:t>
            </w:r>
          </w:p>
          <w:p w:rsidR="00AD707F" w:rsidRDefault="00AD707F" w:rsidP="00AD707F">
            <w:pPr>
              <w:rPr>
                <w:b/>
              </w:rPr>
            </w:pPr>
            <w:r w:rsidRPr="00FA06A8">
              <w:t>Сопоставление правил о написании бе</w:t>
            </w:r>
            <w:r w:rsidRPr="00FA06A8">
              <w:t>з</w:t>
            </w:r>
            <w:r w:rsidRPr="00FA06A8">
              <w:t>ударных гласных, глухих, звонких и н</w:t>
            </w:r>
            <w:r w:rsidRPr="00FA06A8">
              <w:t>е</w:t>
            </w:r>
            <w:r w:rsidRPr="00FA06A8">
              <w:t>произносимых согласных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AD707F" w:rsidRDefault="00AD707F" w:rsidP="00AD707F"/>
          <w:p w:rsidR="00AD707F" w:rsidRDefault="00AD707F" w:rsidP="00AD707F"/>
          <w:p w:rsidR="00AD707F" w:rsidRPr="00492BBD" w:rsidRDefault="00AD707F" w:rsidP="00AD707F">
            <w:pPr>
              <w:rPr>
                <w:b/>
              </w:rPr>
            </w:pPr>
            <w:r w:rsidRPr="00FA06A8">
              <w:t>1 ч.</w:t>
            </w:r>
          </w:p>
        </w:tc>
        <w:tc>
          <w:tcPr>
            <w:tcW w:w="6946" w:type="dxa"/>
            <w:vMerge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rPr>
          <w:trHeight w:val="542"/>
        </w:trPr>
        <w:tc>
          <w:tcPr>
            <w:tcW w:w="707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pPr>
              <w:jc w:val="center"/>
            </w:pPr>
            <w:r>
              <w:t>82.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AD707F" w:rsidRPr="00935E0C" w:rsidRDefault="00AD707F" w:rsidP="00AD707F">
            <w:pPr>
              <w:rPr>
                <w:b/>
              </w:rPr>
            </w:pPr>
            <w:r w:rsidRPr="00935E0C">
              <w:t>Упражнение в написании корня.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AD707F" w:rsidRDefault="00AD707F" w:rsidP="00AD707F"/>
        </w:tc>
        <w:tc>
          <w:tcPr>
            <w:tcW w:w="6946" w:type="dxa"/>
            <w:vMerge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13.01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rPr>
          <w:trHeight w:val="1830"/>
        </w:trPr>
        <w:tc>
          <w:tcPr>
            <w:tcW w:w="707" w:type="dxa"/>
            <w:tcBorders>
              <w:top w:val="single" w:sz="4" w:space="0" w:color="auto"/>
            </w:tcBorders>
          </w:tcPr>
          <w:p w:rsidR="00AD707F" w:rsidRPr="00FA06A8" w:rsidRDefault="00AD707F" w:rsidP="00AD707F">
            <w:pPr>
              <w:jc w:val="center"/>
            </w:pPr>
            <w:r>
              <w:lastRenderedPageBreak/>
              <w:t>83.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AD707F" w:rsidRPr="009D45C5" w:rsidRDefault="00AD707F" w:rsidP="00AD707F">
            <w:r w:rsidRPr="009D45C5">
              <w:t>Обобщение знаний о правилах правоп</w:t>
            </w:r>
            <w:r w:rsidRPr="009D45C5">
              <w:t>и</w:t>
            </w:r>
            <w:r w:rsidRPr="009D45C5">
              <w:t>сания корня.</w:t>
            </w:r>
          </w:p>
          <w:p w:rsidR="00AD707F" w:rsidRPr="00935E0C" w:rsidRDefault="00AD707F" w:rsidP="00AD707F"/>
        </w:tc>
        <w:tc>
          <w:tcPr>
            <w:tcW w:w="854" w:type="dxa"/>
            <w:tcBorders>
              <w:top w:val="single" w:sz="4" w:space="0" w:color="auto"/>
            </w:tcBorders>
          </w:tcPr>
          <w:p w:rsidR="00AD707F" w:rsidRDefault="00AD707F" w:rsidP="00AD707F"/>
        </w:tc>
        <w:tc>
          <w:tcPr>
            <w:tcW w:w="6946" w:type="dxa"/>
            <w:vMerge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14.01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rPr>
          <w:trHeight w:val="900"/>
        </w:trPr>
        <w:tc>
          <w:tcPr>
            <w:tcW w:w="707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pPr>
              <w:jc w:val="center"/>
            </w:pPr>
            <w:r>
              <w:lastRenderedPageBreak/>
              <w:t>84.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r w:rsidRPr="00FA06A8">
              <w:t>Изложение с использованием памятки</w:t>
            </w:r>
          </w:p>
          <w:p w:rsidR="00AD707F" w:rsidRPr="00FA06A8" w:rsidRDefault="00AD707F" w:rsidP="00AD707F">
            <w:r w:rsidRPr="00FA06A8">
              <w:t>« Знакомые следы»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r w:rsidRPr="00FA06A8">
              <w:t xml:space="preserve"> 1 ч.</w:t>
            </w:r>
          </w:p>
        </w:tc>
        <w:tc>
          <w:tcPr>
            <w:tcW w:w="6946" w:type="dxa"/>
            <w:vMerge/>
          </w:tcPr>
          <w:p w:rsidR="00AD707F" w:rsidRPr="00FA06A8" w:rsidRDefault="00AD707F" w:rsidP="00AD707F"/>
        </w:tc>
        <w:tc>
          <w:tcPr>
            <w:tcW w:w="1134" w:type="dxa"/>
          </w:tcPr>
          <w:p w:rsidR="00AD707F" w:rsidRPr="00FA06A8" w:rsidRDefault="00371A8A" w:rsidP="00AD707F">
            <w:r>
              <w:t>15.01</w:t>
            </w:r>
          </w:p>
        </w:tc>
        <w:tc>
          <w:tcPr>
            <w:tcW w:w="1134" w:type="dxa"/>
          </w:tcPr>
          <w:p w:rsidR="00AD707F" w:rsidRPr="00FA06A8" w:rsidRDefault="00AD707F" w:rsidP="00AD707F"/>
        </w:tc>
      </w:tr>
      <w:tr w:rsidR="00AD707F" w:rsidRPr="00FA06A8" w:rsidTr="00AD707F">
        <w:trPr>
          <w:trHeight w:val="1810"/>
        </w:trPr>
        <w:tc>
          <w:tcPr>
            <w:tcW w:w="707" w:type="dxa"/>
            <w:tcBorders>
              <w:top w:val="single" w:sz="4" w:space="0" w:color="auto"/>
            </w:tcBorders>
          </w:tcPr>
          <w:p w:rsidR="00AD707F" w:rsidRDefault="00AD707F" w:rsidP="00AD707F"/>
          <w:p w:rsidR="00AD707F" w:rsidRPr="00FA06A8" w:rsidRDefault="00AD707F" w:rsidP="00AD707F">
            <w:pPr>
              <w:jc w:val="center"/>
            </w:pPr>
            <w:r>
              <w:t>85.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AD707F" w:rsidRPr="00FA06A8" w:rsidRDefault="00AD707F" w:rsidP="00AD707F">
            <w:r w:rsidRPr="00FA06A8">
              <w:rPr>
                <w:b/>
              </w:rPr>
              <w:t>Правописание приставок и безуда</w:t>
            </w:r>
            <w:r w:rsidRPr="00FA06A8">
              <w:rPr>
                <w:b/>
              </w:rPr>
              <w:t>р</w:t>
            </w:r>
            <w:r w:rsidRPr="00FA06A8">
              <w:rPr>
                <w:b/>
              </w:rPr>
              <w:t>ных гласных в корнях слов с пр</w:t>
            </w:r>
            <w:r w:rsidRPr="00FA06A8">
              <w:rPr>
                <w:b/>
              </w:rPr>
              <w:t>и</w:t>
            </w:r>
            <w:r w:rsidRPr="00FA06A8">
              <w:rPr>
                <w:b/>
              </w:rPr>
              <w:t>ставками</w:t>
            </w:r>
            <w:r w:rsidRPr="00FA06A8">
              <w:t>.</w:t>
            </w:r>
          </w:p>
          <w:p w:rsidR="00AD707F" w:rsidRPr="00FA06A8" w:rsidRDefault="00AD707F" w:rsidP="00AD707F">
            <w:r w:rsidRPr="00FA06A8">
              <w:t>Приставка – значимая часть слова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AD707F" w:rsidRPr="00FA06A8" w:rsidRDefault="00AD707F" w:rsidP="00AD707F"/>
          <w:p w:rsidR="00AD707F" w:rsidRPr="00FA06A8" w:rsidRDefault="00AD707F" w:rsidP="00AD707F">
            <w:pPr>
              <w:rPr>
                <w:b/>
              </w:rPr>
            </w:pPr>
            <w:r w:rsidRPr="00FA06A8">
              <w:t>1ч</w:t>
            </w:r>
          </w:p>
        </w:tc>
        <w:tc>
          <w:tcPr>
            <w:tcW w:w="6946" w:type="dxa"/>
            <w:vMerge/>
          </w:tcPr>
          <w:p w:rsidR="00AD707F" w:rsidRPr="00FA06A8" w:rsidRDefault="00AD707F" w:rsidP="00AD707F"/>
        </w:tc>
        <w:tc>
          <w:tcPr>
            <w:tcW w:w="1134" w:type="dxa"/>
          </w:tcPr>
          <w:p w:rsidR="00AD707F" w:rsidRPr="00FA06A8" w:rsidRDefault="00371A8A" w:rsidP="00AD707F">
            <w:r>
              <w:t>18.01</w:t>
            </w:r>
          </w:p>
        </w:tc>
        <w:tc>
          <w:tcPr>
            <w:tcW w:w="1134" w:type="dxa"/>
          </w:tcPr>
          <w:p w:rsidR="00AD707F" w:rsidRPr="00FA06A8" w:rsidRDefault="00AD707F" w:rsidP="00AD707F"/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pPr>
              <w:jc w:val="center"/>
            </w:pPr>
            <w:r>
              <w:t>86.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Правописание приставок.</w:t>
            </w:r>
          </w:p>
        </w:tc>
        <w:tc>
          <w:tcPr>
            <w:tcW w:w="854" w:type="dxa"/>
          </w:tcPr>
          <w:p w:rsidR="00AD707F" w:rsidRPr="00FA06A8" w:rsidRDefault="00AD707F" w:rsidP="00AD707F">
            <w:r w:rsidRPr="00FA06A8">
              <w:t>1ч.</w:t>
            </w:r>
          </w:p>
        </w:tc>
        <w:tc>
          <w:tcPr>
            <w:tcW w:w="6946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Группировать </w:t>
            </w:r>
            <w:r w:rsidRPr="00FA06A8">
              <w:rPr>
                <w:color w:val="000000"/>
              </w:rPr>
              <w:t>слова по типу орфограммы, по месту орфогра</w:t>
            </w:r>
            <w:r w:rsidRPr="00FA06A8">
              <w:rPr>
                <w:color w:val="000000"/>
              </w:rPr>
              <w:t>м</w:t>
            </w:r>
            <w:r w:rsidRPr="00FA06A8">
              <w:rPr>
                <w:color w:val="000000"/>
              </w:rPr>
              <w:t xml:space="preserve">мы в слове. </w:t>
            </w:r>
            <w:r w:rsidRPr="00FA06A8">
              <w:rPr>
                <w:b/>
                <w:bCs/>
                <w:color w:val="000000"/>
              </w:rPr>
              <w:t xml:space="preserve">Приводить </w:t>
            </w:r>
            <w:r w:rsidRPr="00FA06A8">
              <w:rPr>
                <w:color w:val="000000"/>
              </w:rPr>
              <w:t>примеры слов с заданной орфограммой.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19.01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pPr>
              <w:jc w:val="center"/>
            </w:pPr>
            <w:r>
              <w:t>87.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Правописание безударных гласных в корне слова.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  <w:vMerge w:val="restart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Осуществлять </w:t>
            </w:r>
            <w:r w:rsidRPr="00FA06A8">
              <w:rPr>
                <w:color w:val="000000"/>
              </w:rPr>
              <w:t>взаимоконтроль и самоконтроль при проверке выполненной письменной работы.</w:t>
            </w:r>
          </w:p>
          <w:p w:rsidR="00AD707F" w:rsidRPr="00FA06A8" w:rsidRDefault="00AD707F" w:rsidP="00AD707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Контролировать </w:t>
            </w:r>
            <w:r w:rsidRPr="00FA06A8">
              <w:rPr>
                <w:color w:val="000000"/>
              </w:rPr>
              <w:t xml:space="preserve">правильность записи текста, </w:t>
            </w:r>
            <w:r w:rsidRPr="00FA06A8">
              <w:rPr>
                <w:b/>
                <w:bCs/>
                <w:color w:val="000000"/>
              </w:rPr>
              <w:t xml:space="preserve">находить </w:t>
            </w:r>
            <w:r w:rsidRPr="00FA06A8">
              <w:rPr>
                <w:color w:val="000000"/>
              </w:rPr>
              <w:t>непр</w:t>
            </w:r>
            <w:r w:rsidRPr="00FA06A8">
              <w:rPr>
                <w:color w:val="000000"/>
              </w:rPr>
              <w:t>а</w:t>
            </w:r>
            <w:r w:rsidRPr="00FA06A8">
              <w:rPr>
                <w:color w:val="000000"/>
              </w:rPr>
              <w:t xml:space="preserve">вильно написанные слова и </w:t>
            </w:r>
            <w:r w:rsidRPr="00FA06A8">
              <w:rPr>
                <w:b/>
                <w:bCs/>
                <w:color w:val="000000"/>
              </w:rPr>
              <w:t xml:space="preserve">исправлять </w:t>
            </w:r>
            <w:r w:rsidRPr="00FA06A8">
              <w:rPr>
                <w:color w:val="000000"/>
              </w:rPr>
              <w:t>ошибки</w:t>
            </w:r>
            <w:r w:rsidRPr="00FA06A8">
              <w:t>.</w:t>
            </w:r>
          </w:p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 xml:space="preserve">Работать с орфографическим </w:t>
            </w:r>
          </w:p>
        </w:tc>
        <w:tc>
          <w:tcPr>
            <w:tcW w:w="1134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20.01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Default="00AD707F" w:rsidP="00AD707F">
            <w:pPr>
              <w:jc w:val="center"/>
            </w:pPr>
            <w:r>
              <w:t>88.</w:t>
            </w:r>
          </w:p>
          <w:p w:rsidR="00AD707F" w:rsidRPr="00FA06A8" w:rsidRDefault="00AD707F" w:rsidP="00AD707F">
            <w:pPr>
              <w:jc w:val="center"/>
            </w:pPr>
            <w:r>
              <w:t>89.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Написание приставок и безударных гласных в корне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2ч.</w:t>
            </w:r>
          </w:p>
        </w:tc>
        <w:tc>
          <w:tcPr>
            <w:tcW w:w="6946" w:type="dxa"/>
            <w:vMerge/>
          </w:tcPr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D707F" w:rsidRDefault="00371A8A" w:rsidP="00AD707F">
            <w:pPr>
              <w:autoSpaceDE w:val="0"/>
              <w:autoSpaceDN w:val="0"/>
              <w:adjustRightInd w:val="0"/>
            </w:pPr>
            <w:r>
              <w:t>21.01</w:t>
            </w:r>
          </w:p>
          <w:p w:rsidR="00371A8A" w:rsidRPr="00FA06A8" w:rsidRDefault="00371A8A" w:rsidP="00AD707F">
            <w:pPr>
              <w:autoSpaceDE w:val="0"/>
              <w:autoSpaceDN w:val="0"/>
              <w:adjustRightInd w:val="0"/>
            </w:pPr>
            <w:r>
              <w:t>22.01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</w:p>
        </w:tc>
      </w:tr>
      <w:tr w:rsidR="00AD707F" w:rsidRPr="00FA06A8" w:rsidTr="00AD707F">
        <w:trPr>
          <w:trHeight w:val="1335"/>
        </w:trPr>
        <w:tc>
          <w:tcPr>
            <w:tcW w:w="707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r>
              <w:t xml:space="preserve"> 90.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r w:rsidRPr="00FA06A8">
              <w:t>Обучающее изложение» Алёшкина я</w:t>
            </w:r>
            <w:r w:rsidRPr="00FA06A8">
              <w:t>б</w:t>
            </w:r>
            <w:r w:rsidRPr="00FA06A8">
              <w:t>лоня»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  <w:vMerge/>
            <w:tcBorders>
              <w:bottom w:val="single" w:sz="4" w:space="0" w:color="auto"/>
            </w:tcBorders>
          </w:tcPr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07F" w:rsidRPr="00FA06A8" w:rsidRDefault="00371A8A" w:rsidP="00AD707F">
            <w:pPr>
              <w:autoSpaceDE w:val="0"/>
              <w:autoSpaceDN w:val="0"/>
              <w:adjustRightInd w:val="0"/>
            </w:pPr>
            <w:r>
              <w:t>25.01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</w:p>
        </w:tc>
      </w:tr>
      <w:tr w:rsidR="00AD707F" w:rsidRPr="00FA06A8" w:rsidTr="00AD707F">
        <w:trPr>
          <w:trHeight w:val="1320"/>
        </w:trPr>
        <w:tc>
          <w:tcPr>
            <w:tcW w:w="707" w:type="dxa"/>
            <w:tcBorders>
              <w:top w:val="single" w:sz="4" w:space="0" w:color="auto"/>
            </w:tcBorders>
          </w:tcPr>
          <w:p w:rsidR="00AD707F" w:rsidRPr="00FA06A8" w:rsidRDefault="00AD707F" w:rsidP="00AD707F">
            <w:r>
              <w:t>91.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AD707F" w:rsidRPr="00FA06A8" w:rsidRDefault="00AD707F" w:rsidP="00AD707F">
            <w:r w:rsidRPr="00FA06A8">
              <w:t>Работа над ошибками. Правописание предлогов и приставок.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D707F" w:rsidRPr="00FA06A8" w:rsidRDefault="00AD707F" w:rsidP="00AD70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color w:val="000000"/>
              </w:rPr>
              <w:t xml:space="preserve">словарём. </w:t>
            </w:r>
          </w:p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Составлять </w:t>
            </w:r>
            <w:r w:rsidRPr="00FA06A8">
              <w:rPr>
                <w:color w:val="000000"/>
              </w:rPr>
              <w:t>словарики слов с определённой орфограммой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707F" w:rsidRPr="00FA06A8" w:rsidRDefault="00371A8A" w:rsidP="00AD70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707F" w:rsidRPr="00FA06A8" w:rsidRDefault="00AD707F" w:rsidP="00AD70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D707F" w:rsidRPr="00FA06A8" w:rsidTr="00AD707F">
        <w:trPr>
          <w:trHeight w:val="1446"/>
        </w:trPr>
        <w:tc>
          <w:tcPr>
            <w:tcW w:w="707" w:type="dxa"/>
          </w:tcPr>
          <w:p w:rsidR="00AD707F" w:rsidRDefault="00AD707F" w:rsidP="00AD707F"/>
          <w:p w:rsidR="00AD707F" w:rsidRDefault="00AD707F" w:rsidP="00AD707F"/>
          <w:p w:rsidR="00AD707F" w:rsidRDefault="00AD707F" w:rsidP="00AD707F">
            <w:pPr>
              <w:jc w:val="center"/>
            </w:pPr>
            <w:r>
              <w:t>92.</w:t>
            </w:r>
          </w:p>
          <w:p w:rsidR="00AD707F" w:rsidRDefault="00AD707F" w:rsidP="00AD707F">
            <w:pPr>
              <w:jc w:val="center"/>
            </w:pPr>
          </w:p>
          <w:p w:rsidR="00AD707F" w:rsidRPr="00FA06A8" w:rsidRDefault="00AD707F" w:rsidP="00AD707F">
            <w:pPr>
              <w:jc w:val="center"/>
            </w:pPr>
            <w:r>
              <w:t>93.</w:t>
            </w:r>
          </w:p>
        </w:tc>
        <w:tc>
          <w:tcPr>
            <w:tcW w:w="4393" w:type="dxa"/>
          </w:tcPr>
          <w:p w:rsidR="00AD707F" w:rsidRDefault="00AD707F" w:rsidP="00AD707F">
            <w:pPr>
              <w:ind w:left="113" w:right="113"/>
              <w:jc w:val="center"/>
              <w:rPr>
                <w:b/>
                <w:bCs/>
              </w:rPr>
            </w:pPr>
            <w:r w:rsidRPr="00FA06A8">
              <w:rPr>
                <w:b/>
                <w:bCs/>
              </w:rPr>
              <w:t>Ра</w:t>
            </w:r>
            <w:r>
              <w:rPr>
                <w:b/>
                <w:bCs/>
              </w:rPr>
              <w:t xml:space="preserve">зделительные </w:t>
            </w:r>
            <w:proofErr w:type="spell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ъ</w:t>
            </w:r>
            <w:proofErr w:type="spellEnd"/>
            <w:r>
              <w:rPr>
                <w:b/>
                <w:bCs/>
              </w:rPr>
              <w:t xml:space="preserve"> знаки.  </w:t>
            </w:r>
          </w:p>
          <w:p w:rsidR="00AD707F" w:rsidRPr="001B5584" w:rsidRDefault="00AD707F" w:rsidP="00AD707F">
            <w:pPr>
              <w:ind w:left="113" w:right="113"/>
              <w:jc w:val="center"/>
              <w:rPr>
                <w:b/>
                <w:bCs/>
              </w:rPr>
            </w:pPr>
          </w:p>
          <w:p w:rsidR="00AD707F" w:rsidRDefault="00AD707F" w:rsidP="00AD707F">
            <w:r w:rsidRPr="00FA06A8">
              <w:t>Разделительный твердый знак.</w:t>
            </w:r>
          </w:p>
          <w:p w:rsidR="00AD707F" w:rsidRDefault="00AD707F" w:rsidP="00AD707F"/>
          <w:p w:rsidR="00AD707F" w:rsidRDefault="00AD707F" w:rsidP="00AD707F"/>
          <w:p w:rsidR="00AD707F" w:rsidRPr="00C03321" w:rsidRDefault="00AD707F" w:rsidP="00AD707F">
            <w:pPr>
              <w:rPr>
                <w:b/>
              </w:rPr>
            </w:pPr>
          </w:p>
        </w:tc>
        <w:tc>
          <w:tcPr>
            <w:tcW w:w="854" w:type="dxa"/>
          </w:tcPr>
          <w:p w:rsidR="00AD707F" w:rsidRPr="001B5584" w:rsidRDefault="00AD707F" w:rsidP="00AD707F">
            <w:pPr>
              <w:ind w:left="113" w:right="113"/>
              <w:jc w:val="center"/>
              <w:rPr>
                <w:b/>
                <w:bCs/>
              </w:rPr>
            </w:pPr>
          </w:p>
          <w:p w:rsidR="00AD707F" w:rsidRPr="00FA06A8" w:rsidRDefault="00AD707F" w:rsidP="00AD707F">
            <w:pPr>
              <w:jc w:val="center"/>
            </w:pPr>
            <w:r>
              <w:t>2</w:t>
            </w:r>
            <w:r w:rsidRPr="00FA06A8">
              <w:t>ч</w:t>
            </w:r>
          </w:p>
        </w:tc>
        <w:tc>
          <w:tcPr>
            <w:tcW w:w="6946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наличие в слове изученных и изучаемых орф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грамм.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Находить и отмечать </w:t>
            </w:r>
            <w:r w:rsidRPr="00FA06A8">
              <w:rPr>
                <w:color w:val="000000"/>
              </w:rPr>
              <w:t>в словах орфограммы.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Обсуждать </w:t>
            </w:r>
            <w:r w:rsidRPr="00FA06A8">
              <w:rPr>
                <w:color w:val="000000"/>
              </w:rPr>
              <w:t>алгоритм действий для решения орфографических задач и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использовать </w:t>
            </w:r>
            <w:r w:rsidRPr="00FA06A8">
              <w:rPr>
                <w:color w:val="000000"/>
              </w:rPr>
              <w:t>алгоритм в практической деятельности.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Подбирать </w:t>
            </w:r>
            <w:r w:rsidRPr="00FA06A8">
              <w:rPr>
                <w:color w:val="000000"/>
              </w:rPr>
              <w:t>несколько проверочных слов с заданной орфогра</w:t>
            </w:r>
            <w:r w:rsidRPr="00FA06A8">
              <w:rPr>
                <w:color w:val="000000"/>
              </w:rPr>
              <w:t>м</w:t>
            </w:r>
            <w:r w:rsidRPr="00FA06A8">
              <w:rPr>
                <w:color w:val="000000"/>
              </w:rPr>
              <w:t>мой.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Объяснять, доказывать </w:t>
            </w:r>
            <w:r w:rsidRPr="00FA06A8">
              <w:rPr>
                <w:color w:val="000000"/>
              </w:rPr>
              <w:t>правильность написания слова с из</w:t>
            </w:r>
            <w:r w:rsidRPr="00FA06A8">
              <w:rPr>
                <w:color w:val="000000"/>
              </w:rPr>
              <w:t>у</w:t>
            </w:r>
            <w:r w:rsidRPr="00FA06A8">
              <w:rPr>
                <w:color w:val="000000"/>
              </w:rPr>
              <w:t>ченными</w:t>
            </w:r>
            <w:r w:rsidRPr="00FA06A8">
              <w:t xml:space="preserve">   </w:t>
            </w:r>
            <w:r w:rsidRPr="00FA06A8">
              <w:rPr>
                <w:color w:val="000000"/>
              </w:rPr>
              <w:t>орфограммами.</w:t>
            </w:r>
          </w:p>
        </w:tc>
        <w:tc>
          <w:tcPr>
            <w:tcW w:w="1134" w:type="dxa"/>
          </w:tcPr>
          <w:p w:rsidR="00AD707F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371A8A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371A8A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27.01</w:t>
            </w:r>
          </w:p>
          <w:p w:rsidR="00371A8A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28.01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pPr>
              <w:jc w:val="center"/>
            </w:pPr>
            <w:r>
              <w:t>94.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 xml:space="preserve">Ь и </w:t>
            </w:r>
            <w:proofErr w:type="spellStart"/>
            <w:r w:rsidRPr="00FA06A8">
              <w:t>ъ</w:t>
            </w:r>
            <w:proofErr w:type="spellEnd"/>
            <w:r w:rsidRPr="00FA06A8">
              <w:t xml:space="preserve"> разделительные знаки.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946" w:type="dxa"/>
          </w:tcPr>
          <w:p w:rsidR="00AD707F" w:rsidRPr="00FA06A8" w:rsidRDefault="00AD707F" w:rsidP="00AD707F">
            <w:r w:rsidRPr="00FA06A8">
              <w:rPr>
                <w:b/>
              </w:rPr>
              <w:t>Произносить</w:t>
            </w:r>
            <w:r w:rsidRPr="00FA06A8">
              <w:t xml:space="preserve"> и слушать слова с разделительным и твердым зн</w:t>
            </w:r>
            <w:r w:rsidRPr="00FA06A8">
              <w:t>а</w:t>
            </w:r>
            <w:r w:rsidRPr="00FA06A8">
              <w:t>ком.</w:t>
            </w:r>
          </w:p>
          <w:p w:rsidR="00AD707F" w:rsidRPr="00FA06A8" w:rsidRDefault="00AD707F" w:rsidP="00AD707F">
            <w:r w:rsidRPr="00FA06A8">
              <w:rPr>
                <w:b/>
              </w:rPr>
              <w:t>Устанавливать</w:t>
            </w:r>
            <w:r w:rsidRPr="00FA06A8">
              <w:t xml:space="preserve"> в чем особенность их произношения</w:t>
            </w:r>
          </w:p>
        </w:tc>
        <w:tc>
          <w:tcPr>
            <w:tcW w:w="1134" w:type="dxa"/>
          </w:tcPr>
          <w:p w:rsidR="00AD707F" w:rsidRPr="00FA06A8" w:rsidRDefault="00371A8A" w:rsidP="00AD707F">
            <w:pPr>
              <w:rPr>
                <w:b/>
              </w:rPr>
            </w:pPr>
            <w:r>
              <w:rPr>
                <w:b/>
              </w:rPr>
              <w:t>29.01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rPr>
                <w:b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pPr>
              <w:jc w:val="center"/>
            </w:pPr>
            <w:r>
              <w:t>95.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 xml:space="preserve">Написание слов с разделительными  </w:t>
            </w:r>
            <w:proofErr w:type="spellStart"/>
            <w:r w:rsidRPr="00FA06A8">
              <w:t>ь</w:t>
            </w:r>
            <w:proofErr w:type="spellEnd"/>
            <w:r w:rsidRPr="00FA06A8">
              <w:t xml:space="preserve"> и </w:t>
            </w:r>
            <w:proofErr w:type="spellStart"/>
            <w:r w:rsidRPr="00FA06A8">
              <w:t>ъ</w:t>
            </w:r>
            <w:proofErr w:type="spellEnd"/>
            <w:r w:rsidRPr="00FA06A8">
              <w:t>.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946" w:type="dxa"/>
            <w:vMerge w:val="restart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Осуществлять </w:t>
            </w:r>
            <w:r w:rsidRPr="00FA06A8">
              <w:rPr>
                <w:color w:val="000000"/>
              </w:rPr>
              <w:t>взаимоконтроль и самоконтроль при проверке выполненной письменной работы.</w:t>
            </w:r>
          </w:p>
          <w:p w:rsidR="00AD707F" w:rsidRPr="00FA06A8" w:rsidRDefault="00AD707F" w:rsidP="00AD707F">
            <w:r w:rsidRPr="00FA06A8">
              <w:rPr>
                <w:b/>
                <w:bCs/>
                <w:color w:val="000000"/>
              </w:rPr>
              <w:t xml:space="preserve">Контролировать </w:t>
            </w:r>
            <w:r w:rsidRPr="00FA06A8">
              <w:rPr>
                <w:color w:val="000000"/>
              </w:rPr>
              <w:t xml:space="preserve">правильность записи текста, </w:t>
            </w:r>
            <w:r w:rsidRPr="00FA06A8">
              <w:rPr>
                <w:b/>
                <w:bCs/>
                <w:color w:val="000000"/>
              </w:rPr>
              <w:t xml:space="preserve">находить </w:t>
            </w:r>
            <w:r w:rsidRPr="00FA06A8">
              <w:rPr>
                <w:color w:val="000000"/>
              </w:rPr>
              <w:t>непр</w:t>
            </w:r>
            <w:r w:rsidRPr="00FA06A8">
              <w:rPr>
                <w:color w:val="000000"/>
              </w:rPr>
              <w:t>а</w:t>
            </w:r>
            <w:r w:rsidRPr="00FA06A8">
              <w:rPr>
                <w:color w:val="000000"/>
              </w:rPr>
              <w:t xml:space="preserve">вильно написанные слова и </w:t>
            </w:r>
            <w:r w:rsidRPr="00FA06A8">
              <w:rPr>
                <w:b/>
                <w:bCs/>
                <w:color w:val="000000"/>
              </w:rPr>
              <w:t xml:space="preserve">исправлять </w:t>
            </w:r>
            <w:r w:rsidRPr="00FA06A8">
              <w:rPr>
                <w:color w:val="000000"/>
              </w:rPr>
              <w:t>ошибки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Оценивать </w:t>
            </w:r>
            <w:r w:rsidRPr="00FA06A8">
              <w:rPr>
                <w:color w:val="000000"/>
              </w:rPr>
              <w:t>результаты выполненного задания «Проверь себя» по учебнику.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Составлять </w:t>
            </w:r>
            <w:r w:rsidRPr="00FA06A8">
              <w:rPr>
                <w:color w:val="000000"/>
              </w:rPr>
              <w:t>текст по рассказу.</w:t>
            </w:r>
          </w:p>
        </w:tc>
        <w:tc>
          <w:tcPr>
            <w:tcW w:w="1134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01.02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pPr>
              <w:jc w:val="center"/>
            </w:pPr>
            <w:r>
              <w:t>96.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Текст – повествование. Изложение п</w:t>
            </w:r>
            <w:r w:rsidRPr="00FA06A8">
              <w:t>о</w:t>
            </w:r>
            <w:r w:rsidRPr="00FA06A8">
              <w:t>вествовательного текста.</w:t>
            </w:r>
          </w:p>
        </w:tc>
        <w:tc>
          <w:tcPr>
            <w:tcW w:w="854" w:type="dxa"/>
          </w:tcPr>
          <w:p w:rsidR="00AD707F" w:rsidRPr="00FA06A8" w:rsidRDefault="00AD707F" w:rsidP="00AD707F">
            <w:r w:rsidRPr="00FA06A8">
              <w:t xml:space="preserve">  1ч.</w:t>
            </w:r>
          </w:p>
        </w:tc>
        <w:tc>
          <w:tcPr>
            <w:tcW w:w="6946" w:type="dxa"/>
            <w:vMerge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</w:pPr>
            <w:r>
              <w:t>02.02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D707F" w:rsidRPr="00FA06A8" w:rsidTr="00AD707F">
        <w:trPr>
          <w:trHeight w:val="662"/>
        </w:trPr>
        <w:tc>
          <w:tcPr>
            <w:tcW w:w="707" w:type="dxa"/>
          </w:tcPr>
          <w:p w:rsidR="00AD707F" w:rsidRPr="00FA06A8" w:rsidRDefault="00AD707F" w:rsidP="00AD707F">
            <w:pPr>
              <w:jc w:val="center"/>
            </w:pPr>
            <w:r>
              <w:t>97.</w:t>
            </w:r>
          </w:p>
        </w:tc>
        <w:tc>
          <w:tcPr>
            <w:tcW w:w="4393" w:type="dxa"/>
          </w:tcPr>
          <w:p w:rsidR="00AD707F" w:rsidRPr="00CB4AB6" w:rsidRDefault="00691065" w:rsidP="00AD707F">
            <w:pPr>
              <w:rPr>
                <w:b/>
              </w:rPr>
            </w:pPr>
            <w:r>
              <w:rPr>
                <w:b/>
              </w:rPr>
              <w:t xml:space="preserve">Контрольный диктант №6 </w:t>
            </w:r>
            <w:r w:rsidR="00AD707F">
              <w:rPr>
                <w:b/>
              </w:rPr>
              <w:t>по теме</w:t>
            </w:r>
            <w:r w:rsidR="00AD707F" w:rsidRPr="00C0332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AD707F" w:rsidRPr="00C03321">
              <w:rPr>
                <w:b/>
              </w:rPr>
              <w:t>« Разделительный мягкий и твердый знак»</w:t>
            </w:r>
          </w:p>
        </w:tc>
        <w:tc>
          <w:tcPr>
            <w:tcW w:w="854" w:type="dxa"/>
          </w:tcPr>
          <w:p w:rsidR="00AD707F" w:rsidRPr="00FA06A8" w:rsidRDefault="00AD707F" w:rsidP="00AD707F">
            <w:r w:rsidRPr="00FA06A8">
              <w:t xml:space="preserve"> 1ч.</w:t>
            </w:r>
          </w:p>
        </w:tc>
        <w:tc>
          <w:tcPr>
            <w:tcW w:w="6946" w:type="dxa"/>
            <w:vMerge/>
          </w:tcPr>
          <w:p w:rsidR="00AD707F" w:rsidRPr="00FA06A8" w:rsidRDefault="00AD707F" w:rsidP="00AD707F"/>
        </w:tc>
        <w:tc>
          <w:tcPr>
            <w:tcW w:w="1134" w:type="dxa"/>
          </w:tcPr>
          <w:p w:rsidR="00AD707F" w:rsidRPr="00FA06A8" w:rsidRDefault="00371A8A" w:rsidP="00AD707F">
            <w:r>
              <w:t>03.02</w:t>
            </w:r>
          </w:p>
        </w:tc>
        <w:tc>
          <w:tcPr>
            <w:tcW w:w="1134" w:type="dxa"/>
          </w:tcPr>
          <w:p w:rsidR="00AD707F" w:rsidRPr="00FA06A8" w:rsidRDefault="00AD707F" w:rsidP="00AD707F"/>
        </w:tc>
      </w:tr>
      <w:tr w:rsidR="00AD707F" w:rsidRPr="00FA06A8" w:rsidTr="00AD707F">
        <w:trPr>
          <w:trHeight w:val="386"/>
        </w:trPr>
        <w:tc>
          <w:tcPr>
            <w:tcW w:w="707" w:type="dxa"/>
            <w:vMerge w:val="restart"/>
          </w:tcPr>
          <w:p w:rsidR="00AD707F" w:rsidRDefault="00AD707F" w:rsidP="00AD707F"/>
          <w:p w:rsidR="00AD707F" w:rsidRDefault="00AD707F" w:rsidP="00AD707F"/>
          <w:p w:rsidR="00AD707F" w:rsidRPr="00FA06A8" w:rsidRDefault="00AD707F" w:rsidP="00AD707F">
            <w:r>
              <w:t>98.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r w:rsidRPr="00FA06A8">
              <w:rPr>
                <w:b/>
              </w:rPr>
              <w:t>Части речи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AD707F" w:rsidRPr="00FA06A8" w:rsidRDefault="004051DE" w:rsidP="00AD707F">
            <w:pPr>
              <w:jc w:val="center"/>
              <w:rPr>
                <w:b/>
              </w:rPr>
            </w:pPr>
            <w:r>
              <w:rPr>
                <w:b/>
              </w:rPr>
              <w:t>63ч.</w:t>
            </w:r>
            <w:r w:rsidR="000B4D96">
              <w:rPr>
                <w:b/>
              </w:rPr>
              <w:t xml:space="preserve"> </w:t>
            </w:r>
          </w:p>
        </w:tc>
        <w:tc>
          <w:tcPr>
            <w:tcW w:w="6946" w:type="dxa"/>
            <w:vMerge w:val="restart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 xml:space="preserve">по изученным признакам слова различных частей речи. </w:t>
            </w:r>
            <w:r w:rsidRPr="00FA06A8">
              <w:rPr>
                <w:b/>
                <w:bCs/>
                <w:color w:val="000000"/>
              </w:rPr>
              <w:t xml:space="preserve">Классифицировать </w:t>
            </w:r>
            <w:r w:rsidRPr="00FA06A8">
              <w:rPr>
                <w:color w:val="000000"/>
              </w:rPr>
              <w:t>слова по частям речи (имя существ</w:t>
            </w:r>
            <w:r w:rsidRPr="00FA06A8">
              <w:rPr>
                <w:color w:val="000000"/>
              </w:rPr>
              <w:t>и</w:t>
            </w:r>
            <w:r w:rsidRPr="00FA06A8">
              <w:rPr>
                <w:color w:val="000000"/>
              </w:rPr>
              <w:t>тельное, имя прилагательное, глагол, местоимение, имя числ</w:t>
            </w:r>
            <w:r w:rsidRPr="00FA06A8">
              <w:rPr>
                <w:color w:val="000000"/>
              </w:rPr>
              <w:t>и</w:t>
            </w:r>
            <w:r w:rsidRPr="00FA06A8">
              <w:rPr>
                <w:color w:val="000000"/>
              </w:rPr>
              <w:t xml:space="preserve">тельное). </w:t>
            </w:r>
            <w:r w:rsidRPr="00FA06A8">
              <w:rPr>
                <w:b/>
                <w:bCs/>
                <w:color w:val="000000"/>
              </w:rPr>
              <w:t xml:space="preserve">Подбирать </w:t>
            </w:r>
            <w:r w:rsidRPr="00FA06A8">
              <w:rPr>
                <w:color w:val="000000"/>
              </w:rPr>
              <w:t>примеры слов изученных частей речи.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rPr>
          <w:trHeight w:val="1590"/>
        </w:trPr>
        <w:tc>
          <w:tcPr>
            <w:tcW w:w="707" w:type="dxa"/>
            <w:vMerge/>
          </w:tcPr>
          <w:p w:rsidR="00AD707F" w:rsidRDefault="00AD707F" w:rsidP="00AD707F"/>
        </w:tc>
        <w:tc>
          <w:tcPr>
            <w:tcW w:w="4393" w:type="dxa"/>
            <w:tcBorders>
              <w:top w:val="single" w:sz="4" w:space="0" w:color="auto"/>
            </w:tcBorders>
          </w:tcPr>
          <w:p w:rsidR="00AD707F" w:rsidRPr="00FA06A8" w:rsidRDefault="00AD707F" w:rsidP="00AD707F"/>
          <w:p w:rsidR="00AD707F" w:rsidRPr="00FA06A8" w:rsidRDefault="00AD707F" w:rsidP="00AD707F">
            <w:pPr>
              <w:rPr>
                <w:b/>
              </w:rPr>
            </w:pPr>
            <w:r w:rsidRPr="00FA06A8">
              <w:t>Понятие о частях речи.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AD707F" w:rsidRDefault="00AD707F" w:rsidP="00AD707F">
            <w:pPr>
              <w:jc w:val="center"/>
              <w:rPr>
                <w:b/>
              </w:rPr>
            </w:pPr>
          </w:p>
        </w:tc>
        <w:tc>
          <w:tcPr>
            <w:tcW w:w="6946" w:type="dxa"/>
            <w:vMerge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04.02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rPr>
          <w:trHeight w:val="1282"/>
        </w:trPr>
        <w:tc>
          <w:tcPr>
            <w:tcW w:w="707" w:type="dxa"/>
          </w:tcPr>
          <w:p w:rsidR="00AD707F" w:rsidRPr="00FA06A8" w:rsidRDefault="00AD707F" w:rsidP="00AD707F">
            <w:r>
              <w:t xml:space="preserve"> 99.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Общее понятие о местоимении как ча</w:t>
            </w:r>
            <w:r w:rsidRPr="00FA06A8">
              <w:t>с</w:t>
            </w:r>
            <w:r w:rsidRPr="00FA06A8">
              <w:t>ти речи.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</w:tcPr>
          <w:p w:rsidR="00AD707F" w:rsidRPr="00FA06A8" w:rsidRDefault="00AD707F" w:rsidP="00AD707F">
            <w:r w:rsidRPr="00FA06A8">
              <w:rPr>
                <w:b/>
                <w:bCs/>
                <w:color w:val="000000"/>
              </w:rPr>
              <w:t xml:space="preserve">Распознавать </w:t>
            </w:r>
            <w:r w:rsidRPr="00FA06A8">
              <w:rPr>
                <w:color w:val="000000"/>
              </w:rPr>
              <w:t xml:space="preserve">имена существительные среди слов других частей речи, </w:t>
            </w: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 xml:space="preserve">лексическое значение местоимений. </w:t>
            </w:r>
          </w:p>
        </w:tc>
        <w:tc>
          <w:tcPr>
            <w:tcW w:w="1134" w:type="dxa"/>
          </w:tcPr>
          <w:p w:rsidR="00AD707F" w:rsidRPr="00FA06A8" w:rsidRDefault="00371A8A" w:rsidP="00AD70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05.02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r>
              <w:t>100.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Части речи и члены предложения.</w:t>
            </w:r>
          </w:p>
        </w:tc>
        <w:tc>
          <w:tcPr>
            <w:tcW w:w="854" w:type="dxa"/>
          </w:tcPr>
          <w:p w:rsidR="00AD707F" w:rsidRPr="00FA06A8" w:rsidRDefault="00AD707F" w:rsidP="00AD707F">
            <w:r w:rsidRPr="00FA06A8">
              <w:t xml:space="preserve">  1ч.</w:t>
            </w:r>
          </w:p>
        </w:tc>
        <w:tc>
          <w:tcPr>
            <w:tcW w:w="6946" w:type="dxa"/>
            <w:vMerge w:val="restart"/>
          </w:tcPr>
          <w:p w:rsidR="00AD707F" w:rsidRPr="00FA06A8" w:rsidRDefault="00AD707F" w:rsidP="00AD707F">
            <w:r w:rsidRPr="00FA06A8">
              <w:rPr>
                <w:b/>
                <w:bCs/>
                <w:color w:val="000000"/>
              </w:rPr>
              <w:t xml:space="preserve">Распознавать </w:t>
            </w:r>
            <w:r w:rsidRPr="00FA06A8">
              <w:rPr>
                <w:color w:val="000000"/>
              </w:rPr>
              <w:t xml:space="preserve">имена существительные среди слов других частей </w:t>
            </w:r>
            <w:r w:rsidRPr="00FA06A8">
              <w:rPr>
                <w:color w:val="000000"/>
              </w:rPr>
              <w:lastRenderedPageBreak/>
              <w:t xml:space="preserve">речи, </w:t>
            </w: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лексическое значение имён существительных.</w:t>
            </w:r>
          </w:p>
        </w:tc>
        <w:tc>
          <w:tcPr>
            <w:tcW w:w="1134" w:type="dxa"/>
          </w:tcPr>
          <w:p w:rsidR="00AD707F" w:rsidRPr="00FA06A8" w:rsidRDefault="00371A8A" w:rsidP="00AD70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08.02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rPr>
          <w:trHeight w:val="1233"/>
        </w:trPr>
        <w:tc>
          <w:tcPr>
            <w:tcW w:w="707" w:type="dxa"/>
          </w:tcPr>
          <w:p w:rsidR="00AD707F" w:rsidRPr="00FA06A8" w:rsidRDefault="00AD707F" w:rsidP="00AD707F">
            <w:r>
              <w:lastRenderedPageBreak/>
              <w:t>101.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Изменение имен существительных, прилагательных и глаголов по числам.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  <w:vMerge/>
          </w:tcPr>
          <w:p w:rsidR="00AD707F" w:rsidRPr="00FA06A8" w:rsidRDefault="00AD707F" w:rsidP="00AD707F"/>
        </w:tc>
        <w:tc>
          <w:tcPr>
            <w:tcW w:w="1134" w:type="dxa"/>
          </w:tcPr>
          <w:p w:rsidR="00AD707F" w:rsidRPr="00FA06A8" w:rsidRDefault="00371A8A" w:rsidP="00AD707F">
            <w:r>
              <w:t>09.02</w:t>
            </w:r>
          </w:p>
        </w:tc>
        <w:tc>
          <w:tcPr>
            <w:tcW w:w="1134" w:type="dxa"/>
          </w:tcPr>
          <w:p w:rsidR="00AD707F" w:rsidRPr="00FA06A8" w:rsidRDefault="00AD707F" w:rsidP="00AD707F"/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r>
              <w:lastRenderedPageBreak/>
              <w:t>102.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Обобщение сведений о частях речи. С</w:t>
            </w:r>
            <w:r w:rsidRPr="00FA06A8">
              <w:t>о</w:t>
            </w:r>
            <w:r w:rsidRPr="00FA06A8">
              <w:t>ставление текста по картинке и плану.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</w:tcPr>
          <w:p w:rsidR="00AD707F" w:rsidRPr="00FA06A8" w:rsidRDefault="00AD707F" w:rsidP="00AD707F">
            <w:r w:rsidRPr="00FA06A8">
              <w:rPr>
                <w:b/>
              </w:rPr>
              <w:t>Составлять</w:t>
            </w:r>
            <w:r w:rsidRPr="00FA06A8">
              <w:t xml:space="preserve"> устный и письменный рассказ по картинке.</w:t>
            </w:r>
          </w:p>
        </w:tc>
        <w:tc>
          <w:tcPr>
            <w:tcW w:w="1134" w:type="dxa"/>
          </w:tcPr>
          <w:p w:rsidR="00AD707F" w:rsidRPr="00FA06A8" w:rsidRDefault="00371A8A" w:rsidP="00AD707F">
            <w:pPr>
              <w:rPr>
                <w:b/>
              </w:rPr>
            </w:pPr>
            <w:r>
              <w:rPr>
                <w:b/>
              </w:rPr>
              <w:t>10.02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rPr>
                <w:b/>
              </w:rPr>
            </w:pPr>
          </w:p>
        </w:tc>
      </w:tr>
      <w:tr w:rsidR="00AD707F" w:rsidRPr="00FA06A8" w:rsidTr="00AD707F">
        <w:trPr>
          <w:trHeight w:val="1621"/>
        </w:trPr>
        <w:tc>
          <w:tcPr>
            <w:tcW w:w="707" w:type="dxa"/>
          </w:tcPr>
          <w:p w:rsidR="00AD707F" w:rsidRDefault="00AD707F" w:rsidP="00AD707F"/>
          <w:p w:rsidR="00AD707F" w:rsidRDefault="00AD707F" w:rsidP="00AD707F"/>
          <w:p w:rsidR="00AD707F" w:rsidRPr="00FA06A8" w:rsidRDefault="00AD707F" w:rsidP="00AD707F">
            <w:r>
              <w:t>103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rPr>
                <w:b/>
              </w:rPr>
              <w:t>Имя существительное.</w:t>
            </w:r>
          </w:p>
          <w:p w:rsidR="00AD707F" w:rsidRPr="00FA06A8" w:rsidRDefault="00AD707F" w:rsidP="00AD707F"/>
          <w:p w:rsidR="00AD707F" w:rsidRPr="00FA06A8" w:rsidRDefault="00AD707F" w:rsidP="00AD707F">
            <w:r>
              <w:t>Имя существительное.</w:t>
            </w:r>
          </w:p>
        </w:tc>
        <w:tc>
          <w:tcPr>
            <w:tcW w:w="854" w:type="dxa"/>
          </w:tcPr>
          <w:p w:rsidR="00AD707F" w:rsidRPr="00FA06A8" w:rsidRDefault="00AD707F" w:rsidP="00AD707F"/>
          <w:p w:rsidR="00AD707F" w:rsidRPr="00FA06A8" w:rsidRDefault="00AD707F" w:rsidP="00AD707F"/>
          <w:p w:rsidR="00AD707F" w:rsidRPr="00FA06A8" w:rsidRDefault="00AD707F" w:rsidP="00AD707F">
            <w:r w:rsidRPr="00FA06A8">
              <w:t xml:space="preserve"> 1ч.</w:t>
            </w:r>
          </w:p>
        </w:tc>
        <w:tc>
          <w:tcPr>
            <w:tcW w:w="6946" w:type="dxa"/>
            <w:vMerge w:val="restart"/>
          </w:tcPr>
          <w:p w:rsidR="00AD707F" w:rsidRPr="00FA06A8" w:rsidRDefault="00AD707F" w:rsidP="00AD707F">
            <w:pPr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Распознавать </w:t>
            </w:r>
            <w:r w:rsidRPr="00FA06A8">
              <w:rPr>
                <w:color w:val="000000"/>
              </w:rPr>
              <w:t xml:space="preserve">имена существительные среди слов других частей речи, </w:t>
            </w:r>
          </w:p>
          <w:p w:rsidR="00AD707F" w:rsidRPr="00FA06A8" w:rsidRDefault="00AD707F" w:rsidP="00AD707F">
            <w:pPr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лексическое значение имён существительных.</w:t>
            </w:r>
          </w:p>
          <w:p w:rsidR="00AD707F" w:rsidRPr="00FA06A8" w:rsidRDefault="00AD707F" w:rsidP="00AD707F">
            <w:r w:rsidRPr="00FA06A8">
              <w:rPr>
                <w:color w:val="000000"/>
              </w:rPr>
              <w:t xml:space="preserve"> </w:t>
            </w:r>
            <w:r w:rsidRPr="00FA06A8">
              <w:rPr>
                <w:b/>
                <w:bCs/>
                <w:color w:val="000000"/>
              </w:rPr>
              <w:t xml:space="preserve">Различать </w:t>
            </w:r>
            <w:r w:rsidRPr="00FA06A8">
              <w:rPr>
                <w:color w:val="000000"/>
              </w:rPr>
              <w:t>среди однокоренных слов имена существительные</w:t>
            </w:r>
          </w:p>
        </w:tc>
        <w:tc>
          <w:tcPr>
            <w:tcW w:w="1134" w:type="dxa"/>
          </w:tcPr>
          <w:p w:rsidR="00371A8A" w:rsidRDefault="00371A8A" w:rsidP="00AD707F">
            <w:pPr>
              <w:rPr>
                <w:b/>
                <w:bCs/>
                <w:color w:val="000000"/>
              </w:rPr>
            </w:pPr>
          </w:p>
          <w:p w:rsidR="00371A8A" w:rsidRPr="00371A8A" w:rsidRDefault="00371A8A" w:rsidP="00371A8A"/>
          <w:p w:rsidR="00371A8A" w:rsidRDefault="00371A8A" w:rsidP="00371A8A"/>
          <w:p w:rsidR="00AD707F" w:rsidRPr="00371A8A" w:rsidRDefault="00371A8A" w:rsidP="00371A8A">
            <w:r>
              <w:t>11.02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rPr>
          <w:trHeight w:val="1119"/>
        </w:trPr>
        <w:tc>
          <w:tcPr>
            <w:tcW w:w="707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r>
              <w:t>104.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r w:rsidRPr="00FA06A8">
              <w:t>Имена существительные, отвечающие на вопросы кто</w:t>
            </w:r>
            <w:r>
              <w:t>? Что?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946" w:type="dxa"/>
            <w:vMerge/>
            <w:tcBorders>
              <w:bottom w:val="single" w:sz="4" w:space="0" w:color="auto"/>
            </w:tcBorders>
          </w:tcPr>
          <w:p w:rsidR="00AD707F" w:rsidRPr="00FA06A8" w:rsidRDefault="00AD707F" w:rsidP="00AD707F"/>
        </w:tc>
        <w:tc>
          <w:tcPr>
            <w:tcW w:w="1134" w:type="dxa"/>
            <w:tcBorders>
              <w:bottom w:val="single" w:sz="4" w:space="0" w:color="auto"/>
            </w:tcBorders>
          </w:tcPr>
          <w:p w:rsidR="00AD707F" w:rsidRPr="00FA06A8" w:rsidRDefault="00371A8A" w:rsidP="00AD707F">
            <w:r>
              <w:t>12.02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07F" w:rsidRPr="00FA06A8" w:rsidRDefault="00AD707F" w:rsidP="00AD707F"/>
        </w:tc>
      </w:tr>
      <w:tr w:rsidR="00AD707F" w:rsidRPr="00FA06A8" w:rsidTr="00AD707F">
        <w:trPr>
          <w:trHeight w:val="1702"/>
        </w:trPr>
        <w:tc>
          <w:tcPr>
            <w:tcW w:w="707" w:type="dxa"/>
            <w:tcBorders>
              <w:top w:val="single" w:sz="4" w:space="0" w:color="auto"/>
            </w:tcBorders>
          </w:tcPr>
          <w:p w:rsidR="00AD707F" w:rsidRPr="00FA06A8" w:rsidRDefault="00AD707F" w:rsidP="00AD707F">
            <w:r>
              <w:t xml:space="preserve"> 105.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AD707F" w:rsidRPr="00FA06A8" w:rsidRDefault="00AD707F" w:rsidP="00AD707F">
            <w:r w:rsidRPr="00FA06A8">
              <w:t>Обучающее изложение  Яхта</w:t>
            </w:r>
            <w:r>
              <w:t xml:space="preserve"> « Спас</w:t>
            </w:r>
            <w:r>
              <w:t>и</w:t>
            </w:r>
            <w:r>
              <w:t xml:space="preserve">бо» 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AD707F" w:rsidRPr="00FA06A8" w:rsidRDefault="00AD707F" w:rsidP="00AD707F">
            <w:pPr>
              <w:jc w:val="center"/>
            </w:pPr>
            <w:r w:rsidRPr="00FA06A8">
              <w:t>1ч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D707F" w:rsidRPr="00FA06A8" w:rsidRDefault="00AD707F" w:rsidP="00AD707F">
            <w:r w:rsidRPr="00FA06A8">
              <w:rPr>
                <w:b/>
                <w:bCs/>
                <w:color w:val="000000"/>
              </w:rPr>
              <w:t xml:space="preserve">Работать с текстом: </w:t>
            </w:r>
            <w:r w:rsidRPr="00FA06A8">
              <w:rPr>
                <w:color w:val="000000"/>
              </w:rPr>
              <w:t>определять тему, главную мысль, тип те</w:t>
            </w:r>
            <w:r w:rsidRPr="00FA06A8">
              <w:rPr>
                <w:color w:val="000000"/>
              </w:rPr>
              <w:t>к</w:t>
            </w:r>
            <w:r w:rsidRPr="00FA06A8">
              <w:rPr>
                <w:color w:val="000000"/>
              </w:rPr>
              <w:t>ста, выделять в тексте части, соответствующие плану, выписать трудные слова, записать текст по памяти.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707F" w:rsidRPr="00FA06A8" w:rsidRDefault="00371A8A" w:rsidP="00AD70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707F" w:rsidRPr="00FA06A8" w:rsidRDefault="00AD707F" w:rsidP="00AD707F">
            <w:pPr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r>
              <w:t xml:space="preserve"> 106.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Работа над ошибками.</w:t>
            </w:r>
          </w:p>
          <w:p w:rsidR="00AD707F" w:rsidRPr="00FA06A8" w:rsidRDefault="00AD707F" w:rsidP="00AD707F">
            <w:r w:rsidRPr="00FA06A8">
              <w:t xml:space="preserve"> Большая буква в именах собственных.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Распознавать </w:t>
            </w:r>
            <w:r w:rsidRPr="00FA06A8">
              <w:rPr>
                <w:color w:val="000000"/>
              </w:rPr>
              <w:t>собственные и нарицательные имена существ</w:t>
            </w:r>
            <w:r w:rsidRPr="00FA06A8">
              <w:rPr>
                <w:color w:val="000000"/>
              </w:rPr>
              <w:t>и</w:t>
            </w:r>
            <w:r w:rsidRPr="00FA06A8">
              <w:rPr>
                <w:color w:val="000000"/>
              </w:rPr>
              <w:t xml:space="preserve">тельные, </w:t>
            </w: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значение имён собственных.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Обосновывать </w:t>
            </w:r>
            <w:r w:rsidRPr="00FA06A8">
              <w:rPr>
                <w:color w:val="000000"/>
              </w:rPr>
              <w:t>написание заглавной буквы в именах собстве</w:t>
            </w:r>
            <w:r w:rsidRPr="00FA06A8">
              <w:rPr>
                <w:color w:val="000000"/>
              </w:rPr>
              <w:t>н</w:t>
            </w:r>
            <w:r w:rsidRPr="00FA06A8">
              <w:rPr>
                <w:color w:val="000000"/>
              </w:rPr>
              <w:t>ных.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Наблюдать </w:t>
            </w:r>
            <w:r w:rsidRPr="00FA06A8">
              <w:rPr>
                <w:color w:val="000000"/>
              </w:rPr>
              <w:t xml:space="preserve">над толкованием значения некоторых имён. </w:t>
            </w:r>
            <w:r w:rsidRPr="00FA06A8">
              <w:rPr>
                <w:b/>
                <w:bCs/>
                <w:color w:val="000000"/>
              </w:rPr>
              <w:t>С</w:t>
            </w:r>
            <w:r w:rsidRPr="00FA06A8">
              <w:rPr>
                <w:b/>
                <w:bCs/>
                <w:color w:val="000000"/>
              </w:rPr>
              <w:t>о</w:t>
            </w:r>
            <w:r w:rsidRPr="00FA06A8">
              <w:rPr>
                <w:b/>
                <w:bCs/>
                <w:color w:val="000000"/>
              </w:rPr>
              <w:t xml:space="preserve">ставлять </w:t>
            </w:r>
            <w:r w:rsidRPr="00FA06A8">
              <w:rPr>
                <w:color w:val="000000"/>
              </w:rPr>
              <w:t>(с помощью взрослых) рассказ о своём имени.</w:t>
            </w:r>
          </w:p>
          <w:p w:rsidR="00AD707F" w:rsidRPr="00FA06A8" w:rsidRDefault="00AD707F" w:rsidP="00AD707F">
            <w:r w:rsidRPr="00FA06A8">
              <w:rPr>
                <w:b/>
                <w:bCs/>
                <w:color w:val="000000"/>
              </w:rPr>
              <w:t xml:space="preserve">Обосновывать </w:t>
            </w:r>
            <w:r w:rsidRPr="00FA06A8">
              <w:rPr>
                <w:color w:val="000000"/>
              </w:rPr>
              <w:t>написание заглавной буквы в именах собстве</w:t>
            </w:r>
            <w:r w:rsidRPr="00FA06A8">
              <w:rPr>
                <w:color w:val="000000"/>
              </w:rPr>
              <w:t>н</w:t>
            </w:r>
            <w:r w:rsidRPr="00FA06A8">
              <w:rPr>
                <w:color w:val="000000"/>
              </w:rPr>
              <w:t>ных</w:t>
            </w:r>
          </w:p>
        </w:tc>
        <w:tc>
          <w:tcPr>
            <w:tcW w:w="1134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16.02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pPr>
              <w:jc w:val="center"/>
            </w:pPr>
            <w:r>
              <w:t>107.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Род имен существительных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род имён существительных.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Классифицировать </w:t>
            </w:r>
            <w:r w:rsidRPr="00FA06A8">
              <w:rPr>
                <w:color w:val="000000"/>
              </w:rPr>
              <w:t xml:space="preserve">имена существительные по роду и </w:t>
            </w:r>
            <w:r w:rsidRPr="00FA06A8">
              <w:rPr>
                <w:b/>
                <w:bCs/>
                <w:color w:val="000000"/>
              </w:rPr>
              <w:t>обосн</w:t>
            </w:r>
            <w:r w:rsidRPr="00FA06A8">
              <w:rPr>
                <w:b/>
                <w:bCs/>
                <w:color w:val="000000"/>
              </w:rPr>
              <w:t>о</w:t>
            </w:r>
            <w:r w:rsidRPr="00FA06A8">
              <w:rPr>
                <w:b/>
                <w:bCs/>
                <w:color w:val="000000"/>
              </w:rPr>
              <w:t>вывать</w:t>
            </w:r>
            <w:r w:rsidRPr="00FA06A8">
              <w:t xml:space="preserve"> </w:t>
            </w:r>
            <w:r w:rsidRPr="00FA06A8">
              <w:rPr>
                <w:color w:val="000000"/>
              </w:rPr>
              <w:t>правильность определения рода.</w:t>
            </w:r>
          </w:p>
        </w:tc>
        <w:tc>
          <w:tcPr>
            <w:tcW w:w="1134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17.02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pPr>
              <w:jc w:val="center"/>
            </w:pPr>
            <w:r>
              <w:t>108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Род имен существительных в ед. и мн.ч.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 xml:space="preserve">число имён существительных. </w:t>
            </w:r>
            <w:r w:rsidRPr="00FA06A8">
              <w:rPr>
                <w:b/>
                <w:bCs/>
                <w:color w:val="000000"/>
              </w:rPr>
              <w:t xml:space="preserve">Изменять </w:t>
            </w:r>
            <w:r w:rsidRPr="00FA06A8">
              <w:rPr>
                <w:color w:val="000000"/>
              </w:rPr>
              <w:t>форму числа имён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lastRenderedPageBreak/>
              <w:t>существительных.</w:t>
            </w:r>
          </w:p>
          <w:p w:rsidR="00AD707F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Распознавать </w:t>
            </w:r>
            <w:r w:rsidRPr="00FA06A8">
              <w:rPr>
                <w:color w:val="000000"/>
              </w:rPr>
              <w:t>имена существительные, имеющие форму одного числа.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18.02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r>
              <w:lastRenderedPageBreak/>
              <w:t>109.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Род имен существительных в косвенных падежах.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  <w:vMerge w:val="restart"/>
          </w:tcPr>
          <w:p w:rsidR="00AD707F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род имён существительных.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D707F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Классифицировать </w:t>
            </w:r>
            <w:r w:rsidRPr="00FA06A8">
              <w:rPr>
                <w:color w:val="000000"/>
              </w:rPr>
              <w:t xml:space="preserve">имена существительные по роду и </w:t>
            </w:r>
            <w:r w:rsidRPr="00FA06A8">
              <w:rPr>
                <w:b/>
                <w:bCs/>
                <w:color w:val="000000"/>
              </w:rPr>
              <w:t>обосн</w:t>
            </w:r>
            <w:r w:rsidRPr="00FA06A8">
              <w:rPr>
                <w:b/>
                <w:bCs/>
                <w:color w:val="000000"/>
              </w:rPr>
              <w:t>о</w:t>
            </w:r>
            <w:r w:rsidRPr="00FA06A8">
              <w:rPr>
                <w:b/>
                <w:bCs/>
                <w:color w:val="000000"/>
              </w:rPr>
              <w:t>вывать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D707F" w:rsidRPr="00DB2719" w:rsidRDefault="00AD707F" w:rsidP="00AD707F">
            <w:pPr>
              <w:rPr>
                <w:color w:val="000000"/>
              </w:rPr>
            </w:pPr>
            <w:r>
              <w:rPr>
                <w:color w:val="000000"/>
              </w:rPr>
              <w:t>правильность определения рода.</w:t>
            </w:r>
          </w:p>
        </w:tc>
        <w:tc>
          <w:tcPr>
            <w:tcW w:w="1134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19.02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r>
              <w:t>110</w:t>
            </w:r>
            <w:r w:rsidRPr="00FA06A8">
              <w:t>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Родовые окончания имен существ</w:t>
            </w:r>
            <w:r w:rsidRPr="00FA06A8">
              <w:t>и</w:t>
            </w:r>
            <w:r w:rsidRPr="00FA06A8">
              <w:t>тельных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  <w:vMerge/>
          </w:tcPr>
          <w:p w:rsidR="00AD707F" w:rsidRPr="00FA06A8" w:rsidRDefault="00AD707F" w:rsidP="00AD707F"/>
        </w:tc>
        <w:tc>
          <w:tcPr>
            <w:tcW w:w="1134" w:type="dxa"/>
          </w:tcPr>
          <w:p w:rsidR="00AD707F" w:rsidRPr="00FA06A8" w:rsidRDefault="00371A8A" w:rsidP="00AD707F">
            <w:r>
              <w:t>24.02</w:t>
            </w:r>
          </w:p>
        </w:tc>
        <w:tc>
          <w:tcPr>
            <w:tcW w:w="1134" w:type="dxa"/>
          </w:tcPr>
          <w:p w:rsidR="00AD707F" w:rsidRPr="00FA06A8" w:rsidRDefault="00AD707F" w:rsidP="00AD707F"/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pPr>
              <w:jc w:val="center"/>
            </w:pPr>
            <w:r>
              <w:t>111</w:t>
            </w:r>
          </w:p>
        </w:tc>
        <w:tc>
          <w:tcPr>
            <w:tcW w:w="4393" w:type="dxa"/>
          </w:tcPr>
          <w:p w:rsidR="00AD707F" w:rsidRDefault="00AD707F" w:rsidP="00AD707F">
            <w:r>
              <w:t>Сочинение по рисункам и вопросам</w:t>
            </w:r>
          </w:p>
          <w:p w:rsidR="00AD707F" w:rsidRPr="00FA06A8" w:rsidRDefault="00AD707F" w:rsidP="00AD707F">
            <w:r>
              <w:t xml:space="preserve"> « Дружная работа»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 xml:space="preserve">1ч. </w:t>
            </w:r>
          </w:p>
        </w:tc>
        <w:tc>
          <w:tcPr>
            <w:tcW w:w="6946" w:type="dxa"/>
          </w:tcPr>
          <w:p w:rsidR="00AD707F" w:rsidRPr="00FA06A8" w:rsidRDefault="00AD707F" w:rsidP="00AD707F">
            <w:r w:rsidRPr="00FA06A8">
              <w:t xml:space="preserve"> </w:t>
            </w:r>
            <w:r w:rsidRPr="00FA06A8">
              <w:rPr>
                <w:b/>
              </w:rPr>
              <w:t>Составлять</w:t>
            </w:r>
            <w:r w:rsidRPr="00FA06A8">
              <w:t xml:space="preserve"> устный и письменный рассказ.</w:t>
            </w:r>
          </w:p>
        </w:tc>
        <w:tc>
          <w:tcPr>
            <w:tcW w:w="1134" w:type="dxa"/>
          </w:tcPr>
          <w:p w:rsidR="00AD707F" w:rsidRPr="00FA06A8" w:rsidRDefault="00371A8A" w:rsidP="00AD707F">
            <w:r>
              <w:t>25.02</w:t>
            </w:r>
          </w:p>
        </w:tc>
        <w:tc>
          <w:tcPr>
            <w:tcW w:w="1134" w:type="dxa"/>
          </w:tcPr>
          <w:p w:rsidR="00AD707F" w:rsidRPr="00FA06A8" w:rsidRDefault="00AD707F" w:rsidP="00AD707F"/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r>
              <w:t>112</w:t>
            </w:r>
            <w:r w:rsidRPr="00FA06A8">
              <w:t>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Изменение имен существительных по числам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Анализировать </w:t>
            </w:r>
            <w:r w:rsidRPr="00FA06A8">
              <w:rPr>
                <w:color w:val="000000"/>
              </w:rPr>
              <w:t>таблицу «Склонение имён существительных» по вопросам учебника.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Изменять </w:t>
            </w:r>
            <w:r w:rsidRPr="00FA06A8">
              <w:rPr>
                <w:color w:val="000000"/>
              </w:rPr>
              <w:t xml:space="preserve">имена существительные по падежам. </w:t>
            </w:r>
            <w:r w:rsidRPr="00FA06A8">
              <w:rPr>
                <w:b/>
                <w:bCs/>
                <w:color w:val="000000"/>
              </w:rPr>
              <w:t xml:space="preserve">Запоминать </w:t>
            </w:r>
            <w:r w:rsidRPr="00FA06A8">
              <w:rPr>
                <w:color w:val="000000"/>
              </w:rPr>
              <w:t>н</w:t>
            </w:r>
            <w:r w:rsidRPr="00FA06A8">
              <w:rPr>
                <w:color w:val="000000"/>
              </w:rPr>
              <w:t>а</w:t>
            </w:r>
            <w:r w:rsidRPr="00FA06A8">
              <w:rPr>
                <w:color w:val="000000"/>
              </w:rPr>
              <w:t>звания</w:t>
            </w:r>
          </w:p>
          <w:p w:rsidR="00AD707F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>падежей.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26.02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r>
              <w:t>113</w:t>
            </w:r>
            <w:r w:rsidRPr="00FA06A8">
              <w:t xml:space="preserve">. 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Изменение имен существительных по числам и определении рода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Работать </w:t>
            </w:r>
            <w:r w:rsidRPr="00FA06A8">
              <w:rPr>
                <w:color w:val="000000"/>
              </w:rPr>
              <w:t>с памяткой «Как определить падеж имени существ</w:t>
            </w:r>
            <w:r w:rsidRPr="00FA06A8">
              <w:rPr>
                <w:color w:val="000000"/>
              </w:rPr>
              <w:t>и</w:t>
            </w:r>
            <w:r w:rsidRPr="00FA06A8">
              <w:rPr>
                <w:color w:val="000000"/>
              </w:rPr>
              <w:t>тельного».</w:t>
            </w:r>
          </w:p>
          <w:p w:rsidR="00AD707F" w:rsidRDefault="00AD707F" w:rsidP="00AD70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падеж имён существительных</w:t>
            </w:r>
          </w:p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29.02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r>
              <w:t>114.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Изменение имен существительных по падежам (общее понятие о склонении).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</w:tcPr>
          <w:p w:rsidR="00AD707F" w:rsidRPr="00FA06A8" w:rsidRDefault="00AD707F" w:rsidP="00AD707F">
            <w:r w:rsidRPr="00FA06A8">
              <w:rPr>
                <w:b/>
                <w:bCs/>
                <w:color w:val="000000"/>
              </w:rPr>
              <w:t xml:space="preserve">Распознавать </w:t>
            </w:r>
            <w:r w:rsidRPr="00FA06A8">
              <w:rPr>
                <w:color w:val="000000"/>
              </w:rPr>
              <w:t>именительный (родительный и др.) падеж, в кот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ром употреблено имя существительное, по падежному вопросу и предлогу.</w:t>
            </w:r>
          </w:p>
        </w:tc>
        <w:tc>
          <w:tcPr>
            <w:tcW w:w="1134" w:type="dxa"/>
          </w:tcPr>
          <w:p w:rsidR="00AD707F" w:rsidRPr="00FA06A8" w:rsidRDefault="00371A8A" w:rsidP="00AD70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01.03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r>
              <w:t>115</w:t>
            </w:r>
            <w:r w:rsidRPr="00FA06A8">
              <w:t>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Склонение имен существительных и распознавании падежей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Распознавать </w:t>
            </w:r>
            <w:r w:rsidRPr="00FA06A8">
              <w:rPr>
                <w:color w:val="000000"/>
              </w:rPr>
              <w:t>именительный (родительный и др.) падеж, в кот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 xml:space="preserve">ром употреблено имя существительное, по падежному вопросу и предлогу. </w:t>
            </w:r>
            <w:r w:rsidRPr="00FA06A8">
              <w:rPr>
                <w:b/>
                <w:bCs/>
                <w:color w:val="000000"/>
              </w:rPr>
              <w:t xml:space="preserve">Составлять </w:t>
            </w:r>
            <w:r w:rsidRPr="00FA06A8">
              <w:rPr>
                <w:color w:val="000000"/>
              </w:rPr>
              <w:t>предложение (словосочетание), употре</w:t>
            </w:r>
            <w:r w:rsidRPr="00FA06A8">
              <w:rPr>
                <w:color w:val="000000"/>
              </w:rPr>
              <w:t>б</w:t>
            </w:r>
            <w:r w:rsidRPr="00FA06A8">
              <w:rPr>
                <w:color w:val="000000"/>
              </w:rPr>
              <w:t>ляя в нём имя существительное в заданной падежной форме</w:t>
            </w:r>
          </w:p>
          <w:p w:rsidR="00AD707F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Сопоставлять и различать </w:t>
            </w:r>
            <w:r w:rsidRPr="00FA06A8">
              <w:rPr>
                <w:color w:val="000000"/>
              </w:rPr>
              <w:t>внешне сходные падежные формы (именительный и винительный падежи, родительный и вин</w:t>
            </w:r>
            <w:r w:rsidRPr="00FA06A8">
              <w:rPr>
                <w:color w:val="000000"/>
              </w:rPr>
              <w:t>и</w:t>
            </w:r>
            <w:r w:rsidRPr="00FA06A8">
              <w:rPr>
                <w:color w:val="000000"/>
              </w:rPr>
              <w:t>тельный падежи имён существительных одушевлённых мужск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го рода и др.).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02.03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r>
              <w:t>116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 xml:space="preserve">Определение падежа, наблюдение над ролью в предложении существительных </w:t>
            </w:r>
            <w:r w:rsidRPr="00FA06A8">
              <w:lastRenderedPageBreak/>
              <w:t xml:space="preserve">в </w:t>
            </w:r>
            <w:proofErr w:type="spellStart"/>
            <w:r w:rsidRPr="00FA06A8">
              <w:t>Им.п</w:t>
            </w:r>
            <w:proofErr w:type="spellEnd"/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lastRenderedPageBreak/>
              <w:t>1ч.</w:t>
            </w:r>
          </w:p>
        </w:tc>
        <w:tc>
          <w:tcPr>
            <w:tcW w:w="6946" w:type="dxa"/>
          </w:tcPr>
          <w:p w:rsidR="00AD707F" w:rsidRPr="00FA06A8" w:rsidRDefault="00AD707F" w:rsidP="00AD707F">
            <w:r w:rsidRPr="00FA06A8">
              <w:rPr>
                <w:b/>
                <w:bCs/>
                <w:color w:val="000000"/>
              </w:rPr>
              <w:t xml:space="preserve">Распознавать </w:t>
            </w:r>
            <w:r w:rsidRPr="00FA06A8">
              <w:rPr>
                <w:color w:val="000000"/>
              </w:rPr>
              <w:t>именительный (родительный и др.) падеж, в кот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 xml:space="preserve">ром употреблено имя существительное, по падежному вопросу и </w:t>
            </w:r>
            <w:r w:rsidRPr="00FA06A8">
              <w:rPr>
                <w:color w:val="000000"/>
              </w:rPr>
              <w:lastRenderedPageBreak/>
              <w:t>предлогу.</w:t>
            </w:r>
          </w:p>
        </w:tc>
        <w:tc>
          <w:tcPr>
            <w:tcW w:w="1134" w:type="dxa"/>
          </w:tcPr>
          <w:p w:rsidR="00AD707F" w:rsidRPr="00FA06A8" w:rsidRDefault="00371A8A" w:rsidP="00AD70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03.03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pPr>
              <w:jc w:val="center"/>
            </w:pPr>
            <w:r>
              <w:lastRenderedPageBreak/>
              <w:t>117</w:t>
            </w:r>
            <w:r w:rsidRPr="00FA06A8">
              <w:t>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Склонение имен существительных и распознавание падежей, разбор по чл</w:t>
            </w:r>
            <w:r w:rsidRPr="00FA06A8">
              <w:t>е</w:t>
            </w:r>
            <w:r w:rsidRPr="00FA06A8">
              <w:t>нам предложения.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946" w:type="dxa"/>
          </w:tcPr>
          <w:p w:rsidR="00AD707F" w:rsidRDefault="00AD707F" w:rsidP="00AD707F">
            <w:pPr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Сопоставлять и различать </w:t>
            </w:r>
            <w:r w:rsidRPr="00FA06A8">
              <w:rPr>
                <w:color w:val="000000"/>
              </w:rPr>
              <w:t>внешне сходные падежные формы (именительный и винительный падежи, родительный и вин</w:t>
            </w:r>
            <w:r w:rsidRPr="00FA06A8">
              <w:rPr>
                <w:color w:val="000000"/>
              </w:rPr>
              <w:t>и</w:t>
            </w:r>
            <w:r w:rsidRPr="00FA06A8">
              <w:rPr>
                <w:color w:val="000000"/>
              </w:rPr>
              <w:t>тельный падежи имён существительных одушевлённых мужск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го рода и др.)</w:t>
            </w:r>
          </w:p>
          <w:p w:rsidR="00AD707F" w:rsidRPr="00FA06A8" w:rsidRDefault="00AD707F" w:rsidP="00AD707F"/>
        </w:tc>
        <w:tc>
          <w:tcPr>
            <w:tcW w:w="1134" w:type="dxa"/>
          </w:tcPr>
          <w:p w:rsidR="00AD707F" w:rsidRPr="00FA06A8" w:rsidRDefault="00371A8A" w:rsidP="00AD70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04.03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rPr>
          <w:trHeight w:val="2145"/>
        </w:trPr>
        <w:tc>
          <w:tcPr>
            <w:tcW w:w="707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r>
              <w:t>118</w:t>
            </w:r>
            <w:r w:rsidRPr="00FA06A8">
              <w:t>.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r w:rsidRPr="00FA06A8">
              <w:t>Изложение.  «Длиннохвостые разбо</w:t>
            </w:r>
            <w:r w:rsidRPr="00FA06A8">
              <w:t>й</w:t>
            </w:r>
            <w:r w:rsidRPr="00FA06A8">
              <w:t xml:space="preserve">ники» 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r w:rsidRPr="00FA06A8">
              <w:t xml:space="preserve"> 1ч.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r w:rsidRPr="00FA06A8">
              <w:rPr>
                <w:b/>
                <w:bCs/>
                <w:color w:val="000000"/>
              </w:rPr>
              <w:t xml:space="preserve">Работать с текстом: </w:t>
            </w:r>
            <w:r w:rsidRPr="00FA06A8">
              <w:rPr>
                <w:color w:val="000000"/>
              </w:rPr>
              <w:t xml:space="preserve">осмысленно читать, отвечать на вопросы к тексту, определять тип текста, тему и главную мысль,  подбирать заголовок, самостоятельно составлять план, подробно излагать содержание по самостоятельно составленному.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07F" w:rsidRPr="00FA06A8" w:rsidRDefault="00371A8A" w:rsidP="00AD70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pPr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r>
              <w:t>119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Ь на конце существительных после ш</w:t>
            </w:r>
            <w:r w:rsidRPr="00FA06A8">
              <w:t>и</w:t>
            </w:r>
            <w:r w:rsidRPr="00FA06A8">
              <w:t>пящих. Работа над ошибками.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</w:tcPr>
          <w:p w:rsidR="00AD707F" w:rsidRPr="00FA06A8" w:rsidRDefault="00AD707F" w:rsidP="00AD707F">
            <w:r w:rsidRPr="00FA06A8">
              <w:rPr>
                <w:b/>
              </w:rPr>
              <w:t>Правильно употреблять</w:t>
            </w:r>
            <w:r w:rsidRPr="00FA06A8">
              <w:t xml:space="preserve"> в речи словосочетания типа серая мышь, лесная глушь.</w:t>
            </w:r>
          </w:p>
        </w:tc>
        <w:tc>
          <w:tcPr>
            <w:tcW w:w="1134" w:type="dxa"/>
          </w:tcPr>
          <w:p w:rsidR="00AD707F" w:rsidRPr="00FA06A8" w:rsidRDefault="00371A8A" w:rsidP="00AD707F">
            <w:pPr>
              <w:rPr>
                <w:b/>
              </w:rPr>
            </w:pPr>
            <w:r>
              <w:rPr>
                <w:b/>
              </w:rPr>
              <w:t>10.03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rPr>
                <w:b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pPr>
              <w:jc w:val="center"/>
            </w:pPr>
            <w:r>
              <w:t>120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Написание слов с шипящими на конце.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</w:tcPr>
          <w:p w:rsidR="00AD707F" w:rsidRPr="00FA06A8" w:rsidRDefault="00AD707F" w:rsidP="00AD707F">
            <w:r w:rsidRPr="00FA06A8">
              <w:rPr>
                <w:b/>
              </w:rPr>
              <w:t>Правильно употреблять</w:t>
            </w:r>
            <w:r w:rsidRPr="00FA06A8">
              <w:t xml:space="preserve"> в речи словосочетания  с шипящими на конце.</w:t>
            </w:r>
          </w:p>
        </w:tc>
        <w:tc>
          <w:tcPr>
            <w:tcW w:w="1134" w:type="dxa"/>
          </w:tcPr>
          <w:p w:rsidR="00AD707F" w:rsidRPr="00FA06A8" w:rsidRDefault="00371A8A" w:rsidP="00AD707F">
            <w:pPr>
              <w:rPr>
                <w:b/>
              </w:rPr>
            </w:pPr>
            <w:r>
              <w:rPr>
                <w:b/>
              </w:rPr>
              <w:t>11.03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rPr>
                <w:b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pPr>
              <w:jc w:val="center"/>
            </w:pPr>
            <w:r>
              <w:t>121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rPr>
                <w:b/>
                <w:bCs/>
              </w:rPr>
              <w:t>Диктант</w:t>
            </w:r>
            <w:r w:rsidR="00691065">
              <w:rPr>
                <w:b/>
                <w:bCs/>
              </w:rPr>
              <w:t>№7</w:t>
            </w:r>
            <w:r w:rsidRPr="00FA06A8">
              <w:rPr>
                <w:b/>
                <w:bCs/>
              </w:rPr>
              <w:t xml:space="preserve"> по теме «Имя существ</w:t>
            </w:r>
            <w:r w:rsidRPr="00FA06A8">
              <w:rPr>
                <w:b/>
                <w:bCs/>
              </w:rPr>
              <w:t>и</w:t>
            </w:r>
            <w:r w:rsidRPr="00FA06A8">
              <w:rPr>
                <w:b/>
                <w:bCs/>
              </w:rPr>
              <w:t>тельное»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946" w:type="dxa"/>
          </w:tcPr>
          <w:p w:rsidR="00AD707F" w:rsidRPr="00FA06A8" w:rsidRDefault="00AD707F" w:rsidP="00AD707F">
            <w:r w:rsidRPr="00FA06A8">
              <w:rPr>
                <w:b/>
              </w:rPr>
              <w:t>Записыват</w:t>
            </w:r>
            <w:r w:rsidRPr="00FA06A8">
              <w:t xml:space="preserve">ь текст под диктовку и </w:t>
            </w:r>
            <w:r w:rsidRPr="00FA06A8">
              <w:rPr>
                <w:b/>
              </w:rPr>
              <w:t>проверять написание.</w:t>
            </w:r>
          </w:p>
        </w:tc>
        <w:tc>
          <w:tcPr>
            <w:tcW w:w="1134" w:type="dxa"/>
          </w:tcPr>
          <w:p w:rsidR="00AD707F" w:rsidRPr="00FA06A8" w:rsidRDefault="00371A8A" w:rsidP="00AD707F">
            <w:pPr>
              <w:rPr>
                <w:b/>
              </w:rPr>
            </w:pPr>
            <w:r>
              <w:rPr>
                <w:b/>
              </w:rPr>
              <w:t>14.03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rPr>
                <w:b/>
              </w:rPr>
            </w:pPr>
          </w:p>
        </w:tc>
      </w:tr>
      <w:tr w:rsidR="00AD707F" w:rsidRPr="00FA06A8" w:rsidTr="00AD707F">
        <w:trPr>
          <w:trHeight w:val="1005"/>
        </w:trPr>
        <w:tc>
          <w:tcPr>
            <w:tcW w:w="707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pPr>
              <w:jc w:val="center"/>
            </w:pPr>
            <w:r>
              <w:t>122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r w:rsidRPr="00FA06A8">
              <w:t>Работа над ошибками. Обобщение зн</w:t>
            </w:r>
            <w:r w:rsidRPr="00FA06A8">
              <w:t>а</w:t>
            </w:r>
            <w:r w:rsidRPr="00FA06A8">
              <w:t>ний об именах существительных.</w:t>
            </w:r>
          </w:p>
          <w:p w:rsidR="00AD707F" w:rsidRPr="00FA06A8" w:rsidRDefault="00AD707F" w:rsidP="00AD707F">
            <w:pPr>
              <w:rPr>
                <w:b/>
              </w:rPr>
            </w:pP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  <w:p w:rsidR="00AD707F" w:rsidRPr="00FA06A8" w:rsidRDefault="00AD707F" w:rsidP="00AD707F">
            <w:pPr>
              <w:jc w:val="center"/>
              <w:rPr>
                <w:b/>
              </w:rPr>
            </w:pPr>
          </w:p>
        </w:tc>
        <w:tc>
          <w:tcPr>
            <w:tcW w:w="6946" w:type="dxa"/>
            <w:vMerge w:val="restart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лексическое значение имён прилагательных.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Выделять </w:t>
            </w:r>
            <w:r w:rsidRPr="00FA06A8">
              <w:rPr>
                <w:color w:val="000000"/>
              </w:rPr>
              <w:t>словосочетания с именами прилагательными из пре</w:t>
            </w:r>
            <w:r w:rsidRPr="00FA06A8">
              <w:rPr>
                <w:color w:val="000000"/>
              </w:rPr>
              <w:t>д</w:t>
            </w:r>
            <w:r w:rsidRPr="00FA06A8">
              <w:rPr>
                <w:color w:val="000000"/>
              </w:rPr>
              <w:t>ложения.</w:t>
            </w:r>
          </w:p>
          <w:p w:rsidR="00AD707F" w:rsidRPr="00FA06A8" w:rsidRDefault="00AD707F" w:rsidP="00AD707F">
            <w:pPr>
              <w:rPr>
                <w:color w:val="000000"/>
              </w:rPr>
            </w:pPr>
            <w:r w:rsidRPr="00FA06A8">
              <w:rPr>
                <w:color w:val="000000"/>
              </w:rPr>
              <w:t>Подбирать к именам существительным подходящие по смыслу имена прилагательные, а к именам прилагательным — имена существительные.</w:t>
            </w:r>
          </w:p>
          <w:p w:rsidR="00AD707F" w:rsidRPr="00FA06A8" w:rsidRDefault="00AD707F" w:rsidP="00AD707F"/>
        </w:tc>
        <w:tc>
          <w:tcPr>
            <w:tcW w:w="1134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15.03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rPr>
          <w:trHeight w:val="1645"/>
        </w:trPr>
        <w:tc>
          <w:tcPr>
            <w:tcW w:w="707" w:type="dxa"/>
            <w:tcBorders>
              <w:top w:val="single" w:sz="4" w:space="0" w:color="auto"/>
            </w:tcBorders>
          </w:tcPr>
          <w:p w:rsidR="00AD707F" w:rsidRPr="00FA06A8" w:rsidRDefault="00AD707F" w:rsidP="00AD707F">
            <w:r>
              <w:t xml:space="preserve">   123</w:t>
            </w:r>
            <w:r w:rsidRPr="00FA06A8">
              <w:t>.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AD707F" w:rsidRPr="00FA06A8" w:rsidRDefault="000B4D96" w:rsidP="00AD707F">
            <w:r>
              <w:rPr>
                <w:b/>
              </w:rPr>
              <w:t>Имя прилагательное.</w:t>
            </w:r>
          </w:p>
          <w:p w:rsidR="00AD707F" w:rsidRPr="00FA06A8" w:rsidRDefault="00AD707F" w:rsidP="00AD707F">
            <w:r w:rsidRPr="00FA06A8">
              <w:t>Понятие об имени прилагательном как части речи.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AD707F" w:rsidRDefault="00AD707F" w:rsidP="00AD707F">
            <w:pPr>
              <w:jc w:val="center"/>
            </w:pPr>
          </w:p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  <w:vMerge/>
          </w:tcPr>
          <w:p w:rsidR="00AD707F" w:rsidRPr="00FA06A8" w:rsidRDefault="00AD707F" w:rsidP="00AD707F"/>
        </w:tc>
        <w:tc>
          <w:tcPr>
            <w:tcW w:w="1134" w:type="dxa"/>
          </w:tcPr>
          <w:p w:rsidR="00AD707F" w:rsidRPr="00FA06A8" w:rsidRDefault="00371A8A" w:rsidP="00AD707F">
            <w:r>
              <w:t>16.03</w:t>
            </w:r>
          </w:p>
        </w:tc>
        <w:tc>
          <w:tcPr>
            <w:tcW w:w="1134" w:type="dxa"/>
          </w:tcPr>
          <w:p w:rsidR="00AD707F" w:rsidRPr="00FA06A8" w:rsidRDefault="00AD707F" w:rsidP="00AD707F"/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r>
              <w:t>124</w:t>
            </w:r>
            <w:r w:rsidRPr="00FA06A8">
              <w:t>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Связь имен прилагательных с именами существительными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  <w:vMerge w:val="restart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Находить </w:t>
            </w:r>
            <w:r w:rsidRPr="00FA06A8">
              <w:rPr>
                <w:color w:val="000000"/>
              </w:rPr>
              <w:t>синонимы, антонимы среди других слов, в предлож</w:t>
            </w:r>
            <w:r w:rsidRPr="00FA06A8">
              <w:rPr>
                <w:color w:val="000000"/>
              </w:rPr>
              <w:t>е</w:t>
            </w:r>
            <w:r w:rsidRPr="00FA06A8">
              <w:rPr>
                <w:color w:val="000000"/>
              </w:rPr>
              <w:t xml:space="preserve">нии, </w:t>
            </w:r>
            <w:r w:rsidRPr="00FA06A8">
              <w:t>т</w:t>
            </w:r>
            <w:r w:rsidRPr="00FA06A8">
              <w:rPr>
                <w:color w:val="000000"/>
              </w:rPr>
              <w:t xml:space="preserve">ексте, </w:t>
            </w:r>
            <w:r w:rsidRPr="00FA06A8">
              <w:rPr>
                <w:b/>
                <w:bCs/>
                <w:color w:val="000000"/>
              </w:rPr>
              <w:t xml:space="preserve">подбирать </w:t>
            </w:r>
            <w:r w:rsidRPr="00FA06A8">
              <w:rPr>
                <w:color w:val="000000"/>
              </w:rPr>
              <w:t>к слову синонимы и антонимы.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>Работать с толковым словарём, словарями синонимов и антон</w:t>
            </w:r>
            <w:r w:rsidRPr="00FA06A8">
              <w:rPr>
                <w:color w:val="000000"/>
              </w:rPr>
              <w:t>и</w:t>
            </w:r>
            <w:r w:rsidRPr="00FA06A8">
              <w:rPr>
                <w:color w:val="000000"/>
              </w:rPr>
              <w:t>мов;</w:t>
            </w:r>
          </w:p>
          <w:p w:rsidR="00AD707F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Находить </w:t>
            </w:r>
            <w:r w:rsidRPr="00FA06A8">
              <w:rPr>
                <w:bCs/>
                <w:color w:val="000000"/>
              </w:rPr>
              <w:t>синонимы, антонимы среди других слов, в предлож</w:t>
            </w:r>
            <w:r w:rsidRPr="00FA06A8">
              <w:rPr>
                <w:bCs/>
                <w:color w:val="000000"/>
              </w:rPr>
              <w:t>е</w:t>
            </w:r>
            <w:r w:rsidRPr="00FA06A8">
              <w:rPr>
                <w:bCs/>
                <w:color w:val="000000"/>
              </w:rPr>
              <w:t xml:space="preserve">нии тексте подбирать  к слову антонимы и синонимы </w:t>
            </w:r>
            <w:r w:rsidRPr="00FA06A8">
              <w:rPr>
                <w:b/>
                <w:bCs/>
                <w:color w:val="000000"/>
              </w:rPr>
              <w:t>находить</w:t>
            </w:r>
            <w:r w:rsidRPr="00FA06A8">
              <w:rPr>
                <w:bCs/>
                <w:color w:val="000000"/>
              </w:rPr>
              <w:t xml:space="preserve">  </w:t>
            </w:r>
            <w:r w:rsidRPr="00FA06A8">
              <w:rPr>
                <w:color w:val="000000"/>
              </w:rPr>
              <w:lastRenderedPageBreak/>
              <w:t>в них необходимую информацию о слове.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17.03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r>
              <w:t>125</w:t>
            </w:r>
            <w:r w:rsidRPr="00FA06A8">
              <w:t>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Прилагательные – синонимы и прилаг</w:t>
            </w:r>
            <w:r w:rsidRPr="00FA06A8">
              <w:t>а</w:t>
            </w:r>
            <w:r w:rsidRPr="00FA06A8">
              <w:t>тельные – антонимы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946" w:type="dxa"/>
            <w:vMerge/>
          </w:tcPr>
          <w:p w:rsidR="00AD707F" w:rsidRPr="00FA06A8" w:rsidRDefault="00AD707F" w:rsidP="00AD707F"/>
        </w:tc>
        <w:tc>
          <w:tcPr>
            <w:tcW w:w="1134" w:type="dxa"/>
          </w:tcPr>
          <w:p w:rsidR="00AD707F" w:rsidRPr="00FA06A8" w:rsidRDefault="00371A8A" w:rsidP="00AD707F">
            <w:r>
              <w:t>18.03</w:t>
            </w:r>
          </w:p>
        </w:tc>
        <w:tc>
          <w:tcPr>
            <w:tcW w:w="1134" w:type="dxa"/>
          </w:tcPr>
          <w:p w:rsidR="00AD707F" w:rsidRPr="00FA06A8" w:rsidRDefault="00AD707F" w:rsidP="00AD707F"/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pPr>
              <w:jc w:val="center"/>
            </w:pPr>
            <w:r>
              <w:lastRenderedPageBreak/>
              <w:t>126</w:t>
            </w:r>
            <w:r w:rsidRPr="00FA06A8">
              <w:t>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Изменение имен прилагательных по р</w:t>
            </w:r>
            <w:r w:rsidRPr="00FA06A8">
              <w:t>о</w:t>
            </w:r>
            <w:r w:rsidRPr="00FA06A8">
              <w:t>дам. Анализ сочинений.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 xml:space="preserve">род имён прилагательных, </w:t>
            </w:r>
            <w:r w:rsidRPr="00FA06A8">
              <w:rPr>
                <w:b/>
                <w:bCs/>
                <w:color w:val="000000"/>
              </w:rPr>
              <w:t xml:space="preserve">классифицировать </w:t>
            </w:r>
            <w:r w:rsidRPr="00FA06A8">
              <w:rPr>
                <w:color w:val="000000"/>
              </w:rPr>
              <w:t>имена при</w:t>
            </w:r>
            <w:r w:rsidRPr="00FA06A8">
              <w:t>л</w:t>
            </w:r>
            <w:r w:rsidRPr="00FA06A8">
              <w:rPr>
                <w:color w:val="000000"/>
              </w:rPr>
              <w:t>агательные по роду.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Наблюдать </w:t>
            </w:r>
            <w:r w:rsidRPr="00FA06A8">
              <w:rPr>
                <w:color w:val="000000"/>
              </w:rPr>
              <w:t>зависимость рода имени прилагательного от формы рода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>имени существительного.</w:t>
            </w:r>
          </w:p>
          <w:p w:rsidR="00AD707F" w:rsidRPr="00FA06A8" w:rsidRDefault="00AD707F" w:rsidP="00AD707F"/>
        </w:tc>
        <w:tc>
          <w:tcPr>
            <w:tcW w:w="1134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30.03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pPr>
              <w:jc w:val="center"/>
            </w:pPr>
            <w:r>
              <w:t>127</w:t>
            </w:r>
            <w:r w:rsidRPr="00FA06A8">
              <w:t>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Изменение имен прилагательных по р</w:t>
            </w:r>
            <w:r w:rsidRPr="00FA06A8">
              <w:t>о</w:t>
            </w:r>
            <w:r w:rsidRPr="00FA06A8">
              <w:t>дам.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Изменять </w:t>
            </w:r>
            <w:r w:rsidRPr="00FA06A8">
              <w:rPr>
                <w:color w:val="000000"/>
              </w:rPr>
              <w:t xml:space="preserve">имена прилагательные по родам в </w:t>
            </w:r>
            <w:r w:rsidRPr="00FA06A8">
              <w:t>Развитие и обог</w:t>
            </w:r>
            <w:r w:rsidRPr="00FA06A8">
              <w:t>а</w:t>
            </w:r>
            <w:r w:rsidRPr="00FA06A8">
              <w:t>щение словарного запаса именам прилагательными</w:t>
            </w:r>
            <w:r w:rsidRPr="00FA06A8">
              <w:rPr>
                <w:color w:val="000000"/>
              </w:rPr>
              <w:t xml:space="preserve"> единстве</w:t>
            </w:r>
            <w:r w:rsidRPr="00FA06A8">
              <w:rPr>
                <w:color w:val="000000"/>
              </w:rPr>
              <w:t>н</w:t>
            </w:r>
            <w:r w:rsidRPr="00FA06A8">
              <w:rPr>
                <w:color w:val="000000"/>
              </w:rPr>
              <w:t>ном числе.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Образовывать </w:t>
            </w:r>
            <w:r w:rsidRPr="00FA06A8">
              <w:rPr>
                <w:color w:val="000000"/>
              </w:rPr>
              <w:t>словосочетания, состоящие из имён прилаг</w:t>
            </w:r>
            <w:r w:rsidRPr="00FA06A8">
              <w:rPr>
                <w:color w:val="000000"/>
              </w:rPr>
              <w:t>а</w:t>
            </w:r>
            <w:r w:rsidRPr="00FA06A8">
              <w:rPr>
                <w:color w:val="000000"/>
              </w:rPr>
              <w:t>тельных и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>имён существительных.</w:t>
            </w:r>
          </w:p>
          <w:p w:rsidR="00AD707F" w:rsidRPr="00FA06A8" w:rsidRDefault="00AD707F" w:rsidP="00AD707F"/>
        </w:tc>
        <w:tc>
          <w:tcPr>
            <w:tcW w:w="1134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31.03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pPr>
              <w:jc w:val="center"/>
            </w:pPr>
            <w:r>
              <w:t>128</w:t>
            </w:r>
            <w:r w:rsidRPr="00FA06A8">
              <w:t>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Правописание родовых окончаний имен прилагательных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Писать </w:t>
            </w:r>
            <w:r w:rsidRPr="00FA06A8">
              <w:rPr>
                <w:color w:val="000000"/>
              </w:rPr>
              <w:t xml:space="preserve">правильно родовые окончания имён прилагательных. </w:t>
            </w:r>
            <w:r w:rsidRPr="00FA06A8">
              <w:rPr>
                <w:b/>
                <w:bCs/>
                <w:color w:val="000000"/>
              </w:rPr>
              <w:t xml:space="preserve">Соблюдать </w:t>
            </w:r>
            <w:r w:rsidRPr="00FA06A8">
              <w:rPr>
                <w:color w:val="000000"/>
              </w:rPr>
              <w:t>нормы правильного употребления в речи имён пр</w:t>
            </w:r>
            <w:r w:rsidRPr="00FA06A8">
              <w:rPr>
                <w:color w:val="000000"/>
              </w:rPr>
              <w:t>и</w:t>
            </w:r>
            <w:r w:rsidRPr="00FA06A8">
              <w:rPr>
                <w:color w:val="000000"/>
              </w:rPr>
              <w:t>лагательных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в словосочетаниях типа </w:t>
            </w:r>
            <w:r w:rsidRPr="00FA06A8">
              <w:rPr>
                <w:b/>
                <w:bCs/>
                <w:i/>
                <w:iCs/>
                <w:color w:val="000000"/>
              </w:rPr>
              <w:t>серая мышь, пенистый шампунь, б</w:t>
            </w:r>
            <w:r w:rsidRPr="00FA06A8">
              <w:rPr>
                <w:b/>
                <w:bCs/>
                <w:i/>
                <w:iCs/>
                <w:color w:val="000000"/>
              </w:rPr>
              <w:t>е</w:t>
            </w:r>
            <w:r w:rsidRPr="00FA06A8">
              <w:rPr>
                <w:b/>
                <w:bCs/>
                <w:i/>
                <w:iCs/>
                <w:color w:val="000000"/>
              </w:rPr>
              <w:t>лый лебедь.</w:t>
            </w:r>
          </w:p>
          <w:p w:rsidR="00AD707F" w:rsidRPr="00FA06A8" w:rsidRDefault="00AD707F" w:rsidP="00AD707F"/>
        </w:tc>
        <w:tc>
          <w:tcPr>
            <w:tcW w:w="1134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01.04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pPr>
              <w:jc w:val="center"/>
            </w:pPr>
            <w:r>
              <w:t>129</w:t>
            </w:r>
            <w:r w:rsidRPr="00FA06A8">
              <w:t>.</w:t>
            </w:r>
          </w:p>
        </w:tc>
        <w:tc>
          <w:tcPr>
            <w:tcW w:w="4393" w:type="dxa"/>
          </w:tcPr>
          <w:p w:rsidR="00AD707F" w:rsidRPr="00FA06A8" w:rsidRDefault="00AD707F" w:rsidP="00AD707F">
            <w:r w:rsidRPr="00FA06A8">
              <w:t>Изменение имен прилагательных по числам</w:t>
            </w:r>
          </w:p>
        </w:tc>
        <w:tc>
          <w:tcPr>
            <w:tcW w:w="854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946" w:type="dxa"/>
          </w:tcPr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  <w:r w:rsidRPr="00FA06A8">
              <w:rPr>
                <w:b/>
              </w:rPr>
              <w:t>Определять</w:t>
            </w:r>
            <w:r w:rsidRPr="00FA06A8">
              <w:t xml:space="preserve"> форму числа имени прилагательного, изменить имена прилагательные по числам.</w:t>
            </w:r>
          </w:p>
          <w:p w:rsidR="00AD707F" w:rsidRPr="00FA06A8" w:rsidRDefault="00AD707F" w:rsidP="00AD707F">
            <w:r w:rsidRPr="00FA06A8">
              <w:rPr>
                <w:b/>
              </w:rPr>
              <w:t>Подбирать</w:t>
            </w:r>
            <w:r w:rsidRPr="00FA06A8">
              <w:t xml:space="preserve"> имена прилагательные для сравнения признаков предметов.</w:t>
            </w:r>
          </w:p>
        </w:tc>
        <w:tc>
          <w:tcPr>
            <w:tcW w:w="1134" w:type="dxa"/>
          </w:tcPr>
          <w:p w:rsidR="00AD707F" w:rsidRPr="00FA06A8" w:rsidRDefault="00371A8A" w:rsidP="00AD70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04.04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r>
              <w:t>130</w:t>
            </w:r>
          </w:p>
        </w:tc>
        <w:tc>
          <w:tcPr>
            <w:tcW w:w="4393" w:type="dxa"/>
          </w:tcPr>
          <w:p w:rsidR="00AD707F" w:rsidRPr="00FA06A8" w:rsidRDefault="00691065" w:rsidP="00AD707F">
            <w:r>
              <w:rPr>
                <w:b/>
                <w:bCs/>
              </w:rPr>
              <w:t xml:space="preserve">Проверочная работа по теме </w:t>
            </w:r>
            <w:r w:rsidR="00AD707F" w:rsidRPr="00FA06A8">
              <w:rPr>
                <w:b/>
                <w:bCs/>
              </w:rPr>
              <w:t xml:space="preserve"> «Имя прилагательное»</w:t>
            </w:r>
          </w:p>
        </w:tc>
        <w:tc>
          <w:tcPr>
            <w:tcW w:w="854" w:type="dxa"/>
          </w:tcPr>
          <w:p w:rsidR="00AD707F" w:rsidRPr="00FA06A8" w:rsidRDefault="00AD707F" w:rsidP="00AD707F">
            <w:r w:rsidRPr="00FA06A8">
              <w:t xml:space="preserve"> 1ч.</w:t>
            </w:r>
          </w:p>
        </w:tc>
        <w:tc>
          <w:tcPr>
            <w:tcW w:w="6946" w:type="dxa"/>
          </w:tcPr>
          <w:p w:rsidR="00AD707F" w:rsidRPr="00FA06A8" w:rsidRDefault="00AD707F" w:rsidP="00AD707F">
            <w:r w:rsidRPr="00FA06A8">
              <w:rPr>
                <w:b/>
              </w:rPr>
              <w:t>Оценивать</w:t>
            </w:r>
            <w:r w:rsidRPr="00FA06A8">
              <w:t xml:space="preserve"> результаты выполнения задания.</w:t>
            </w:r>
          </w:p>
        </w:tc>
        <w:tc>
          <w:tcPr>
            <w:tcW w:w="1134" w:type="dxa"/>
          </w:tcPr>
          <w:p w:rsidR="00AD707F" w:rsidRPr="00FA06A8" w:rsidRDefault="00371A8A" w:rsidP="00AD707F">
            <w:pPr>
              <w:rPr>
                <w:b/>
              </w:rPr>
            </w:pPr>
            <w:r>
              <w:rPr>
                <w:b/>
              </w:rPr>
              <w:t>05.04</w:t>
            </w:r>
          </w:p>
        </w:tc>
        <w:tc>
          <w:tcPr>
            <w:tcW w:w="1134" w:type="dxa"/>
          </w:tcPr>
          <w:p w:rsidR="00AD707F" w:rsidRPr="00FA06A8" w:rsidRDefault="00AD707F" w:rsidP="00AD707F">
            <w:pPr>
              <w:rPr>
                <w:b/>
              </w:rPr>
            </w:pPr>
          </w:p>
        </w:tc>
      </w:tr>
      <w:tr w:rsidR="00AD707F" w:rsidRPr="00FA06A8" w:rsidTr="00AD707F">
        <w:tc>
          <w:tcPr>
            <w:tcW w:w="707" w:type="dxa"/>
          </w:tcPr>
          <w:p w:rsidR="00AD707F" w:rsidRPr="00FA06A8" w:rsidRDefault="00AD707F" w:rsidP="00AD707F">
            <w:pPr>
              <w:jc w:val="center"/>
            </w:pPr>
          </w:p>
        </w:tc>
        <w:tc>
          <w:tcPr>
            <w:tcW w:w="4393" w:type="dxa"/>
          </w:tcPr>
          <w:p w:rsidR="00AD707F" w:rsidRPr="00FA06A8" w:rsidRDefault="00AD707F" w:rsidP="00AD707F"/>
        </w:tc>
        <w:tc>
          <w:tcPr>
            <w:tcW w:w="854" w:type="dxa"/>
          </w:tcPr>
          <w:p w:rsidR="00AD707F" w:rsidRPr="00FA06A8" w:rsidRDefault="00AD707F" w:rsidP="00AD707F"/>
        </w:tc>
        <w:tc>
          <w:tcPr>
            <w:tcW w:w="6946" w:type="dxa"/>
          </w:tcPr>
          <w:p w:rsidR="00AD707F" w:rsidRPr="00FA06A8" w:rsidRDefault="00AD707F" w:rsidP="00AD707F"/>
        </w:tc>
        <w:tc>
          <w:tcPr>
            <w:tcW w:w="1134" w:type="dxa"/>
          </w:tcPr>
          <w:p w:rsidR="00AD707F" w:rsidRPr="00FA06A8" w:rsidRDefault="00AD707F" w:rsidP="00AD707F"/>
        </w:tc>
        <w:tc>
          <w:tcPr>
            <w:tcW w:w="1134" w:type="dxa"/>
          </w:tcPr>
          <w:p w:rsidR="00AD707F" w:rsidRPr="00FA06A8" w:rsidRDefault="00AD707F" w:rsidP="00AD707F"/>
        </w:tc>
      </w:tr>
    </w:tbl>
    <w:p w:rsidR="00066483" w:rsidRDefault="00066483" w:rsidP="00066483">
      <w:pPr>
        <w:rPr>
          <w:b/>
        </w:rPr>
      </w:pPr>
      <w:r>
        <w:rPr>
          <w:b/>
        </w:rPr>
        <w:t xml:space="preserve"> </w:t>
      </w:r>
    </w:p>
    <w:p w:rsidR="00066483" w:rsidRDefault="00066483" w:rsidP="00066483">
      <w:pPr>
        <w:rPr>
          <w:b/>
        </w:rPr>
      </w:pPr>
    </w:p>
    <w:p w:rsidR="00AD707F" w:rsidRDefault="00AD707F" w:rsidP="00066483">
      <w:pPr>
        <w:jc w:val="center"/>
        <w:rPr>
          <w:b/>
        </w:rPr>
      </w:pPr>
    </w:p>
    <w:p w:rsidR="00AD707F" w:rsidRDefault="00AD707F" w:rsidP="00066483">
      <w:pPr>
        <w:jc w:val="center"/>
        <w:rPr>
          <w:b/>
        </w:rPr>
      </w:pPr>
    </w:p>
    <w:p w:rsidR="00AD707F" w:rsidRDefault="00AD707F" w:rsidP="00066483">
      <w:pPr>
        <w:jc w:val="center"/>
        <w:rPr>
          <w:b/>
        </w:rPr>
      </w:pPr>
    </w:p>
    <w:p w:rsidR="00AD707F" w:rsidRDefault="00AD707F" w:rsidP="00066483">
      <w:pPr>
        <w:jc w:val="center"/>
        <w:rPr>
          <w:b/>
        </w:rPr>
      </w:pPr>
    </w:p>
    <w:p w:rsidR="00AD707F" w:rsidRDefault="00AD707F" w:rsidP="00066483">
      <w:pPr>
        <w:jc w:val="center"/>
        <w:rPr>
          <w:b/>
        </w:rPr>
      </w:pPr>
    </w:p>
    <w:p w:rsidR="00AD707F" w:rsidRDefault="00AD707F" w:rsidP="00066483">
      <w:pPr>
        <w:jc w:val="center"/>
        <w:rPr>
          <w:b/>
        </w:rPr>
      </w:pPr>
    </w:p>
    <w:p w:rsidR="00066483" w:rsidRPr="00FA06A8" w:rsidRDefault="00066483" w:rsidP="00066483">
      <w:pPr>
        <w:jc w:val="center"/>
        <w:rPr>
          <w:b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4488"/>
        <w:gridCol w:w="850"/>
        <w:gridCol w:w="6903"/>
        <w:gridCol w:w="990"/>
        <w:gridCol w:w="1267"/>
      </w:tblGrid>
      <w:tr w:rsidR="00AD707F" w:rsidRPr="00FA06A8" w:rsidTr="00AD707F">
        <w:trPr>
          <w:trHeight w:val="996"/>
        </w:trPr>
        <w:tc>
          <w:tcPr>
            <w:tcW w:w="562" w:type="dxa"/>
          </w:tcPr>
          <w:p w:rsidR="00AD707F" w:rsidRPr="00FA06A8" w:rsidRDefault="00AD707F" w:rsidP="00AD707F">
            <w:pPr>
              <w:rPr>
                <w:b/>
              </w:rPr>
            </w:pPr>
          </w:p>
        </w:tc>
        <w:tc>
          <w:tcPr>
            <w:tcW w:w="4508" w:type="dxa"/>
          </w:tcPr>
          <w:p w:rsidR="00AD707F" w:rsidRPr="00FA06A8" w:rsidRDefault="00AD707F" w:rsidP="00AD707F">
            <w:pPr>
              <w:jc w:val="center"/>
            </w:pPr>
            <w:r w:rsidRPr="00FA06A8">
              <w:rPr>
                <w:b/>
              </w:rPr>
              <w:t>Тема раздел. Тема урока.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707F" w:rsidRPr="004E5DE0" w:rsidRDefault="00AD707F" w:rsidP="00AD707F">
            <w:pPr>
              <w:rPr>
                <w:b/>
              </w:rPr>
            </w:pPr>
            <w:r w:rsidRPr="004E5DE0">
              <w:rPr>
                <w:b/>
              </w:rPr>
              <w:t>Кол- во</w:t>
            </w:r>
          </w:p>
          <w:p w:rsidR="00AD707F" w:rsidRPr="00FA06A8" w:rsidRDefault="00AD707F" w:rsidP="00AD707F">
            <w:pPr>
              <w:rPr>
                <w:b/>
              </w:rPr>
            </w:pPr>
            <w:r w:rsidRPr="004E5DE0">
              <w:rPr>
                <w:b/>
              </w:rPr>
              <w:t>часов</w:t>
            </w:r>
          </w:p>
        </w:tc>
        <w:tc>
          <w:tcPr>
            <w:tcW w:w="6946" w:type="dxa"/>
          </w:tcPr>
          <w:p w:rsidR="00AD707F" w:rsidRPr="00FA06A8" w:rsidRDefault="00AD707F" w:rsidP="00AD707F">
            <w:pPr>
              <w:jc w:val="center"/>
            </w:pPr>
            <w:r w:rsidRPr="00FA06A8">
              <w:rPr>
                <w:b/>
              </w:rPr>
              <w:t>Деятельность учащихся</w:t>
            </w:r>
          </w:p>
        </w:tc>
        <w:tc>
          <w:tcPr>
            <w:tcW w:w="992" w:type="dxa"/>
          </w:tcPr>
          <w:p w:rsidR="00AD707F" w:rsidRPr="00FA06A8" w:rsidRDefault="00AD707F" w:rsidP="00AD707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D707F" w:rsidRPr="00FA06A8" w:rsidRDefault="00AD707F" w:rsidP="00AD707F">
            <w:pPr>
              <w:jc w:val="center"/>
              <w:rPr>
                <w:b/>
              </w:rPr>
            </w:pPr>
          </w:p>
        </w:tc>
      </w:tr>
      <w:tr w:rsidR="00AD707F" w:rsidRPr="00FA06A8" w:rsidTr="00AD707F">
        <w:trPr>
          <w:trHeight w:val="1540"/>
        </w:trPr>
        <w:tc>
          <w:tcPr>
            <w:tcW w:w="562" w:type="dxa"/>
          </w:tcPr>
          <w:p w:rsidR="00AD707F" w:rsidRPr="00FA06A8" w:rsidRDefault="00AD707F" w:rsidP="00AD707F"/>
          <w:p w:rsidR="00AD707F" w:rsidRPr="00FA06A8" w:rsidRDefault="00AD707F" w:rsidP="00AD707F">
            <w:r>
              <w:t>13</w:t>
            </w:r>
            <w:r w:rsidRPr="00FA06A8">
              <w:t>1.</w:t>
            </w:r>
          </w:p>
        </w:tc>
        <w:tc>
          <w:tcPr>
            <w:tcW w:w="4508" w:type="dxa"/>
          </w:tcPr>
          <w:p w:rsidR="00AD707F" w:rsidRPr="00FA06A8" w:rsidRDefault="00AD707F" w:rsidP="00AD707F">
            <w:pPr>
              <w:rPr>
                <w:b/>
              </w:rPr>
            </w:pPr>
            <w:r w:rsidRPr="00FA06A8">
              <w:rPr>
                <w:b/>
              </w:rPr>
              <w:t>Имя прилагательное</w:t>
            </w:r>
          </w:p>
          <w:p w:rsidR="00AD707F" w:rsidRPr="00FA06A8" w:rsidRDefault="00AD707F" w:rsidP="00AD707F">
            <w:pPr>
              <w:rPr>
                <w:b/>
              </w:rPr>
            </w:pPr>
            <w:r w:rsidRPr="00FA06A8">
              <w:t>Правописание окончаний прилагател</w:t>
            </w:r>
            <w:r w:rsidRPr="00FA06A8">
              <w:t>ь</w:t>
            </w:r>
            <w:r w:rsidRPr="00FA06A8">
              <w:t>ных во мн. ч.</w:t>
            </w:r>
          </w:p>
        </w:tc>
        <w:tc>
          <w:tcPr>
            <w:tcW w:w="850" w:type="dxa"/>
          </w:tcPr>
          <w:p w:rsidR="00AD707F" w:rsidRPr="00FA06A8" w:rsidRDefault="00AD707F" w:rsidP="00AD707F">
            <w:pPr>
              <w:jc w:val="center"/>
              <w:rPr>
                <w:b/>
              </w:rPr>
            </w:pPr>
            <w:r w:rsidRPr="00FA06A8">
              <w:t>1ч.</w:t>
            </w:r>
          </w:p>
        </w:tc>
        <w:tc>
          <w:tcPr>
            <w:tcW w:w="6946" w:type="dxa"/>
          </w:tcPr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  <w:r w:rsidRPr="00FA06A8">
              <w:rPr>
                <w:b/>
              </w:rPr>
              <w:t>Определять</w:t>
            </w:r>
            <w:r w:rsidRPr="00FA06A8">
              <w:t xml:space="preserve"> форму числа имени прилагательного, изменить имена прилагательные по числам.</w:t>
            </w:r>
          </w:p>
          <w:p w:rsidR="00AD707F" w:rsidRPr="00FA06A8" w:rsidRDefault="00AD707F" w:rsidP="00AD707F">
            <w:pPr>
              <w:rPr>
                <w:b/>
              </w:rPr>
            </w:pPr>
            <w:r w:rsidRPr="00FA06A8">
              <w:rPr>
                <w:b/>
              </w:rPr>
              <w:t>Подбирать</w:t>
            </w:r>
            <w:r w:rsidRPr="00FA06A8">
              <w:t xml:space="preserve"> имена прилагательные для сравнения признаков предметов.</w:t>
            </w:r>
          </w:p>
        </w:tc>
        <w:tc>
          <w:tcPr>
            <w:tcW w:w="992" w:type="dxa"/>
          </w:tcPr>
          <w:p w:rsidR="00AD707F" w:rsidRPr="00FA06A8" w:rsidRDefault="00371A8A" w:rsidP="00AD70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06.04</w:t>
            </w:r>
          </w:p>
        </w:tc>
        <w:tc>
          <w:tcPr>
            <w:tcW w:w="1276" w:type="dxa"/>
          </w:tcPr>
          <w:p w:rsidR="00AD707F" w:rsidRPr="00FA06A8" w:rsidRDefault="00AD707F" w:rsidP="00AD707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D707F" w:rsidRPr="00FA06A8" w:rsidTr="00AD707F">
        <w:tc>
          <w:tcPr>
            <w:tcW w:w="562" w:type="dxa"/>
          </w:tcPr>
          <w:p w:rsidR="00AD707F" w:rsidRPr="00FA06A8" w:rsidRDefault="00AD707F" w:rsidP="00AD707F">
            <w:r>
              <w:t>13</w:t>
            </w:r>
            <w:r w:rsidRPr="00FA06A8">
              <w:t>2.</w:t>
            </w:r>
          </w:p>
        </w:tc>
        <w:tc>
          <w:tcPr>
            <w:tcW w:w="4508" w:type="dxa"/>
          </w:tcPr>
          <w:p w:rsidR="00AD707F" w:rsidRPr="00FA06A8" w:rsidRDefault="00AD707F" w:rsidP="00AD707F">
            <w:pPr>
              <w:rPr>
                <w:b/>
              </w:rPr>
            </w:pPr>
            <w:r w:rsidRPr="00FA06A8">
              <w:t>Правописание окончаний имен прилаг</w:t>
            </w:r>
            <w:r w:rsidRPr="00FA06A8">
              <w:t>а</w:t>
            </w:r>
            <w:r w:rsidRPr="00FA06A8">
              <w:t>тельных</w:t>
            </w:r>
          </w:p>
        </w:tc>
        <w:tc>
          <w:tcPr>
            <w:tcW w:w="850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</w:tcPr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  <w:r w:rsidRPr="00FA06A8">
              <w:rPr>
                <w:b/>
              </w:rPr>
              <w:t>Определять</w:t>
            </w:r>
            <w:r w:rsidRPr="00FA06A8">
              <w:t xml:space="preserve"> форму числа имени прилагательного, изменить имена прилагательные по числам.</w:t>
            </w:r>
          </w:p>
          <w:p w:rsidR="00AD707F" w:rsidRPr="00FA06A8" w:rsidRDefault="00AD707F" w:rsidP="00AD707F">
            <w:pPr>
              <w:rPr>
                <w:b/>
              </w:rPr>
            </w:pPr>
            <w:r w:rsidRPr="00FA06A8">
              <w:rPr>
                <w:b/>
              </w:rPr>
              <w:t>Подбирать</w:t>
            </w:r>
            <w:r w:rsidRPr="00FA06A8">
              <w:t xml:space="preserve"> имена прилагательные для сравнения признаков предметов.</w:t>
            </w:r>
          </w:p>
        </w:tc>
        <w:tc>
          <w:tcPr>
            <w:tcW w:w="992" w:type="dxa"/>
          </w:tcPr>
          <w:p w:rsidR="00AD707F" w:rsidRPr="00FA06A8" w:rsidRDefault="00371A8A" w:rsidP="00AD70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07.04</w:t>
            </w:r>
          </w:p>
        </w:tc>
        <w:tc>
          <w:tcPr>
            <w:tcW w:w="1276" w:type="dxa"/>
          </w:tcPr>
          <w:p w:rsidR="00AD707F" w:rsidRPr="00FA06A8" w:rsidRDefault="00AD707F" w:rsidP="00AD707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D707F" w:rsidRPr="00FA06A8" w:rsidTr="00AD707F">
        <w:tc>
          <w:tcPr>
            <w:tcW w:w="562" w:type="dxa"/>
          </w:tcPr>
          <w:p w:rsidR="00AD707F" w:rsidRPr="00FA06A8" w:rsidRDefault="00AD707F" w:rsidP="00AD707F">
            <w:r>
              <w:t>13</w:t>
            </w:r>
            <w:r w:rsidRPr="00FA06A8">
              <w:t>3.</w:t>
            </w:r>
          </w:p>
        </w:tc>
        <w:tc>
          <w:tcPr>
            <w:tcW w:w="4508" w:type="dxa"/>
          </w:tcPr>
          <w:p w:rsidR="00AD707F" w:rsidRPr="00FA06A8" w:rsidRDefault="00AD707F" w:rsidP="00AD707F">
            <w:pPr>
              <w:rPr>
                <w:b/>
              </w:rPr>
            </w:pPr>
            <w:r>
              <w:rPr>
                <w:b/>
              </w:rPr>
              <w:t>Диктант</w:t>
            </w:r>
            <w:r w:rsidR="00691065">
              <w:rPr>
                <w:b/>
              </w:rPr>
              <w:t xml:space="preserve"> №8 </w:t>
            </w:r>
            <w:r>
              <w:rPr>
                <w:b/>
              </w:rPr>
              <w:t xml:space="preserve"> по теме « Правописание окончаний имен прилагательных»</w:t>
            </w:r>
          </w:p>
        </w:tc>
        <w:tc>
          <w:tcPr>
            <w:tcW w:w="850" w:type="dxa"/>
          </w:tcPr>
          <w:p w:rsidR="00AD707F" w:rsidRPr="00FA06A8" w:rsidRDefault="00AD707F" w:rsidP="00AD707F">
            <w:r w:rsidRPr="00FA06A8">
              <w:t xml:space="preserve">     1ч</w:t>
            </w:r>
          </w:p>
        </w:tc>
        <w:tc>
          <w:tcPr>
            <w:tcW w:w="6946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Анализировать </w:t>
            </w:r>
            <w:r w:rsidRPr="00FA06A8">
              <w:rPr>
                <w:color w:val="000000"/>
              </w:rPr>
              <w:t>таблицу в учебнике «Изменение имён прилаг</w:t>
            </w:r>
            <w:r w:rsidRPr="00FA06A8">
              <w:rPr>
                <w:color w:val="000000"/>
              </w:rPr>
              <w:t>а</w:t>
            </w:r>
            <w:r w:rsidRPr="00FA06A8">
              <w:rPr>
                <w:color w:val="000000"/>
              </w:rPr>
              <w:t xml:space="preserve">тельных по падежам». </w:t>
            </w:r>
            <w:r w:rsidRPr="00FA06A8">
              <w:rPr>
                <w:b/>
                <w:bCs/>
                <w:color w:val="000000"/>
              </w:rPr>
              <w:t xml:space="preserve">Изменять, </w:t>
            </w:r>
            <w:r w:rsidRPr="00FA06A8">
              <w:rPr>
                <w:color w:val="000000"/>
              </w:rPr>
              <w:t>пользуясь таблицей, имена прилагательные по падежам.</w:t>
            </w:r>
          </w:p>
          <w:p w:rsidR="00AD707F" w:rsidRPr="00FA06A8" w:rsidRDefault="00AD707F" w:rsidP="00AD707F">
            <w:pPr>
              <w:rPr>
                <w:b/>
              </w:rPr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начальную форму имени прилагательного</w:t>
            </w:r>
          </w:p>
        </w:tc>
        <w:tc>
          <w:tcPr>
            <w:tcW w:w="992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08.04</w:t>
            </w:r>
          </w:p>
        </w:tc>
        <w:tc>
          <w:tcPr>
            <w:tcW w:w="1276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562" w:type="dxa"/>
          </w:tcPr>
          <w:p w:rsidR="00AD707F" w:rsidRPr="00FA06A8" w:rsidRDefault="00AD707F" w:rsidP="00AD707F">
            <w:r>
              <w:t>13</w:t>
            </w:r>
            <w:r w:rsidRPr="00FA06A8">
              <w:t>4.</w:t>
            </w:r>
          </w:p>
        </w:tc>
        <w:tc>
          <w:tcPr>
            <w:tcW w:w="4508" w:type="dxa"/>
          </w:tcPr>
          <w:p w:rsidR="00AD707F" w:rsidRPr="00FA06A8" w:rsidRDefault="00AD707F" w:rsidP="00AD707F">
            <w:pPr>
              <w:rPr>
                <w:b/>
              </w:rPr>
            </w:pPr>
            <w:r w:rsidRPr="00FA06A8">
              <w:t>Изложение научно-познавательного те</w:t>
            </w:r>
            <w:r w:rsidRPr="00FA06A8">
              <w:t>к</w:t>
            </w:r>
            <w:r w:rsidRPr="00FA06A8">
              <w:t>ста</w:t>
            </w:r>
          </w:p>
        </w:tc>
        <w:tc>
          <w:tcPr>
            <w:tcW w:w="850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946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Распознавать </w:t>
            </w:r>
            <w:r w:rsidRPr="00FA06A8">
              <w:rPr>
                <w:color w:val="000000"/>
              </w:rPr>
              <w:t>художественное и научное описания,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 xml:space="preserve"> </w:t>
            </w:r>
            <w:r w:rsidRPr="00FA06A8">
              <w:rPr>
                <w:b/>
                <w:bCs/>
                <w:color w:val="000000"/>
              </w:rPr>
              <w:t xml:space="preserve">наблюдать </w:t>
            </w:r>
            <w:r w:rsidRPr="00FA06A8">
              <w:rPr>
                <w:color w:val="000000"/>
              </w:rPr>
              <w:t>над</w:t>
            </w:r>
            <w:r w:rsidRPr="00FA06A8">
              <w:t xml:space="preserve"> </w:t>
            </w:r>
            <w:r w:rsidRPr="00FA06A8">
              <w:rPr>
                <w:color w:val="000000"/>
              </w:rPr>
              <w:t>употреблением имён прилагательных в таких текстах.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Выделять </w:t>
            </w:r>
            <w:r w:rsidRPr="00FA06A8">
              <w:rPr>
                <w:color w:val="000000"/>
              </w:rPr>
              <w:t>в текстах художественного стиля выразительные средства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>языка.</w:t>
            </w:r>
          </w:p>
          <w:p w:rsidR="00AD707F" w:rsidRPr="00FA06A8" w:rsidRDefault="00AD707F" w:rsidP="00AD707F">
            <w:pPr>
              <w:rPr>
                <w:b/>
              </w:rPr>
            </w:pPr>
          </w:p>
        </w:tc>
        <w:tc>
          <w:tcPr>
            <w:tcW w:w="992" w:type="dxa"/>
          </w:tcPr>
          <w:p w:rsidR="00AD707F" w:rsidRPr="00FA06A8" w:rsidRDefault="00371A8A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11.04</w:t>
            </w:r>
          </w:p>
        </w:tc>
        <w:tc>
          <w:tcPr>
            <w:tcW w:w="1276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066483" w:rsidRPr="00FA06A8" w:rsidRDefault="00066483" w:rsidP="00066483">
      <w:pPr>
        <w:rPr>
          <w:b/>
        </w:rPr>
      </w:pPr>
    </w:p>
    <w:p w:rsidR="00066483" w:rsidRPr="00FA06A8" w:rsidRDefault="00066483" w:rsidP="00066483">
      <w:pPr>
        <w:rPr>
          <w:b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4433"/>
        <w:gridCol w:w="988"/>
        <w:gridCol w:w="6760"/>
        <w:gridCol w:w="985"/>
        <w:gridCol w:w="1331"/>
      </w:tblGrid>
      <w:tr w:rsidR="00AD707F" w:rsidRPr="00FA06A8" w:rsidTr="00AD707F">
        <w:trPr>
          <w:trHeight w:val="1083"/>
        </w:trPr>
        <w:tc>
          <w:tcPr>
            <w:tcW w:w="617" w:type="dxa"/>
            <w:tcBorders>
              <w:bottom w:val="single" w:sz="4" w:space="0" w:color="000000"/>
            </w:tcBorders>
          </w:tcPr>
          <w:p w:rsidR="00AD707F" w:rsidRDefault="00AD707F" w:rsidP="00AD707F">
            <w:r w:rsidRPr="00FA06A8">
              <w:t xml:space="preserve">  </w:t>
            </w:r>
          </w:p>
          <w:p w:rsidR="00AD707F" w:rsidRPr="00FA06A8" w:rsidRDefault="00AD707F" w:rsidP="00AD707F">
            <w:pPr>
              <w:rPr>
                <w:b/>
              </w:rPr>
            </w:pPr>
            <w:r>
              <w:t xml:space="preserve">  </w:t>
            </w:r>
            <w:r w:rsidR="008927A3">
              <w:t>13</w:t>
            </w:r>
            <w:r w:rsidRPr="00FA06A8">
              <w:t>5.</w:t>
            </w:r>
          </w:p>
        </w:tc>
        <w:tc>
          <w:tcPr>
            <w:tcW w:w="4438" w:type="dxa"/>
            <w:tcBorders>
              <w:bottom w:val="single" w:sz="4" w:space="0" w:color="000000"/>
            </w:tcBorders>
          </w:tcPr>
          <w:p w:rsidR="00AD707F" w:rsidRPr="00FA06A8" w:rsidRDefault="00AD707F" w:rsidP="00AD707F">
            <w:pPr>
              <w:rPr>
                <w:b/>
              </w:rPr>
            </w:pPr>
            <w:r w:rsidRPr="00FA06A8">
              <w:rPr>
                <w:b/>
              </w:rPr>
              <w:t>Глагол</w:t>
            </w:r>
          </w:p>
          <w:p w:rsidR="00AD707F" w:rsidRPr="00FA06A8" w:rsidRDefault="00AD707F" w:rsidP="00AD707F">
            <w:pPr>
              <w:rPr>
                <w:b/>
              </w:rPr>
            </w:pPr>
            <w:r w:rsidRPr="00FA06A8">
              <w:t>Понятие о глаголе как части речи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AD707F" w:rsidRPr="00FA06A8" w:rsidRDefault="00AD707F" w:rsidP="00AD707F">
            <w:pPr>
              <w:rPr>
                <w:b/>
              </w:rPr>
            </w:pPr>
          </w:p>
          <w:p w:rsidR="00AD707F" w:rsidRPr="00FA06A8" w:rsidRDefault="00AD707F" w:rsidP="00AD707F">
            <w:pPr>
              <w:jc w:val="center"/>
              <w:rPr>
                <w:b/>
              </w:rPr>
            </w:pPr>
            <w:r w:rsidRPr="00FA06A8">
              <w:t>1ч.</w:t>
            </w:r>
          </w:p>
        </w:tc>
        <w:tc>
          <w:tcPr>
            <w:tcW w:w="6770" w:type="dxa"/>
            <w:vMerge w:val="restart"/>
          </w:tcPr>
          <w:p w:rsidR="00AD707F" w:rsidRPr="00FA06A8" w:rsidRDefault="00AD707F" w:rsidP="00AD707F">
            <w:pPr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Распознавать </w:t>
            </w:r>
            <w:r w:rsidRPr="00FA06A8">
              <w:rPr>
                <w:color w:val="000000"/>
              </w:rPr>
              <w:t>глаголы среди других частей речи.</w:t>
            </w:r>
          </w:p>
          <w:p w:rsidR="00AD707F" w:rsidRPr="00FA06A8" w:rsidRDefault="00AD707F" w:rsidP="00AD707F">
            <w:pPr>
              <w:rPr>
                <w:color w:val="000000"/>
              </w:rPr>
            </w:pPr>
            <w:r w:rsidRPr="00FA06A8">
              <w:rPr>
                <w:color w:val="000000"/>
              </w:rPr>
              <w:t xml:space="preserve"> </w:t>
            </w:r>
            <w:r w:rsidRPr="00FA06A8">
              <w:rPr>
                <w:b/>
                <w:bCs/>
                <w:color w:val="000000"/>
              </w:rPr>
              <w:t xml:space="preserve">Различать </w:t>
            </w:r>
            <w:r w:rsidRPr="00FA06A8">
              <w:rPr>
                <w:color w:val="000000"/>
              </w:rPr>
              <w:t>глаголы, отвечающие на определённый вопрос.</w:t>
            </w:r>
          </w:p>
          <w:p w:rsidR="00AD707F" w:rsidRDefault="00AD707F" w:rsidP="00AD707F">
            <w:pPr>
              <w:rPr>
                <w:color w:val="000000"/>
              </w:rPr>
            </w:pPr>
            <w:r w:rsidRPr="00FA06A8">
              <w:rPr>
                <w:color w:val="000000"/>
              </w:rPr>
              <w:t xml:space="preserve"> </w:t>
            </w: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лексическое значение глаголов</w:t>
            </w:r>
          </w:p>
          <w:p w:rsidR="00AD707F" w:rsidRPr="00FA06A8" w:rsidRDefault="00AD707F" w:rsidP="00AD707F">
            <w:pPr>
              <w:rPr>
                <w:b/>
              </w:rPr>
            </w:pPr>
          </w:p>
          <w:p w:rsidR="00AD707F" w:rsidRPr="00FA06A8" w:rsidRDefault="00AD707F" w:rsidP="00AD707F">
            <w:pPr>
              <w:rPr>
                <w:b/>
              </w:rPr>
            </w:pPr>
            <w:r w:rsidRPr="00FA06A8">
              <w:rPr>
                <w:color w:val="000000"/>
              </w:rPr>
              <w:t xml:space="preserve"> </w:t>
            </w:r>
            <w:r w:rsidRPr="007A218F">
              <w:rPr>
                <w:b/>
                <w:bCs/>
                <w:color w:val="000000"/>
              </w:rPr>
              <w:t>Определять</w:t>
            </w:r>
            <w:r w:rsidRPr="00FA06A8">
              <w:rPr>
                <w:bCs/>
                <w:color w:val="000000"/>
              </w:rPr>
              <w:t xml:space="preserve"> </w:t>
            </w:r>
            <w:r w:rsidRPr="00FA06A8">
              <w:rPr>
                <w:color w:val="000000"/>
              </w:rPr>
              <w:t>лексическое значение глаголов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A218F">
              <w:rPr>
                <w:b/>
                <w:bCs/>
                <w:color w:val="000000"/>
              </w:rPr>
              <w:t xml:space="preserve">Выделять </w:t>
            </w:r>
            <w:r w:rsidRPr="00FA06A8">
              <w:rPr>
                <w:color w:val="000000"/>
              </w:rPr>
              <w:t>в текстах –</w:t>
            </w:r>
            <w:r>
              <w:rPr>
                <w:color w:val="000000"/>
              </w:rPr>
              <w:t xml:space="preserve"> </w:t>
            </w:r>
            <w:r w:rsidRPr="00FA06A8">
              <w:rPr>
                <w:color w:val="000000"/>
              </w:rPr>
              <w:t>рассуждение причину явлений, событий.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>.</w:t>
            </w:r>
          </w:p>
          <w:p w:rsidR="00AD707F" w:rsidRDefault="00AD707F" w:rsidP="00AD707F">
            <w:r w:rsidRPr="007A218F">
              <w:rPr>
                <w:b/>
              </w:rPr>
              <w:t xml:space="preserve">Распознавать </w:t>
            </w:r>
            <w:r w:rsidRPr="00FA06A8">
              <w:t>число  глагола. Изменять глаголы по числам.</w:t>
            </w:r>
          </w:p>
          <w:p w:rsidR="00AD707F" w:rsidRPr="00FA06A8" w:rsidRDefault="00AD707F" w:rsidP="00AD707F">
            <w:pPr>
              <w:rPr>
                <w:b/>
              </w:rPr>
            </w:pPr>
          </w:p>
          <w:p w:rsidR="00AD707F" w:rsidRPr="00FA06A8" w:rsidRDefault="00AD707F" w:rsidP="00AD707F">
            <w:pPr>
              <w:rPr>
                <w:b/>
              </w:rPr>
            </w:pPr>
            <w:r w:rsidRPr="007A218F">
              <w:rPr>
                <w:b/>
              </w:rPr>
              <w:t xml:space="preserve">Распознавать </w:t>
            </w:r>
            <w:r w:rsidRPr="00FA06A8">
              <w:t>число  глагола. Изменять глаголы по числам.</w:t>
            </w:r>
          </w:p>
          <w:p w:rsidR="00AD707F" w:rsidRPr="00FA06A8" w:rsidRDefault="00AD707F" w:rsidP="00AD707F">
            <w:pPr>
              <w:rPr>
                <w:b/>
              </w:rPr>
            </w:pPr>
            <w:r w:rsidRPr="00AC2F70">
              <w:rPr>
                <w:b/>
              </w:rPr>
              <w:t xml:space="preserve">Составлять </w:t>
            </w:r>
            <w:r w:rsidRPr="00FA06A8">
              <w:t>предложения из слов; определять, могут ли пре</w:t>
            </w:r>
            <w:r w:rsidRPr="00FA06A8">
              <w:t>д</w:t>
            </w:r>
            <w:r w:rsidRPr="00FA06A8">
              <w:t>ложения составлять текст, подбирать заголовок к тексту.</w:t>
            </w:r>
          </w:p>
        </w:tc>
        <w:tc>
          <w:tcPr>
            <w:tcW w:w="986" w:type="dxa"/>
          </w:tcPr>
          <w:p w:rsidR="00AD707F" w:rsidRPr="00FA06A8" w:rsidRDefault="00371A8A" w:rsidP="00AD70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12.04</w:t>
            </w:r>
          </w:p>
        </w:tc>
        <w:tc>
          <w:tcPr>
            <w:tcW w:w="1334" w:type="dxa"/>
          </w:tcPr>
          <w:p w:rsidR="00AD707F" w:rsidRPr="00FA06A8" w:rsidRDefault="00AD707F" w:rsidP="00AD707F">
            <w:pPr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pPr>
              <w:jc w:val="center"/>
            </w:pPr>
            <w:r>
              <w:t>13</w:t>
            </w:r>
            <w:r w:rsidR="00AD707F" w:rsidRPr="00FA06A8">
              <w:t>6.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Роль глаголов в предложении.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  <w:vMerge/>
          </w:tcPr>
          <w:p w:rsidR="00AD707F" w:rsidRPr="00FA06A8" w:rsidRDefault="00AD707F" w:rsidP="00AD707F"/>
        </w:tc>
        <w:tc>
          <w:tcPr>
            <w:tcW w:w="986" w:type="dxa"/>
          </w:tcPr>
          <w:p w:rsidR="00AD707F" w:rsidRPr="00FA06A8" w:rsidRDefault="00371A8A" w:rsidP="00AD707F">
            <w:r>
              <w:t>13.04</w:t>
            </w:r>
          </w:p>
        </w:tc>
        <w:tc>
          <w:tcPr>
            <w:tcW w:w="1334" w:type="dxa"/>
          </w:tcPr>
          <w:p w:rsidR="00AD707F" w:rsidRPr="00FA06A8" w:rsidRDefault="00AD707F" w:rsidP="00AD707F"/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pPr>
              <w:jc w:val="center"/>
            </w:pPr>
            <w:r>
              <w:t>13</w:t>
            </w:r>
            <w:r w:rsidR="00AD707F" w:rsidRPr="00FA06A8">
              <w:t>7.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Глаголы-синонимы и глаголы-антонимы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  <w:vMerge/>
          </w:tcPr>
          <w:p w:rsidR="00AD707F" w:rsidRPr="00FA06A8" w:rsidRDefault="00AD707F" w:rsidP="00AD707F"/>
        </w:tc>
        <w:tc>
          <w:tcPr>
            <w:tcW w:w="986" w:type="dxa"/>
          </w:tcPr>
          <w:p w:rsidR="00AD707F" w:rsidRPr="00FA06A8" w:rsidRDefault="00371A8A" w:rsidP="00AD707F">
            <w:r>
              <w:t>14.04</w:t>
            </w:r>
          </w:p>
        </w:tc>
        <w:tc>
          <w:tcPr>
            <w:tcW w:w="1334" w:type="dxa"/>
          </w:tcPr>
          <w:p w:rsidR="00AD707F" w:rsidRPr="00FA06A8" w:rsidRDefault="00AD707F" w:rsidP="00AD707F"/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pPr>
              <w:jc w:val="center"/>
            </w:pPr>
            <w:r>
              <w:t>13</w:t>
            </w:r>
            <w:r w:rsidR="00AD707F" w:rsidRPr="00FA06A8">
              <w:t>8.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Употребление глаголов в прямом и п</w:t>
            </w:r>
            <w:r w:rsidRPr="00FA06A8">
              <w:t>е</w:t>
            </w:r>
            <w:r w:rsidRPr="00FA06A8">
              <w:t>реносном смысле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  <w:vMerge/>
          </w:tcPr>
          <w:p w:rsidR="00AD707F" w:rsidRPr="00FA06A8" w:rsidRDefault="00AD707F" w:rsidP="00AD707F"/>
        </w:tc>
        <w:tc>
          <w:tcPr>
            <w:tcW w:w="986" w:type="dxa"/>
          </w:tcPr>
          <w:p w:rsidR="00AD707F" w:rsidRPr="00FA06A8" w:rsidRDefault="00371A8A" w:rsidP="00AD707F">
            <w:r>
              <w:t>15.04</w:t>
            </w:r>
          </w:p>
        </w:tc>
        <w:tc>
          <w:tcPr>
            <w:tcW w:w="1334" w:type="dxa"/>
          </w:tcPr>
          <w:p w:rsidR="00AD707F" w:rsidRPr="00FA06A8" w:rsidRDefault="00AD707F" w:rsidP="00AD707F"/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pPr>
              <w:jc w:val="center"/>
            </w:pPr>
            <w:r>
              <w:lastRenderedPageBreak/>
              <w:t>13</w:t>
            </w:r>
            <w:r w:rsidR="00AD707F" w:rsidRPr="00FA06A8">
              <w:t>9.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Текст – рассуждение.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  <w:vMerge/>
          </w:tcPr>
          <w:p w:rsidR="00AD707F" w:rsidRPr="00FA06A8" w:rsidRDefault="00AD707F" w:rsidP="00AD707F"/>
        </w:tc>
        <w:tc>
          <w:tcPr>
            <w:tcW w:w="986" w:type="dxa"/>
          </w:tcPr>
          <w:p w:rsidR="00AD707F" w:rsidRPr="00FA06A8" w:rsidRDefault="00371A8A" w:rsidP="00AD707F">
            <w:r>
              <w:t>18.04</w:t>
            </w:r>
          </w:p>
        </w:tc>
        <w:tc>
          <w:tcPr>
            <w:tcW w:w="1334" w:type="dxa"/>
          </w:tcPr>
          <w:p w:rsidR="00AD707F" w:rsidRPr="00FA06A8" w:rsidRDefault="00AD707F" w:rsidP="00AD707F"/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r>
              <w:lastRenderedPageBreak/>
              <w:t>14</w:t>
            </w:r>
            <w:r w:rsidR="00AD707F" w:rsidRPr="00FA06A8">
              <w:t>0.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Изменение глаголов по числам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 xml:space="preserve">1ч. </w:t>
            </w:r>
          </w:p>
        </w:tc>
        <w:tc>
          <w:tcPr>
            <w:tcW w:w="6770" w:type="dxa"/>
            <w:vMerge/>
          </w:tcPr>
          <w:p w:rsidR="00AD707F" w:rsidRPr="00FA06A8" w:rsidRDefault="00AD707F" w:rsidP="00AD707F"/>
        </w:tc>
        <w:tc>
          <w:tcPr>
            <w:tcW w:w="986" w:type="dxa"/>
          </w:tcPr>
          <w:p w:rsidR="00AD707F" w:rsidRPr="00FA06A8" w:rsidRDefault="00371A8A" w:rsidP="00AD707F">
            <w:r>
              <w:t>19.04</w:t>
            </w:r>
          </w:p>
        </w:tc>
        <w:tc>
          <w:tcPr>
            <w:tcW w:w="1334" w:type="dxa"/>
          </w:tcPr>
          <w:p w:rsidR="00AD707F" w:rsidRPr="00FA06A8" w:rsidRDefault="00AD707F" w:rsidP="00AD707F"/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r>
              <w:t>14</w:t>
            </w:r>
            <w:r w:rsidR="00AD707F" w:rsidRPr="00FA06A8">
              <w:t>1.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Упражнение в определении числа глаг</w:t>
            </w:r>
            <w:r w:rsidRPr="00FA06A8">
              <w:t>о</w:t>
            </w:r>
            <w:r w:rsidRPr="00FA06A8">
              <w:t>ла и изменении глаголов по числам.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770" w:type="dxa"/>
            <w:vMerge/>
          </w:tcPr>
          <w:p w:rsidR="00AD707F" w:rsidRPr="00FA06A8" w:rsidRDefault="00AD707F" w:rsidP="00AD707F"/>
        </w:tc>
        <w:tc>
          <w:tcPr>
            <w:tcW w:w="986" w:type="dxa"/>
          </w:tcPr>
          <w:p w:rsidR="00AD707F" w:rsidRPr="00FA06A8" w:rsidRDefault="00D57BCD" w:rsidP="00AD707F">
            <w:r>
              <w:t>20.04</w:t>
            </w:r>
          </w:p>
        </w:tc>
        <w:tc>
          <w:tcPr>
            <w:tcW w:w="1334" w:type="dxa"/>
          </w:tcPr>
          <w:p w:rsidR="00AD707F" w:rsidRPr="00FA06A8" w:rsidRDefault="00AD707F" w:rsidP="00AD707F"/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pPr>
              <w:jc w:val="center"/>
            </w:pPr>
            <w:r>
              <w:t>14</w:t>
            </w:r>
            <w:r w:rsidR="00AD707F" w:rsidRPr="00FA06A8">
              <w:t>2.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Обучающее изложение.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  <w:vMerge/>
          </w:tcPr>
          <w:p w:rsidR="00AD707F" w:rsidRPr="00FA06A8" w:rsidRDefault="00AD707F" w:rsidP="00AD707F"/>
        </w:tc>
        <w:tc>
          <w:tcPr>
            <w:tcW w:w="986" w:type="dxa"/>
          </w:tcPr>
          <w:p w:rsidR="00AD707F" w:rsidRPr="00FA06A8" w:rsidRDefault="00D57BCD" w:rsidP="00AD707F">
            <w:r>
              <w:t>21.04</w:t>
            </w:r>
          </w:p>
        </w:tc>
        <w:tc>
          <w:tcPr>
            <w:tcW w:w="1334" w:type="dxa"/>
          </w:tcPr>
          <w:p w:rsidR="00AD707F" w:rsidRPr="00FA06A8" w:rsidRDefault="00AD707F" w:rsidP="00AD707F"/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r>
              <w:t>14</w:t>
            </w:r>
            <w:r w:rsidR="00AD707F" w:rsidRPr="00FA06A8">
              <w:t>3.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Работа над ошибками.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770" w:type="dxa"/>
            <w:vMerge/>
          </w:tcPr>
          <w:p w:rsidR="00AD707F" w:rsidRPr="00FA06A8" w:rsidRDefault="00AD707F" w:rsidP="00AD707F"/>
        </w:tc>
        <w:tc>
          <w:tcPr>
            <w:tcW w:w="986" w:type="dxa"/>
          </w:tcPr>
          <w:p w:rsidR="00AD707F" w:rsidRPr="00FA06A8" w:rsidRDefault="00D57BCD" w:rsidP="00AD707F">
            <w:r>
              <w:t>22.04</w:t>
            </w:r>
          </w:p>
        </w:tc>
        <w:tc>
          <w:tcPr>
            <w:tcW w:w="1334" w:type="dxa"/>
          </w:tcPr>
          <w:p w:rsidR="00AD707F" w:rsidRPr="00FA06A8" w:rsidRDefault="00AD707F" w:rsidP="00AD707F"/>
        </w:tc>
      </w:tr>
      <w:tr w:rsidR="00AD707F" w:rsidRPr="00FA06A8" w:rsidTr="00AD707F">
        <w:tc>
          <w:tcPr>
            <w:tcW w:w="617" w:type="dxa"/>
          </w:tcPr>
          <w:p w:rsidR="00AD707F" w:rsidRPr="00FA06A8" w:rsidRDefault="00AD707F" w:rsidP="00AD707F">
            <w:r w:rsidRPr="00FA06A8">
              <w:t>14</w:t>
            </w:r>
            <w:r w:rsidR="008927A3">
              <w:t>4</w:t>
            </w:r>
            <w:r w:rsidRPr="00FA06A8">
              <w:t>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Понятие о временных формах глагола.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  <w:vMerge w:val="restart"/>
            <w:tcBorders>
              <w:top w:val="single" w:sz="4" w:space="0" w:color="auto"/>
            </w:tcBorders>
          </w:tcPr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  <w:r w:rsidRPr="00AC2F70">
              <w:rPr>
                <w:b/>
              </w:rPr>
              <w:t>Распознавать</w:t>
            </w:r>
            <w:r w:rsidRPr="00FA06A8">
              <w:t xml:space="preserve"> время   глагола. </w:t>
            </w:r>
          </w:p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</w:p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  <w:r w:rsidRPr="00AC2F70">
              <w:rPr>
                <w:b/>
              </w:rPr>
              <w:t>Изменять</w:t>
            </w:r>
            <w:r w:rsidRPr="00FA06A8">
              <w:t xml:space="preserve"> глаголы по временам.  </w:t>
            </w:r>
          </w:p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</w:p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  <w:r w:rsidRPr="00AC2F70">
              <w:rPr>
                <w:b/>
              </w:rPr>
              <w:t xml:space="preserve">Образовывать </w:t>
            </w:r>
            <w:r w:rsidRPr="00FA06A8">
              <w:t xml:space="preserve">от неопределённой формы глагола временные формы глаголов. </w:t>
            </w:r>
          </w:p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</w:p>
          <w:p w:rsidR="00AD707F" w:rsidRPr="00FA06A8" w:rsidRDefault="00AD707F" w:rsidP="00AD707F"/>
        </w:tc>
        <w:tc>
          <w:tcPr>
            <w:tcW w:w="986" w:type="dxa"/>
            <w:tcBorders>
              <w:top w:val="single" w:sz="4" w:space="0" w:color="auto"/>
            </w:tcBorders>
          </w:tcPr>
          <w:p w:rsidR="00AD707F" w:rsidRPr="00AC2F70" w:rsidRDefault="00D57BCD" w:rsidP="00AD70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AD707F" w:rsidRPr="00AC2F70" w:rsidRDefault="00AD707F" w:rsidP="00AD707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pPr>
              <w:jc w:val="center"/>
            </w:pPr>
            <w:r>
              <w:t>14</w:t>
            </w:r>
            <w:r w:rsidR="00AD707F" w:rsidRPr="00FA06A8">
              <w:t>5.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Определение времени глагола.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  <w:vMerge/>
            <w:tcBorders>
              <w:top w:val="nil"/>
            </w:tcBorders>
          </w:tcPr>
          <w:p w:rsidR="00AD707F" w:rsidRPr="00FA06A8" w:rsidRDefault="00AD707F" w:rsidP="00AD707F"/>
        </w:tc>
        <w:tc>
          <w:tcPr>
            <w:tcW w:w="986" w:type="dxa"/>
            <w:tcBorders>
              <w:top w:val="nil"/>
            </w:tcBorders>
          </w:tcPr>
          <w:p w:rsidR="00AD707F" w:rsidRPr="00FA06A8" w:rsidRDefault="00D57BCD" w:rsidP="00AD707F">
            <w:r>
              <w:t>26.04</w:t>
            </w:r>
          </w:p>
        </w:tc>
        <w:tc>
          <w:tcPr>
            <w:tcW w:w="1334" w:type="dxa"/>
            <w:tcBorders>
              <w:top w:val="nil"/>
            </w:tcBorders>
          </w:tcPr>
          <w:p w:rsidR="00AD707F" w:rsidRPr="00FA06A8" w:rsidRDefault="00AD707F" w:rsidP="00AD707F"/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pPr>
              <w:jc w:val="center"/>
            </w:pPr>
            <w:r>
              <w:t>14</w:t>
            </w:r>
            <w:r w:rsidR="00AD707F" w:rsidRPr="00FA06A8">
              <w:t>6.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Неопределенная форма глагола.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1ч</w:t>
            </w:r>
          </w:p>
        </w:tc>
        <w:tc>
          <w:tcPr>
            <w:tcW w:w="6770" w:type="dxa"/>
          </w:tcPr>
          <w:p w:rsidR="00AD707F" w:rsidRPr="00FA06A8" w:rsidRDefault="00AD707F" w:rsidP="00AD707F">
            <w:r w:rsidRPr="00AC2F70">
              <w:rPr>
                <w:b/>
              </w:rPr>
              <w:t xml:space="preserve">Узнавать </w:t>
            </w:r>
            <w:r w:rsidRPr="00FA06A8">
              <w:t xml:space="preserve">неопределенную  форму глагола по вопросам. </w:t>
            </w:r>
            <w:r w:rsidRPr="00FA06A8">
              <w:br/>
            </w:r>
            <w:r w:rsidRPr="00AC2F70">
              <w:rPr>
                <w:b/>
              </w:rPr>
              <w:t>Образовывать</w:t>
            </w:r>
            <w:r w:rsidRPr="00FA06A8">
              <w:t xml:space="preserve"> от неопределенной формы глагола временные формы глагола</w:t>
            </w:r>
          </w:p>
        </w:tc>
        <w:tc>
          <w:tcPr>
            <w:tcW w:w="986" w:type="dxa"/>
          </w:tcPr>
          <w:p w:rsidR="00AD707F" w:rsidRPr="00AC2F70" w:rsidRDefault="00D57BCD" w:rsidP="00AD707F">
            <w:pPr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1334" w:type="dxa"/>
          </w:tcPr>
          <w:p w:rsidR="00AD707F" w:rsidRPr="00AC2F70" w:rsidRDefault="00AD707F" w:rsidP="00AD707F">
            <w:pPr>
              <w:rPr>
                <w:b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pPr>
              <w:jc w:val="center"/>
            </w:pPr>
            <w:r>
              <w:t>14</w:t>
            </w:r>
            <w:r w:rsidR="00AD707F" w:rsidRPr="00FA06A8">
              <w:t>7.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Речевой этикет. Составление приглаш</w:t>
            </w:r>
            <w:r w:rsidRPr="00FA06A8">
              <w:t>е</w:t>
            </w:r>
            <w:r w:rsidRPr="00FA06A8">
              <w:t>ния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</w:tcPr>
          <w:p w:rsidR="00AD707F" w:rsidRPr="00FA06A8" w:rsidRDefault="00AD707F" w:rsidP="00AD707F">
            <w:r w:rsidRPr="00AC2F70">
              <w:rPr>
                <w:b/>
              </w:rPr>
              <w:t>Составлять</w:t>
            </w:r>
            <w:r w:rsidRPr="00FA06A8">
              <w:t xml:space="preserve">  приглашение из слов.</w:t>
            </w:r>
          </w:p>
        </w:tc>
        <w:tc>
          <w:tcPr>
            <w:tcW w:w="986" w:type="dxa"/>
          </w:tcPr>
          <w:p w:rsidR="00AD707F" w:rsidRPr="00AC2F70" w:rsidRDefault="00D57BCD" w:rsidP="00AD707F">
            <w:pPr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1334" w:type="dxa"/>
          </w:tcPr>
          <w:p w:rsidR="00AD707F" w:rsidRPr="00AC2F70" w:rsidRDefault="00AD707F" w:rsidP="00AD707F">
            <w:pPr>
              <w:rPr>
                <w:b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pPr>
              <w:jc w:val="center"/>
            </w:pPr>
            <w:r>
              <w:t>14</w:t>
            </w:r>
            <w:r w:rsidR="00AD707F" w:rsidRPr="00FA06A8">
              <w:t>8.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Изменение глаголов по временам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AC2F70">
              <w:rPr>
                <w:b/>
                <w:bCs/>
                <w:color w:val="000000"/>
              </w:rPr>
              <w:t>Определять</w:t>
            </w:r>
            <w:r w:rsidRPr="00FA06A8">
              <w:rPr>
                <w:bCs/>
                <w:color w:val="000000"/>
              </w:rPr>
              <w:t xml:space="preserve"> </w:t>
            </w:r>
            <w:r w:rsidRPr="00FA06A8">
              <w:rPr>
                <w:color w:val="000000"/>
              </w:rPr>
              <w:t xml:space="preserve">род и число глаголов в прошедшем времени. </w:t>
            </w:r>
            <w:r w:rsidRPr="00FA06A8">
              <w:rPr>
                <w:bCs/>
                <w:color w:val="000000"/>
              </w:rPr>
              <w:t>Пр</w:t>
            </w:r>
            <w:r w:rsidRPr="00FA06A8">
              <w:rPr>
                <w:bCs/>
                <w:color w:val="000000"/>
              </w:rPr>
              <w:t>а</w:t>
            </w:r>
            <w:r w:rsidRPr="00FA06A8">
              <w:rPr>
                <w:bCs/>
                <w:color w:val="000000"/>
              </w:rPr>
              <w:t xml:space="preserve">вильно </w:t>
            </w:r>
            <w:r w:rsidRPr="00AC2F70">
              <w:rPr>
                <w:b/>
                <w:bCs/>
                <w:color w:val="000000"/>
              </w:rPr>
              <w:t>записывать</w:t>
            </w:r>
            <w:r w:rsidRPr="00FA06A8">
              <w:rPr>
                <w:bCs/>
                <w:color w:val="000000"/>
              </w:rPr>
              <w:t xml:space="preserve"> </w:t>
            </w:r>
            <w:r w:rsidRPr="00FA06A8">
              <w:rPr>
                <w:color w:val="000000"/>
              </w:rPr>
              <w:t>родовые окончания глагола в прошедшем времени (-а, - о)</w:t>
            </w:r>
          </w:p>
          <w:p w:rsidR="00AD707F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bCs/>
                <w:color w:val="000000"/>
              </w:rPr>
              <w:t xml:space="preserve">Правильно </w:t>
            </w:r>
            <w:r w:rsidRPr="00AC2F70">
              <w:rPr>
                <w:b/>
                <w:color w:val="000000"/>
              </w:rPr>
              <w:t xml:space="preserve">произносить </w:t>
            </w:r>
            <w:r w:rsidRPr="00FA06A8">
              <w:rPr>
                <w:color w:val="000000"/>
              </w:rPr>
              <w:t>глаголы в прошедшем времени.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 xml:space="preserve"> </w:t>
            </w:r>
            <w:r w:rsidRPr="00AC2F70">
              <w:rPr>
                <w:b/>
                <w:color w:val="000000"/>
              </w:rPr>
              <w:t>Работать</w:t>
            </w:r>
            <w:r w:rsidRPr="00FA06A8">
              <w:rPr>
                <w:color w:val="000000"/>
              </w:rPr>
              <w:t xml:space="preserve"> с орфоэпическим словарём.</w:t>
            </w:r>
          </w:p>
          <w:p w:rsidR="00AD707F" w:rsidRPr="00FA06A8" w:rsidRDefault="00AD707F" w:rsidP="00AD707F"/>
        </w:tc>
        <w:tc>
          <w:tcPr>
            <w:tcW w:w="986" w:type="dxa"/>
          </w:tcPr>
          <w:p w:rsidR="00AD707F" w:rsidRPr="00AC2F70" w:rsidRDefault="00D57BCD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29.04</w:t>
            </w:r>
          </w:p>
        </w:tc>
        <w:tc>
          <w:tcPr>
            <w:tcW w:w="1334" w:type="dxa"/>
          </w:tcPr>
          <w:p w:rsidR="00AD707F" w:rsidRPr="00AC2F70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r>
              <w:t>14</w:t>
            </w:r>
            <w:r w:rsidR="00AD707F" w:rsidRPr="00FA06A8">
              <w:t>9.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Обучающее изложение.</w:t>
            </w:r>
            <w:r>
              <w:t xml:space="preserve"> «</w:t>
            </w:r>
            <w:r w:rsidRPr="00FA06A8">
              <w:t xml:space="preserve"> В половодье</w:t>
            </w:r>
            <w:r>
              <w:t>»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</w:tcPr>
          <w:p w:rsidR="00AD707F" w:rsidRPr="00FA06A8" w:rsidRDefault="00AD707F" w:rsidP="00AD707F">
            <w:r w:rsidRPr="00AC2F70">
              <w:rPr>
                <w:b/>
              </w:rPr>
              <w:t>Анализировать</w:t>
            </w:r>
            <w:r w:rsidRPr="00FA06A8">
              <w:t xml:space="preserve"> текст, отбирать содержание для обучающего изложения, </w:t>
            </w:r>
            <w:r w:rsidRPr="00AC2F70">
              <w:rPr>
                <w:b/>
              </w:rPr>
              <w:t xml:space="preserve">составлять </w:t>
            </w:r>
            <w:r w:rsidRPr="00FA06A8">
              <w:t>план предстоящего текста, выбирать опорные слова, письменно излагать содержание текста.</w:t>
            </w:r>
          </w:p>
        </w:tc>
        <w:tc>
          <w:tcPr>
            <w:tcW w:w="986" w:type="dxa"/>
          </w:tcPr>
          <w:p w:rsidR="00AD707F" w:rsidRPr="00AC2F70" w:rsidRDefault="00D57BCD" w:rsidP="00AD707F">
            <w:pPr>
              <w:rPr>
                <w:b/>
              </w:rPr>
            </w:pPr>
            <w:r>
              <w:rPr>
                <w:b/>
              </w:rPr>
              <w:t>04.05</w:t>
            </w:r>
          </w:p>
        </w:tc>
        <w:tc>
          <w:tcPr>
            <w:tcW w:w="1334" w:type="dxa"/>
          </w:tcPr>
          <w:p w:rsidR="00AD707F" w:rsidRPr="00AC2F70" w:rsidRDefault="00AD707F" w:rsidP="00AD707F">
            <w:pPr>
              <w:rPr>
                <w:b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r>
              <w:t>15</w:t>
            </w:r>
            <w:r w:rsidR="00AD707F" w:rsidRPr="00FA06A8">
              <w:t>0.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Работа над ошибками. Определение времени глагола и изменение глагола по временам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</w:tcPr>
          <w:p w:rsidR="00AD707F" w:rsidRDefault="00AD707F" w:rsidP="00AD707F">
            <w:pPr>
              <w:autoSpaceDE w:val="0"/>
              <w:autoSpaceDN w:val="0"/>
              <w:adjustRightInd w:val="0"/>
            </w:pPr>
            <w:r w:rsidRPr="00AC2F70">
              <w:rPr>
                <w:b/>
              </w:rPr>
              <w:t>Распознавать</w:t>
            </w:r>
            <w:r w:rsidRPr="00FA06A8">
              <w:t xml:space="preserve"> время   глагола. </w:t>
            </w:r>
            <w:r w:rsidRPr="00AC2F70">
              <w:rPr>
                <w:b/>
              </w:rPr>
              <w:t>Изменять</w:t>
            </w:r>
            <w:r w:rsidRPr="00FA06A8">
              <w:t xml:space="preserve"> глаголы по врем</w:t>
            </w:r>
            <w:r w:rsidRPr="00FA06A8">
              <w:t>е</w:t>
            </w:r>
            <w:r w:rsidRPr="00FA06A8">
              <w:t xml:space="preserve">нам.  </w:t>
            </w:r>
            <w:r w:rsidRPr="00AC2F70">
              <w:rPr>
                <w:b/>
              </w:rPr>
              <w:t>Образовывать</w:t>
            </w:r>
            <w:r w:rsidRPr="00FA06A8">
              <w:t xml:space="preserve"> от неопределённой формы гла</w:t>
            </w:r>
            <w:r>
              <w:t>гола вр</w:t>
            </w:r>
            <w:r>
              <w:t>е</w:t>
            </w:r>
            <w:r>
              <w:t xml:space="preserve">менные формы глаголов. </w:t>
            </w:r>
          </w:p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</w:p>
        </w:tc>
        <w:tc>
          <w:tcPr>
            <w:tcW w:w="986" w:type="dxa"/>
          </w:tcPr>
          <w:p w:rsidR="00AD707F" w:rsidRPr="00AC2F70" w:rsidRDefault="00D57BCD" w:rsidP="00AD70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05.05</w:t>
            </w:r>
          </w:p>
        </w:tc>
        <w:tc>
          <w:tcPr>
            <w:tcW w:w="1334" w:type="dxa"/>
          </w:tcPr>
          <w:p w:rsidR="00AD707F" w:rsidRPr="00AC2F70" w:rsidRDefault="00AD707F" w:rsidP="00AD707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pPr>
              <w:jc w:val="center"/>
            </w:pPr>
            <w:r>
              <w:t>15</w:t>
            </w:r>
            <w:r w:rsidR="00AD707F" w:rsidRPr="00FA06A8">
              <w:t>1.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Изменение по родам глаголов проше</w:t>
            </w:r>
            <w:r w:rsidRPr="00FA06A8">
              <w:t>д</w:t>
            </w:r>
            <w:r w:rsidRPr="00FA06A8">
              <w:t>шего времени.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  <w:vMerge w:val="restart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C2F70">
              <w:rPr>
                <w:b/>
                <w:bCs/>
                <w:color w:val="000000"/>
              </w:rPr>
              <w:t>Определять</w:t>
            </w:r>
            <w:r w:rsidRPr="00FA06A8">
              <w:rPr>
                <w:bCs/>
                <w:color w:val="000000"/>
              </w:rPr>
              <w:t xml:space="preserve"> </w:t>
            </w:r>
            <w:r w:rsidRPr="00FA06A8">
              <w:rPr>
                <w:color w:val="000000"/>
              </w:rPr>
              <w:t>род и число глаголов в прошедшем времени.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 xml:space="preserve"> </w:t>
            </w:r>
            <w:r w:rsidRPr="00FA06A8">
              <w:rPr>
                <w:bCs/>
                <w:color w:val="000000"/>
              </w:rPr>
              <w:t xml:space="preserve">Правильно </w:t>
            </w:r>
            <w:r w:rsidRPr="00AC2F70">
              <w:rPr>
                <w:b/>
                <w:bCs/>
                <w:color w:val="000000"/>
              </w:rPr>
              <w:t>записывать</w:t>
            </w:r>
            <w:r w:rsidRPr="00FA06A8">
              <w:rPr>
                <w:bCs/>
                <w:color w:val="000000"/>
              </w:rPr>
              <w:t xml:space="preserve"> </w:t>
            </w:r>
            <w:r w:rsidRPr="00FA06A8">
              <w:rPr>
                <w:color w:val="000000"/>
              </w:rPr>
              <w:t>родовые окончания глагола в пр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шедшем времени (-а, - о)</w:t>
            </w:r>
          </w:p>
          <w:p w:rsidR="00AD707F" w:rsidRPr="00FA06A8" w:rsidRDefault="00AD707F" w:rsidP="00AD707F">
            <w:r w:rsidRPr="00FA06A8">
              <w:rPr>
                <w:bCs/>
                <w:color w:val="000000"/>
              </w:rPr>
              <w:lastRenderedPageBreak/>
              <w:t xml:space="preserve">Правильно </w:t>
            </w:r>
            <w:r w:rsidRPr="00AC2F70">
              <w:rPr>
                <w:b/>
                <w:color w:val="000000"/>
              </w:rPr>
              <w:t>произносить</w:t>
            </w:r>
            <w:r w:rsidRPr="00FA06A8">
              <w:rPr>
                <w:color w:val="000000"/>
              </w:rPr>
              <w:t xml:space="preserve"> глаголы в прошедшем времени. </w:t>
            </w:r>
            <w:r w:rsidRPr="00AC2F70">
              <w:rPr>
                <w:b/>
                <w:color w:val="000000"/>
              </w:rPr>
              <w:t>Р</w:t>
            </w:r>
            <w:r w:rsidRPr="00AC2F70">
              <w:rPr>
                <w:b/>
                <w:color w:val="000000"/>
              </w:rPr>
              <w:t>а</w:t>
            </w:r>
            <w:r w:rsidRPr="00AC2F70">
              <w:rPr>
                <w:b/>
                <w:color w:val="000000"/>
              </w:rPr>
              <w:t>ботать</w:t>
            </w:r>
            <w:r w:rsidRPr="00FA06A8">
              <w:rPr>
                <w:color w:val="000000"/>
              </w:rPr>
              <w:t xml:space="preserve"> с орфоэпическим словарём</w:t>
            </w:r>
          </w:p>
        </w:tc>
        <w:tc>
          <w:tcPr>
            <w:tcW w:w="986" w:type="dxa"/>
          </w:tcPr>
          <w:p w:rsidR="00AD707F" w:rsidRPr="00AC2F70" w:rsidRDefault="00D57BCD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06.05</w:t>
            </w:r>
          </w:p>
        </w:tc>
        <w:tc>
          <w:tcPr>
            <w:tcW w:w="1334" w:type="dxa"/>
          </w:tcPr>
          <w:p w:rsidR="00AD707F" w:rsidRPr="00AC2F70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pPr>
              <w:jc w:val="center"/>
            </w:pPr>
            <w:r>
              <w:t>15</w:t>
            </w:r>
            <w:r w:rsidR="00AD707F" w:rsidRPr="00FA06A8">
              <w:t>2.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Глаголы  в прошедшем времени. Прав</w:t>
            </w:r>
            <w:r w:rsidRPr="00FA06A8">
              <w:t>о</w:t>
            </w:r>
            <w:r w:rsidRPr="00FA06A8">
              <w:lastRenderedPageBreak/>
              <w:t>писание глаголов с приставками.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lastRenderedPageBreak/>
              <w:t>1 ч.</w:t>
            </w:r>
          </w:p>
        </w:tc>
        <w:tc>
          <w:tcPr>
            <w:tcW w:w="6770" w:type="dxa"/>
            <w:vMerge/>
          </w:tcPr>
          <w:p w:rsidR="00AD707F" w:rsidRPr="00FA06A8" w:rsidRDefault="00AD707F" w:rsidP="00AD707F"/>
        </w:tc>
        <w:tc>
          <w:tcPr>
            <w:tcW w:w="986" w:type="dxa"/>
          </w:tcPr>
          <w:p w:rsidR="00AD707F" w:rsidRPr="00FA06A8" w:rsidRDefault="00AD707F" w:rsidP="00AD707F"/>
        </w:tc>
        <w:tc>
          <w:tcPr>
            <w:tcW w:w="1334" w:type="dxa"/>
          </w:tcPr>
          <w:p w:rsidR="00AD707F" w:rsidRPr="00FA06A8" w:rsidRDefault="00AD707F" w:rsidP="00AD707F"/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pPr>
              <w:jc w:val="center"/>
            </w:pPr>
            <w:r>
              <w:lastRenderedPageBreak/>
              <w:t>15</w:t>
            </w:r>
            <w:r w:rsidR="00AD707F" w:rsidRPr="00FA06A8">
              <w:t>3.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Правописание частицы не с глаголами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 xml:space="preserve">1ч. </w:t>
            </w:r>
          </w:p>
        </w:tc>
        <w:tc>
          <w:tcPr>
            <w:tcW w:w="6770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bCs/>
                <w:color w:val="000000"/>
              </w:rPr>
              <w:t xml:space="preserve">Раздельно </w:t>
            </w:r>
            <w:r w:rsidRPr="00AC2F70">
              <w:rPr>
                <w:b/>
                <w:color w:val="000000"/>
              </w:rPr>
              <w:t>писать</w:t>
            </w:r>
            <w:r w:rsidRPr="00FA06A8">
              <w:rPr>
                <w:color w:val="000000"/>
              </w:rPr>
              <w:t xml:space="preserve"> частицу не с глаголами. </w:t>
            </w:r>
          </w:p>
          <w:p w:rsidR="00AD707F" w:rsidRPr="00AC2F70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A06A8">
              <w:rPr>
                <w:bCs/>
                <w:color w:val="000000"/>
              </w:rPr>
              <w:t xml:space="preserve">Правильно </w:t>
            </w:r>
            <w:r w:rsidRPr="00AC2F70">
              <w:rPr>
                <w:b/>
                <w:color w:val="000000"/>
              </w:rPr>
              <w:t>произносить</w:t>
            </w:r>
          </w:p>
          <w:p w:rsidR="00AD707F" w:rsidRPr="00FA06A8" w:rsidRDefault="00AD707F" w:rsidP="00AD707F">
            <w:r w:rsidRPr="00FA06A8">
              <w:rPr>
                <w:color w:val="000000"/>
              </w:rPr>
              <w:t>глаголы в прошедшем времени с частицей</w:t>
            </w:r>
          </w:p>
        </w:tc>
        <w:tc>
          <w:tcPr>
            <w:tcW w:w="986" w:type="dxa"/>
          </w:tcPr>
          <w:p w:rsidR="00AD707F" w:rsidRPr="00FA06A8" w:rsidRDefault="00D57BCD" w:rsidP="00AD707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10.05</w:t>
            </w:r>
          </w:p>
        </w:tc>
        <w:tc>
          <w:tcPr>
            <w:tcW w:w="13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r>
              <w:t>15</w:t>
            </w:r>
            <w:r w:rsidR="00AD707F" w:rsidRPr="00FA06A8">
              <w:t>4.</w:t>
            </w:r>
          </w:p>
        </w:tc>
        <w:tc>
          <w:tcPr>
            <w:tcW w:w="4438" w:type="dxa"/>
          </w:tcPr>
          <w:p w:rsidR="00AD707F" w:rsidRPr="00FA06A8" w:rsidRDefault="00AD707F" w:rsidP="00AD707F">
            <w:pPr>
              <w:rPr>
                <w:b/>
              </w:rPr>
            </w:pPr>
            <w:r w:rsidRPr="00FA06A8">
              <w:t>Правописание частицы не с глаголами.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Раздельно </w:t>
            </w:r>
            <w:r w:rsidRPr="00FA06A8">
              <w:rPr>
                <w:color w:val="000000"/>
              </w:rPr>
              <w:t xml:space="preserve">писать частицу не с глаголами. </w:t>
            </w:r>
            <w:r w:rsidRPr="00FA06A8">
              <w:rPr>
                <w:b/>
                <w:bCs/>
                <w:color w:val="000000"/>
              </w:rPr>
              <w:t xml:space="preserve">Правильно </w:t>
            </w:r>
            <w:r w:rsidRPr="00FA06A8">
              <w:rPr>
                <w:color w:val="000000"/>
              </w:rPr>
              <w:t>прои</w:t>
            </w:r>
            <w:r w:rsidRPr="00FA06A8">
              <w:rPr>
                <w:color w:val="000000"/>
              </w:rPr>
              <w:t>з</w:t>
            </w:r>
            <w:r w:rsidRPr="00FA06A8">
              <w:rPr>
                <w:color w:val="000000"/>
              </w:rPr>
              <w:t>носить</w:t>
            </w:r>
          </w:p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 xml:space="preserve">глаголы в прошедшем времени с частицей </w:t>
            </w:r>
            <w:r w:rsidRPr="00FA06A8">
              <w:rPr>
                <w:b/>
                <w:bCs/>
                <w:color w:val="000000"/>
              </w:rPr>
              <w:t>не</w:t>
            </w:r>
          </w:p>
        </w:tc>
        <w:tc>
          <w:tcPr>
            <w:tcW w:w="986" w:type="dxa"/>
          </w:tcPr>
          <w:p w:rsidR="00AD707F" w:rsidRPr="00FA06A8" w:rsidRDefault="00D57BCD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11.05</w:t>
            </w:r>
          </w:p>
        </w:tc>
        <w:tc>
          <w:tcPr>
            <w:tcW w:w="13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pPr>
              <w:jc w:val="center"/>
            </w:pPr>
            <w:r>
              <w:t>15</w:t>
            </w:r>
            <w:r w:rsidR="00AD707F" w:rsidRPr="00FA06A8">
              <w:t>5.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Повторение правил о написании корня и окончания.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1ч</w:t>
            </w:r>
          </w:p>
        </w:tc>
        <w:tc>
          <w:tcPr>
            <w:tcW w:w="6770" w:type="dxa"/>
            <w:vMerge w:val="restart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Работать </w:t>
            </w:r>
            <w:r w:rsidRPr="00FA06A8">
              <w:rPr>
                <w:color w:val="000000"/>
              </w:rPr>
              <w:t>с памяткой «Порядок разбора глагола». Пользуясь памяткой,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разбирать </w:t>
            </w:r>
            <w:r w:rsidRPr="00FA06A8">
              <w:rPr>
                <w:color w:val="000000"/>
              </w:rPr>
              <w:t>глагол как часть речи.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 xml:space="preserve">изученные грамматические признаки глагола и </w:t>
            </w:r>
            <w:r w:rsidRPr="00FA06A8">
              <w:rPr>
                <w:b/>
                <w:bCs/>
                <w:color w:val="000000"/>
              </w:rPr>
              <w:t xml:space="preserve">обосновывать </w:t>
            </w:r>
            <w:r w:rsidRPr="00FA06A8">
              <w:rPr>
                <w:color w:val="000000"/>
              </w:rPr>
              <w:t>правильность их выделения.</w:t>
            </w:r>
          </w:p>
          <w:p w:rsidR="00AD707F" w:rsidRPr="00FA06A8" w:rsidRDefault="00AD707F" w:rsidP="00AD707F">
            <w:pPr>
              <w:rPr>
                <w:b/>
              </w:rPr>
            </w:pPr>
          </w:p>
        </w:tc>
        <w:tc>
          <w:tcPr>
            <w:tcW w:w="986" w:type="dxa"/>
          </w:tcPr>
          <w:p w:rsidR="00AD707F" w:rsidRPr="00FA06A8" w:rsidRDefault="00D57BCD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12.05</w:t>
            </w:r>
          </w:p>
        </w:tc>
        <w:tc>
          <w:tcPr>
            <w:tcW w:w="13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r>
              <w:t>15</w:t>
            </w:r>
            <w:r w:rsidR="00AD707F" w:rsidRPr="00FA06A8">
              <w:t>6.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Правописание частицы не с глаголами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  <w:vMerge/>
          </w:tcPr>
          <w:p w:rsidR="00AD707F" w:rsidRPr="00FA06A8" w:rsidRDefault="00AD707F" w:rsidP="00AD707F">
            <w:pPr>
              <w:rPr>
                <w:b/>
              </w:rPr>
            </w:pPr>
          </w:p>
        </w:tc>
        <w:tc>
          <w:tcPr>
            <w:tcW w:w="986" w:type="dxa"/>
          </w:tcPr>
          <w:p w:rsidR="00AD707F" w:rsidRPr="00FA06A8" w:rsidRDefault="00D57BCD" w:rsidP="00AD707F">
            <w:pPr>
              <w:rPr>
                <w:b/>
              </w:rPr>
            </w:pPr>
            <w:r>
              <w:rPr>
                <w:b/>
              </w:rPr>
              <w:t>13.05</w:t>
            </w:r>
          </w:p>
        </w:tc>
        <w:tc>
          <w:tcPr>
            <w:tcW w:w="1334" w:type="dxa"/>
          </w:tcPr>
          <w:p w:rsidR="00AD707F" w:rsidRPr="00FA06A8" w:rsidRDefault="00AD707F" w:rsidP="00AD707F">
            <w:pPr>
              <w:rPr>
                <w:b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r>
              <w:t>15</w:t>
            </w:r>
            <w:r w:rsidR="00AD707F" w:rsidRPr="00FA06A8">
              <w:t>7.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Обобщение знаний о глаголе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770" w:type="dxa"/>
            <w:vMerge/>
          </w:tcPr>
          <w:p w:rsidR="00AD707F" w:rsidRPr="00FA06A8" w:rsidRDefault="00AD707F" w:rsidP="00AD707F">
            <w:pPr>
              <w:rPr>
                <w:b/>
              </w:rPr>
            </w:pPr>
          </w:p>
        </w:tc>
        <w:tc>
          <w:tcPr>
            <w:tcW w:w="986" w:type="dxa"/>
          </w:tcPr>
          <w:p w:rsidR="00AD707F" w:rsidRPr="00FA06A8" w:rsidRDefault="00D57BCD" w:rsidP="00AD707F">
            <w:pPr>
              <w:rPr>
                <w:b/>
              </w:rPr>
            </w:pPr>
            <w:r>
              <w:rPr>
                <w:b/>
              </w:rPr>
              <w:t>16.05</w:t>
            </w:r>
          </w:p>
        </w:tc>
        <w:tc>
          <w:tcPr>
            <w:tcW w:w="1334" w:type="dxa"/>
          </w:tcPr>
          <w:p w:rsidR="00AD707F" w:rsidRPr="00FA06A8" w:rsidRDefault="00AD707F" w:rsidP="00AD707F">
            <w:pPr>
              <w:rPr>
                <w:b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r>
              <w:t>15</w:t>
            </w:r>
            <w:r w:rsidR="00AD707F" w:rsidRPr="00FA06A8">
              <w:t>8.</w:t>
            </w:r>
          </w:p>
        </w:tc>
        <w:tc>
          <w:tcPr>
            <w:tcW w:w="4438" w:type="dxa"/>
          </w:tcPr>
          <w:p w:rsidR="00AD707F" w:rsidRPr="00C03321" w:rsidRDefault="00AD707F" w:rsidP="00AD707F">
            <w:pPr>
              <w:rPr>
                <w:b/>
              </w:rPr>
            </w:pPr>
            <w:r w:rsidRPr="00C03321">
              <w:rPr>
                <w:b/>
                <w:bCs/>
              </w:rPr>
              <w:t>Диктант</w:t>
            </w:r>
            <w:r w:rsidR="00691065">
              <w:rPr>
                <w:b/>
                <w:bCs/>
              </w:rPr>
              <w:t xml:space="preserve">№9 </w:t>
            </w:r>
            <w:r w:rsidRPr="00C03321">
              <w:rPr>
                <w:b/>
                <w:bCs/>
              </w:rPr>
              <w:t xml:space="preserve"> по теме «Глагол»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color w:val="000000"/>
              </w:rPr>
              <w:t>Оцениват</w:t>
            </w:r>
            <w:r w:rsidRPr="00FA06A8">
              <w:rPr>
                <w:color w:val="000000"/>
              </w:rPr>
              <w:t>ь результаты выполненного задания «Проверь себя» по учебнику.</w:t>
            </w:r>
          </w:p>
          <w:p w:rsidR="00AD707F" w:rsidRPr="00FA06A8" w:rsidRDefault="00AD707F" w:rsidP="00AD707F">
            <w:pPr>
              <w:rPr>
                <w:b/>
              </w:rPr>
            </w:pPr>
          </w:p>
        </w:tc>
        <w:tc>
          <w:tcPr>
            <w:tcW w:w="986" w:type="dxa"/>
          </w:tcPr>
          <w:p w:rsidR="00AD707F" w:rsidRPr="00FA06A8" w:rsidRDefault="00D57BCD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17.05</w:t>
            </w:r>
          </w:p>
        </w:tc>
        <w:tc>
          <w:tcPr>
            <w:tcW w:w="13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r>
              <w:t>15</w:t>
            </w:r>
            <w:r w:rsidR="00AD707F" w:rsidRPr="00FA06A8">
              <w:t>9</w:t>
            </w:r>
          </w:p>
        </w:tc>
        <w:tc>
          <w:tcPr>
            <w:tcW w:w="4438" w:type="dxa"/>
          </w:tcPr>
          <w:p w:rsidR="00AD707F" w:rsidRPr="00FA06A8" w:rsidRDefault="00AD707F" w:rsidP="00AD707F">
            <w:pPr>
              <w:rPr>
                <w:b/>
              </w:rPr>
            </w:pPr>
            <w:r w:rsidRPr="00FA06A8">
              <w:t>Работа над ошибками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 xml:space="preserve">1ч. </w:t>
            </w:r>
          </w:p>
        </w:tc>
        <w:tc>
          <w:tcPr>
            <w:tcW w:w="6770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color w:val="000000"/>
              </w:rPr>
              <w:t>Оцениват</w:t>
            </w:r>
            <w:r w:rsidRPr="00FA06A8">
              <w:rPr>
                <w:color w:val="000000"/>
              </w:rPr>
              <w:t>ь результаты выполненного задания «Проверь себя» по учебнику.</w:t>
            </w:r>
          </w:p>
          <w:p w:rsidR="00AD707F" w:rsidRPr="00FA06A8" w:rsidRDefault="00AD707F" w:rsidP="00AD707F">
            <w:pPr>
              <w:rPr>
                <w:b/>
              </w:rPr>
            </w:pPr>
          </w:p>
        </w:tc>
        <w:tc>
          <w:tcPr>
            <w:tcW w:w="986" w:type="dxa"/>
          </w:tcPr>
          <w:p w:rsidR="00AD707F" w:rsidRPr="00FA06A8" w:rsidRDefault="00D57BCD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18.05</w:t>
            </w:r>
          </w:p>
        </w:tc>
        <w:tc>
          <w:tcPr>
            <w:tcW w:w="13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AD707F" w:rsidRPr="00FA06A8" w:rsidTr="00AD707F">
        <w:trPr>
          <w:trHeight w:val="2995"/>
        </w:trPr>
        <w:tc>
          <w:tcPr>
            <w:tcW w:w="617" w:type="dxa"/>
          </w:tcPr>
          <w:p w:rsidR="00AD707F" w:rsidRPr="00FA06A8" w:rsidRDefault="00AD707F" w:rsidP="00AD707F"/>
          <w:p w:rsidR="00AD707F" w:rsidRPr="00FA06A8" w:rsidRDefault="00AD707F" w:rsidP="00AD707F"/>
          <w:p w:rsidR="00AD707F" w:rsidRPr="00FA06A8" w:rsidRDefault="008927A3" w:rsidP="00AD707F">
            <w:r>
              <w:t>16</w:t>
            </w:r>
            <w:r w:rsidR="00AD707F" w:rsidRPr="00FA06A8">
              <w:t>0.</w:t>
            </w:r>
          </w:p>
        </w:tc>
        <w:tc>
          <w:tcPr>
            <w:tcW w:w="4438" w:type="dxa"/>
          </w:tcPr>
          <w:p w:rsidR="00AD707F" w:rsidRPr="00FA06A8" w:rsidRDefault="00AD707F" w:rsidP="00AD707F"/>
          <w:p w:rsidR="00AD707F" w:rsidRPr="00FA06A8" w:rsidRDefault="00AD707F" w:rsidP="00AD707F"/>
          <w:p w:rsidR="00AD707F" w:rsidRPr="00FA06A8" w:rsidRDefault="004051DE" w:rsidP="00AD707F">
            <w:r w:rsidRPr="00FA06A8">
              <w:t>Обобщение знаний о глаголе</w:t>
            </w:r>
          </w:p>
          <w:p w:rsidR="00AD707F" w:rsidRPr="00FA06A8" w:rsidRDefault="00AD707F" w:rsidP="00AD707F"/>
          <w:p w:rsidR="00AD707F" w:rsidRPr="00FA06A8" w:rsidRDefault="00AD707F" w:rsidP="00AD707F"/>
          <w:p w:rsidR="00AD707F" w:rsidRPr="00FA06A8" w:rsidRDefault="00AD707F" w:rsidP="00AD707F"/>
          <w:p w:rsidR="00AD707F" w:rsidRPr="00FA06A8" w:rsidRDefault="00AD707F" w:rsidP="00AD707F"/>
          <w:p w:rsidR="00AD707F" w:rsidRPr="00FA06A8" w:rsidRDefault="00AD707F" w:rsidP="00AD707F"/>
        </w:tc>
        <w:tc>
          <w:tcPr>
            <w:tcW w:w="989" w:type="dxa"/>
          </w:tcPr>
          <w:p w:rsidR="004051DE" w:rsidRDefault="00AD707F" w:rsidP="00AD707F">
            <w:pPr>
              <w:jc w:val="center"/>
            </w:pPr>
            <w:r w:rsidRPr="00FA06A8">
              <w:t xml:space="preserve"> </w:t>
            </w:r>
          </w:p>
          <w:p w:rsidR="004051DE" w:rsidRDefault="004051DE" w:rsidP="004051DE"/>
          <w:p w:rsidR="00AD707F" w:rsidRPr="004051DE" w:rsidRDefault="004051DE" w:rsidP="004051DE">
            <w:r>
              <w:t>1ч.</w:t>
            </w:r>
          </w:p>
        </w:tc>
        <w:tc>
          <w:tcPr>
            <w:tcW w:w="6770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Устанавливать </w:t>
            </w:r>
            <w:r w:rsidRPr="00FA06A8">
              <w:rPr>
                <w:color w:val="000000"/>
              </w:rPr>
              <w:t>при помощи вопросов связь между членами предложения.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Различать и выделять </w:t>
            </w:r>
            <w:r w:rsidRPr="00FA06A8">
              <w:rPr>
                <w:color w:val="000000"/>
              </w:rPr>
              <w:t>главные и второстепенные члены в предложении, распространённые и нераспространённые пре</w:t>
            </w:r>
            <w:r w:rsidRPr="00FA06A8">
              <w:rPr>
                <w:color w:val="000000"/>
              </w:rPr>
              <w:t>д</w:t>
            </w:r>
            <w:r w:rsidRPr="00FA06A8">
              <w:rPr>
                <w:color w:val="000000"/>
              </w:rPr>
              <w:t>ложения.</w:t>
            </w:r>
          </w:p>
          <w:p w:rsidR="00AD707F" w:rsidRPr="00FA06A8" w:rsidRDefault="00AD707F" w:rsidP="00AD707F">
            <w:pPr>
              <w:rPr>
                <w:b/>
              </w:rPr>
            </w:pPr>
          </w:p>
        </w:tc>
        <w:tc>
          <w:tcPr>
            <w:tcW w:w="986" w:type="dxa"/>
          </w:tcPr>
          <w:p w:rsidR="00AD707F" w:rsidRPr="00FA06A8" w:rsidRDefault="00D57BCD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19.05</w:t>
            </w:r>
          </w:p>
        </w:tc>
        <w:tc>
          <w:tcPr>
            <w:tcW w:w="13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4051DE" w:rsidRDefault="004051DE" w:rsidP="00AD707F"/>
          <w:p w:rsidR="00AD707F" w:rsidRDefault="008927A3" w:rsidP="00AD707F">
            <w:r>
              <w:t>16</w:t>
            </w:r>
            <w:r w:rsidR="00AD707F" w:rsidRPr="00FA06A8">
              <w:t>1</w:t>
            </w:r>
          </w:p>
          <w:p w:rsidR="004051DE" w:rsidRDefault="004051DE" w:rsidP="00AD707F"/>
          <w:p w:rsidR="004051DE" w:rsidRPr="00FA06A8" w:rsidRDefault="004051DE" w:rsidP="00AD707F"/>
        </w:tc>
        <w:tc>
          <w:tcPr>
            <w:tcW w:w="4438" w:type="dxa"/>
          </w:tcPr>
          <w:p w:rsidR="004051DE" w:rsidRDefault="004051DE" w:rsidP="00AD707F"/>
          <w:p w:rsidR="004051DE" w:rsidRPr="00FA06A8" w:rsidRDefault="004051DE" w:rsidP="004051DE">
            <w:r w:rsidRPr="00FA06A8">
              <w:rPr>
                <w:b/>
              </w:rPr>
              <w:t>Повторение в конце учебного года.</w:t>
            </w:r>
          </w:p>
          <w:p w:rsidR="004051DE" w:rsidRPr="00FA06A8" w:rsidRDefault="004051DE" w:rsidP="004051DE">
            <w:r w:rsidRPr="00FA06A8">
              <w:t>Обобщение знаний о предложении</w:t>
            </w:r>
          </w:p>
          <w:p w:rsidR="004051DE" w:rsidRPr="00FA06A8" w:rsidRDefault="004051DE" w:rsidP="004051DE"/>
          <w:p w:rsidR="004051DE" w:rsidRDefault="004051DE" w:rsidP="00AD707F"/>
          <w:p w:rsidR="004051DE" w:rsidRDefault="004051DE" w:rsidP="00AD707F"/>
          <w:p w:rsidR="00AD707F" w:rsidRPr="00FA06A8" w:rsidRDefault="00AD707F" w:rsidP="00AD707F">
            <w:r w:rsidRPr="00FA06A8">
              <w:t>Обобщение знаний о тексте</w:t>
            </w:r>
          </w:p>
        </w:tc>
        <w:tc>
          <w:tcPr>
            <w:tcW w:w="989" w:type="dxa"/>
          </w:tcPr>
          <w:p w:rsidR="004051DE" w:rsidRDefault="004051DE" w:rsidP="00AD707F">
            <w:pPr>
              <w:jc w:val="center"/>
            </w:pPr>
          </w:p>
          <w:p w:rsidR="004051DE" w:rsidRPr="004051DE" w:rsidRDefault="004051DE" w:rsidP="00AD707F">
            <w:pPr>
              <w:jc w:val="center"/>
              <w:rPr>
                <w:b/>
              </w:rPr>
            </w:pPr>
            <w:r w:rsidRPr="004051DE">
              <w:rPr>
                <w:b/>
              </w:rPr>
              <w:t>10ч.</w:t>
            </w:r>
          </w:p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770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Различать </w:t>
            </w:r>
            <w:r w:rsidRPr="00FA06A8">
              <w:rPr>
                <w:color w:val="000000"/>
              </w:rPr>
              <w:t>текст и предложение, текст и набор предложений.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тему и главную мысль текста.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Подбирать </w:t>
            </w:r>
            <w:r w:rsidRPr="00FA06A8">
              <w:rPr>
                <w:color w:val="000000"/>
              </w:rPr>
              <w:t xml:space="preserve">заголовок к заданному тексту и </w:t>
            </w: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по з</w:t>
            </w:r>
            <w:r w:rsidRPr="00FA06A8">
              <w:rPr>
                <w:color w:val="000000"/>
              </w:rPr>
              <w:t>а</w:t>
            </w:r>
            <w:r w:rsidRPr="00FA06A8">
              <w:rPr>
                <w:color w:val="000000"/>
              </w:rPr>
              <w:t>головку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color w:val="000000"/>
              </w:rPr>
              <w:t>содержание текста.</w:t>
            </w:r>
          </w:p>
          <w:p w:rsidR="00AD707F" w:rsidRPr="00FA06A8" w:rsidRDefault="00AD707F" w:rsidP="00AD707F">
            <w:r w:rsidRPr="00FA06A8">
              <w:rPr>
                <w:b/>
                <w:bCs/>
                <w:color w:val="000000"/>
              </w:rPr>
              <w:lastRenderedPageBreak/>
              <w:t xml:space="preserve">Выделять </w:t>
            </w:r>
            <w:r w:rsidRPr="00FA06A8">
              <w:rPr>
                <w:color w:val="000000"/>
              </w:rPr>
              <w:t xml:space="preserve">части текста и </w:t>
            </w:r>
            <w:r w:rsidRPr="00FA06A8">
              <w:rPr>
                <w:b/>
                <w:bCs/>
                <w:color w:val="000000"/>
              </w:rPr>
              <w:t>обосновывать</w:t>
            </w:r>
          </w:p>
        </w:tc>
        <w:tc>
          <w:tcPr>
            <w:tcW w:w="986" w:type="dxa"/>
          </w:tcPr>
          <w:p w:rsidR="00D57BCD" w:rsidRDefault="00D57BCD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57BCD" w:rsidRDefault="00D57BCD" w:rsidP="00D57BCD"/>
          <w:p w:rsidR="00AD707F" w:rsidRPr="00D57BCD" w:rsidRDefault="00D57BCD" w:rsidP="00D57BCD">
            <w:r>
              <w:t>20.05</w:t>
            </w:r>
          </w:p>
        </w:tc>
        <w:tc>
          <w:tcPr>
            <w:tcW w:w="13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r>
              <w:lastRenderedPageBreak/>
              <w:t>16</w:t>
            </w:r>
            <w:r w:rsidR="00AD707F" w:rsidRPr="00FA06A8">
              <w:t>2.</w:t>
            </w:r>
          </w:p>
        </w:tc>
        <w:tc>
          <w:tcPr>
            <w:tcW w:w="4438" w:type="dxa"/>
          </w:tcPr>
          <w:p w:rsidR="00AD707F" w:rsidRPr="00FA06A8" w:rsidRDefault="00AD707F" w:rsidP="00AD707F">
            <w:r>
              <w:t>Состав слова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Работать </w:t>
            </w:r>
            <w:r w:rsidRPr="00FA06A8">
              <w:rPr>
                <w:color w:val="000000"/>
              </w:rPr>
              <w:t xml:space="preserve">с памяткой «Как разобрать слово по составу». </w:t>
            </w:r>
            <w:r w:rsidRPr="00FA06A8">
              <w:rPr>
                <w:b/>
                <w:bCs/>
                <w:color w:val="000000"/>
              </w:rPr>
              <w:t>Обс</w:t>
            </w:r>
            <w:r w:rsidRPr="00FA06A8">
              <w:rPr>
                <w:b/>
                <w:bCs/>
                <w:color w:val="000000"/>
              </w:rPr>
              <w:t>у</w:t>
            </w:r>
            <w:r w:rsidRPr="00FA06A8">
              <w:rPr>
                <w:b/>
                <w:bCs/>
                <w:color w:val="000000"/>
              </w:rPr>
              <w:t xml:space="preserve">ждать </w:t>
            </w:r>
            <w:r w:rsidRPr="00FA06A8">
              <w:rPr>
                <w:color w:val="000000"/>
              </w:rPr>
              <w:t xml:space="preserve">алгоритм разбора слов по составу, </w:t>
            </w:r>
            <w:r w:rsidRPr="00FA06A8">
              <w:rPr>
                <w:b/>
                <w:bCs/>
                <w:color w:val="000000"/>
              </w:rPr>
              <w:t xml:space="preserve">планировать </w:t>
            </w:r>
            <w:r w:rsidRPr="00FA06A8">
              <w:rPr>
                <w:color w:val="000000"/>
              </w:rPr>
              <w:t>уче</w:t>
            </w:r>
            <w:r w:rsidRPr="00FA06A8">
              <w:rPr>
                <w:color w:val="000000"/>
              </w:rPr>
              <w:t>б</w:t>
            </w:r>
            <w:r w:rsidRPr="00FA06A8">
              <w:rPr>
                <w:color w:val="000000"/>
              </w:rPr>
              <w:t>ные действия при определении в слове значимых частей.</w:t>
            </w:r>
          </w:p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</w:p>
        </w:tc>
        <w:tc>
          <w:tcPr>
            <w:tcW w:w="986" w:type="dxa"/>
          </w:tcPr>
          <w:p w:rsidR="00AD707F" w:rsidRPr="00FA06A8" w:rsidRDefault="00D57BCD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23.05</w:t>
            </w:r>
          </w:p>
        </w:tc>
        <w:tc>
          <w:tcPr>
            <w:tcW w:w="13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r>
              <w:t>16</w:t>
            </w:r>
            <w:r w:rsidR="00AD707F" w:rsidRPr="00FA06A8">
              <w:t>3.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Обобщение правил о написании пров</w:t>
            </w:r>
            <w:r w:rsidRPr="00FA06A8">
              <w:t>е</w:t>
            </w:r>
            <w:r w:rsidRPr="00FA06A8">
              <w:t>ряемых гласных и согласных в корне слова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  <w:vMerge w:val="restart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наличие в слове изученных и изучаемых орф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грамм.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Находить и отмечать </w:t>
            </w:r>
            <w:r w:rsidRPr="00FA06A8">
              <w:rPr>
                <w:color w:val="000000"/>
              </w:rPr>
              <w:t>в словах орфограммы.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Обсуждать </w:t>
            </w:r>
            <w:r w:rsidRPr="00FA06A8">
              <w:rPr>
                <w:color w:val="000000"/>
              </w:rPr>
              <w:t>алгоритм действий для решения орфографических задач и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использовать </w:t>
            </w:r>
            <w:r w:rsidRPr="00FA06A8">
              <w:rPr>
                <w:color w:val="000000"/>
              </w:rPr>
              <w:t>алгоритм в практической деятельности.</w:t>
            </w:r>
          </w:p>
          <w:p w:rsidR="00AD707F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Подбирать </w:t>
            </w:r>
            <w:r w:rsidRPr="00FA06A8">
              <w:rPr>
                <w:color w:val="000000"/>
              </w:rPr>
              <w:t>несколько проверочных слов с заданной орф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граммой.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наличие в слове изученных и изучаемых орф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грамм.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Находить и отмечать </w:t>
            </w:r>
            <w:r w:rsidRPr="00FA06A8">
              <w:rPr>
                <w:color w:val="000000"/>
              </w:rPr>
              <w:t>в словах орфограммы.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Оценивать </w:t>
            </w:r>
            <w:r w:rsidRPr="00FA06A8">
              <w:rPr>
                <w:color w:val="000000"/>
              </w:rPr>
              <w:t>результаты выполненного задания «Проверь себя» по учебнику.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>наличие в слове изученных и изучаемых орф</w:t>
            </w:r>
            <w:r w:rsidRPr="00FA06A8">
              <w:rPr>
                <w:color w:val="000000"/>
              </w:rPr>
              <w:t>о</w:t>
            </w:r>
            <w:r w:rsidRPr="00FA06A8">
              <w:rPr>
                <w:color w:val="000000"/>
              </w:rPr>
              <w:t>грамм.</w:t>
            </w:r>
          </w:p>
          <w:p w:rsidR="00AD707F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Находить и отмечать </w:t>
            </w:r>
            <w:r w:rsidRPr="00FA06A8">
              <w:rPr>
                <w:color w:val="000000"/>
              </w:rPr>
              <w:t>в словах орфограммы.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86" w:type="dxa"/>
          </w:tcPr>
          <w:p w:rsidR="00AD707F" w:rsidRPr="00FA06A8" w:rsidRDefault="00D57BCD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24.05</w:t>
            </w:r>
          </w:p>
        </w:tc>
        <w:tc>
          <w:tcPr>
            <w:tcW w:w="13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r>
              <w:t>16</w:t>
            </w:r>
            <w:r w:rsidR="00AD707F" w:rsidRPr="00FA06A8">
              <w:t>4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rPr>
                <w:b/>
              </w:rPr>
              <w:t xml:space="preserve"> </w:t>
            </w:r>
            <w:r>
              <w:t>Правописание приставок Ъ и Ь раздел</w:t>
            </w:r>
            <w:r>
              <w:t>и</w:t>
            </w:r>
            <w:r>
              <w:t>тельные знаки</w:t>
            </w:r>
            <w:r>
              <w:rPr>
                <w:b/>
              </w:rPr>
              <w:t>.</w:t>
            </w:r>
          </w:p>
          <w:p w:rsidR="00AD707F" w:rsidRPr="00FA06A8" w:rsidRDefault="00AD707F" w:rsidP="00AD707F"/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  <w:vMerge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86" w:type="dxa"/>
          </w:tcPr>
          <w:p w:rsidR="00AD707F" w:rsidRPr="00FA06A8" w:rsidRDefault="00D57BCD" w:rsidP="00AD707F">
            <w:pPr>
              <w:shd w:val="clear" w:color="auto" w:fill="FFFFFF"/>
              <w:autoSpaceDE w:val="0"/>
              <w:autoSpaceDN w:val="0"/>
              <w:adjustRightInd w:val="0"/>
            </w:pPr>
            <w:r>
              <w:t>24.05</w:t>
            </w:r>
          </w:p>
        </w:tc>
        <w:tc>
          <w:tcPr>
            <w:tcW w:w="13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pPr>
              <w:jc w:val="center"/>
            </w:pPr>
            <w:r>
              <w:t>16</w:t>
            </w:r>
            <w:r w:rsidR="00AD707F" w:rsidRPr="00FA06A8">
              <w:t>5</w:t>
            </w:r>
          </w:p>
        </w:tc>
        <w:tc>
          <w:tcPr>
            <w:tcW w:w="4438" w:type="dxa"/>
          </w:tcPr>
          <w:p w:rsidR="00AD707F" w:rsidRPr="00FA06A8" w:rsidRDefault="00AD707F" w:rsidP="00AD707F">
            <w:pPr>
              <w:rPr>
                <w:b/>
              </w:rPr>
            </w:pPr>
            <w:r w:rsidRPr="00FA06A8">
              <w:rPr>
                <w:b/>
              </w:rPr>
              <w:t>Административная контрольная р</w:t>
            </w:r>
            <w:r w:rsidRPr="00FA06A8">
              <w:rPr>
                <w:b/>
              </w:rPr>
              <w:t>а</w:t>
            </w:r>
            <w:r w:rsidRPr="00FA06A8">
              <w:rPr>
                <w:b/>
              </w:rPr>
              <w:t>бота.</w:t>
            </w:r>
          </w:p>
          <w:p w:rsidR="00AD707F" w:rsidRPr="00FA06A8" w:rsidRDefault="00AD707F" w:rsidP="00AD707F">
            <w:r w:rsidRPr="00FA06A8">
              <w:rPr>
                <w:b/>
              </w:rPr>
              <w:t>за год по теме: « Повторение</w:t>
            </w:r>
            <w:r>
              <w:rPr>
                <w:b/>
              </w:rPr>
              <w:t>»</w:t>
            </w:r>
            <w:r>
              <w:t xml:space="preserve"> 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  <w:vMerge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86" w:type="dxa"/>
          </w:tcPr>
          <w:p w:rsidR="00AD707F" w:rsidRPr="00FA06A8" w:rsidRDefault="00D57BCD" w:rsidP="00AD707F">
            <w:pPr>
              <w:shd w:val="clear" w:color="auto" w:fill="FFFFFF"/>
              <w:autoSpaceDE w:val="0"/>
              <w:autoSpaceDN w:val="0"/>
              <w:adjustRightInd w:val="0"/>
            </w:pPr>
            <w:r>
              <w:t>25.05</w:t>
            </w:r>
          </w:p>
        </w:tc>
        <w:tc>
          <w:tcPr>
            <w:tcW w:w="13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pPr>
              <w:jc w:val="center"/>
            </w:pPr>
            <w:r>
              <w:t>16</w:t>
            </w:r>
            <w:r w:rsidR="00AD707F" w:rsidRPr="00FA06A8">
              <w:t>6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 xml:space="preserve"> </w:t>
            </w:r>
            <w:r>
              <w:t>Работа над ошибками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770" w:type="dxa"/>
            <w:vMerge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86" w:type="dxa"/>
          </w:tcPr>
          <w:p w:rsidR="00AD707F" w:rsidRPr="00FA06A8" w:rsidRDefault="00D57BCD" w:rsidP="00AD707F">
            <w:pPr>
              <w:shd w:val="clear" w:color="auto" w:fill="FFFFFF"/>
              <w:autoSpaceDE w:val="0"/>
              <w:autoSpaceDN w:val="0"/>
              <w:adjustRightInd w:val="0"/>
            </w:pPr>
            <w:r>
              <w:t>26.05</w:t>
            </w:r>
          </w:p>
        </w:tc>
        <w:tc>
          <w:tcPr>
            <w:tcW w:w="13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pPr>
              <w:jc w:val="center"/>
            </w:pPr>
            <w:r>
              <w:t>16</w:t>
            </w:r>
            <w:r w:rsidR="00AD707F" w:rsidRPr="00FA06A8">
              <w:t>7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Написание корня слова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1ч.</w:t>
            </w:r>
          </w:p>
        </w:tc>
        <w:tc>
          <w:tcPr>
            <w:tcW w:w="6770" w:type="dxa"/>
            <w:vMerge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86" w:type="dxa"/>
          </w:tcPr>
          <w:p w:rsidR="00AD707F" w:rsidRPr="00FA06A8" w:rsidRDefault="00D57BCD" w:rsidP="00AD707F">
            <w:pPr>
              <w:shd w:val="clear" w:color="auto" w:fill="FFFFFF"/>
              <w:autoSpaceDE w:val="0"/>
              <w:autoSpaceDN w:val="0"/>
              <w:adjustRightInd w:val="0"/>
            </w:pPr>
            <w:r>
              <w:t>26.05</w:t>
            </w:r>
          </w:p>
        </w:tc>
        <w:tc>
          <w:tcPr>
            <w:tcW w:w="13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pPr>
              <w:jc w:val="center"/>
            </w:pPr>
            <w:r>
              <w:t>16</w:t>
            </w:r>
            <w:r w:rsidR="00AD707F" w:rsidRPr="00FA06A8">
              <w:t>8.</w:t>
            </w:r>
          </w:p>
        </w:tc>
        <w:tc>
          <w:tcPr>
            <w:tcW w:w="4438" w:type="dxa"/>
          </w:tcPr>
          <w:p w:rsidR="00AD707F" w:rsidRPr="00FA06A8" w:rsidRDefault="00AD707F" w:rsidP="00AD707F">
            <w:r w:rsidRPr="00FA06A8">
              <w:t>Употребление в тексте имен существ</w:t>
            </w:r>
            <w:r w:rsidRPr="00FA06A8">
              <w:t>и</w:t>
            </w:r>
            <w:r w:rsidRPr="00FA06A8">
              <w:t>тельных, прилагательных, глаголов, м</w:t>
            </w:r>
            <w:r w:rsidRPr="00FA06A8">
              <w:t>е</w:t>
            </w:r>
            <w:r w:rsidRPr="00FA06A8">
              <w:t>стоимений.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</w:tcPr>
          <w:p w:rsidR="00AD707F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Определять </w:t>
            </w:r>
            <w:r w:rsidRPr="00FA06A8">
              <w:rPr>
                <w:color w:val="000000"/>
              </w:rPr>
              <w:t xml:space="preserve">по изученным признакам слова различных частей речи. </w:t>
            </w:r>
            <w:r w:rsidRPr="00FA06A8">
              <w:rPr>
                <w:b/>
                <w:bCs/>
                <w:color w:val="000000"/>
              </w:rPr>
              <w:t xml:space="preserve">Классифицировать </w:t>
            </w:r>
            <w:r w:rsidRPr="00FA06A8">
              <w:rPr>
                <w:color w:val="000000"/>
              </w:rPr>
              <w:t>слова по частям речи (имя сущес</w:t>
            </w:r>
            <w:r w:rsidRPr="00FA06A8">
              <w:rPr>
                <w:color w:val="000000"/>
              </w:rPr>
              <w:t>т</w:t>
            </w:r>
            <w:r w:rsidRPr="00FA06A8">
              <w:rPr>
                <w:color w:val="000000"/>
              </w:rPr>
              <w:t>вительное, имя прилагательное, глагол, местоимение, имя чи</w:t>
            </w:r>
            <w:r w:rsidRPr="00FA06A8">
              <w:rPr>
                <w:color w:val="000000"/>
              </w:rPr>
              <w:t>с</w:t>
            </w:r>
            <w:r w:rsidRPr="00FA06A8">
              <w:rPr>
                <w:color w:val="000000"/>
              </w:rPr>
              <w:t xml:space="preserve">лительное). </w:t>
            </w:r>
            <w:r w:rsidRPr="00FA06A8">
              <w:rPr>
                <w:b/>
                <w:bCs/>
                <w:color w:val="000000"/>
              </w:rPr>
              <w:t xml:space="preserve">Подбирать </w:t>
            </w:r>
            <w:r w:rsidRPr="00FA06A8">
              <w:rPr>
                <w:color w:val="000000"/>
              </w:rPr>
              <w:t>примеры слов изученных частей речи.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86" w:type="dxa"/>
          </w:tcPr>
          <w:p w:rsidR="00AD707F" w:rsidRPr="00FA06A8" w:rsidRDefault="00D57BCD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27.05</w:t>
            </w:r>
          </w:p>
        </w:tc>
        <w:tc>
          <w:tcPr>
            <w:tcW w:w="13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pPr>
              <w:jc w:val="center"/>
            </w:pPr>
            <w:r>
              <w:t>16</w:t>
            </w:r>
            <w:r w:rsidR="00AD707F" w:rsidRPr="00FA06A8">
              <w:t>9.</w:t>
            </w:r>
          </w:p>
        </w:tc>
        <w:tc>
          <w:tcPr>
            <w:tcW w:w="4438" w:type="dxa"/>
          </w:tcPr>
          <w:p w:rsidR="00AD707F" w:rsidRPr="00C03321" w:rsidRDefault="00AD707F" w:rsidP="00691065">
            <w:pPr>
              <w:rPr>
                <w:b/>
              </w:rPr>
            </w:pPr>
            <w:r>
              <w:t xml:space="preserve"> </w:t>
            </w:r>
            <w:r w:rsidRPr="00C03321">
              <w:rPr>
                <w:b/>
              </w:rPr>
              <w:t xml:space="preserve">Контрольное </w:t>
            </w:r>
            <w:r w:rsidR="00691065">
              <w:rPr>
                <w:b/>
              </w:rPr>
              <w:t>списывание №2</w:t>
            </w:r>
          </w:p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>1 ч.</w:t>
            </w:r>
          </w:p>
        </w:tc>
        <w:tc>
          <w:tcPr>
            <w:tcW w:w="6770" w:type="dxa"/>
            <w:vMerge w:val="restart"/>
          </w:tcPr>
          <w:p w:rsidR="00AD707F" w:rsidRPr="00E4713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A06A8">
              <w:rPr>
                <w:b/>
                <w:bCs/>
                <w:color w:val="000000"/>
              </w:rPr>
              <w:t xml:space="preserve">Работать </w:t>
            </w:r>
            <w:r w:rsidRPr="00FA06A8">
              <w:rPr>
                <w:color w:val="000000"/>
              </w:rPr>
              <w:t>с памяткой «Как подготовиться к изложению».</w:t>
            </w:r>
          </w:p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</w:pPr>
            <w:r w:rsidRPr="00FA06A8">
              <w:rPr>
                <w:b/>
                <w:color w:val="000000"/>
              </w:rPr>
              <w:t>Оцениват</w:t>
            </w:r>
            <w:r w:rsidRPr="00FA06A8">
              <w:rPr>
                <w:color w:val="000000"/>
              </w:rPr>
              <w:t>ь результаты выполненного задания «Проверь себя» по учебнику.</w:t>
            </w:r>
          </w:p>
        </w:tc>
        <w:tc>
          <w:tcPr>
            <w:tcW w:w="986" w:type="dxa"/>
          </w:tcPr>
          <w:p w:rsidR="00AD707F" w:rsidRPr="00FA06A8" w:rsidRDefault="00D57BCD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27.05</w:t>
            </w:r>
          </w:p>
        </w:tc>
        <w:tc>
          <w:tcPr>
            <w:tcW w:w="1334" w:type="dxa"/>
          </w:tcPr>
          <w:p w:rsidR="00AD707F" w:rsidRPr="00FA06A8" w:rsidRDefault="00AD707F" w:rsidP="00AD70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D707F" w:rsidRPr="00FA06A8" w:rsidTr="00AD707F">
        <w:tc>
          <w:tcPr>
            <w:tcW w:w="617" w:type="dxa"/>
          </w:tcPr>
          <w:p w:rsidR="00AD707F" w:rsidRPr="00FA06A8" w:rsidRDefault="008927A3" w:rsidP="00AD707F">
            <w:pPr>
              <w:jc w:val="center"/>
            </w:pPr>
            <w:r>
              <w:t>17</w:t>
            </w:r>
            <w:r w:rsidR="00AD707F" w:rsidRPr="00FA06A8">
              <w:t>0.</w:t>
            </w:r>
          </w:p>
        </w:tc>
        <w:tc>
          <w:tcPr>
            <w:tcW w:w="4438" w:type="dxa"/>
          </w:tcPr>
          <w:p w:rsidR="00AD707F" w:rsidRDefault="00AD707F" w:rsidP="00AD707F">
            <w:r w:rsidRPr="00FA06A8">
              <w:t>Работа над ошибкам</w:t>
            </w:r>
          </w:p>
          <w:p w:rsidR="00AD707F" w:rsidRPr="00FA06A8" w:rsidRDefault="00AD707F" w:rsidP="00AD707F"/>
        </w:tc>
        <w:tc>
          <w:tcPr>
            <w:tcW w:w="989" w:type="dxa"/>
          </w:tcPr>
          <w:p w:rsidR="00AD707F" w:rsidRPr="00FA06A8" w:rsidRDefault="00AD707F" w:rsidP="00AD707F">
            <w:pPr>
              <w:jc w:val="center"/>
            </w:pPr>
            <w:r w:rsidRPr="00FA06A8">
              <w:t xml:space="preserve">1 ч. </w:t>
            </w:r>
          </w:p>
        </w:tc>
        <w:tc>
          <w:tcPr>
            <w:tcW w:w="6770" w:type="dxa"/>
            <w:vMerge/>
          </w:tcPr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</w:p>
        </w:tc>
        <w:tc>
          <w:tcPr>
            <w:tcW w:w="986" w:type="dxa"/>
          </w:tcPr>
          <w:p w:rsidR="00AD707F" w:rsidRPr="00FA06A8" w:rsidRDefault="00D57BCD" w:rsidP="00AD707F">
            <w:pPr>
              <w:autoSpaceDE w:val="0"/>
              <w:autoSpaceDN w:val="0"/>
              <w:adjustRightInd w:val="0"/>
            </w:pPr>
            <w:r>
              <w:t>27.05</w:t>
            </w:r>
          </w:p>
        </w:tc>
        <w:tc>
          <w:tcPr>
            <w:tcW w:w="1334" w:type="dxa"/>
          </w:tcPr>
          <w:p w:rsidR="00AD707F" w:rsidRPr="00FA06A8" w:rsidRDefault="00AD707F" w:rsidP="00AD707F">
            <w:pPr>
              <w:autoSpaceDE w:val="0"/>
              <w:autoSpaceDN w:val="0"/>
              <w:adjustRightInd w:val="0"/>
            </w:pPr>
          </w:p>
        </w:tc>
      </w:tr>
    </w:tbl>
    <w:p w:rsidR="008927A3" w:rsidRDefault="008927A3"/>
    <w:p w:rsidR="008927A3" w:rsidRDefault="008927A3">
      <w:pPr>
        <w:rPr>
          <w:lang w:val="en-US"/>
        </w:rPr>
      </w:pPr>
    </w:p>
    <w:p w:rsidR="002F6056" w:rsidRPr="002F6056" w:rsidRDefault="002F6056">
      <w:pPr>
        <w:rPr>
          <w:lang w:val="en-US"/>
        </w:rPr>
      </w:pPr>
    </w:p>
    <w:p w:rsidR="004051DE" w:rsidRDefault="004051DE" w:rsidP="00C80BD7">
      <w:pPr>
        <w:jc w:val="center"/>
        <w:rPr>
          <w:b/>
          <w:sz w:val="28"/>
          <w:szCs w:val="28"/>
        </w:rPr>
      </w:pPr>
    </w:p>
    <w:p w:rsidR="00C80BD7" w:rsidRPr="009B5B6B" w:rsidRDefault="00C80BD7" w:rsidP="00C80BD7">
      <w:pPr>
        <w:jc w:val="center"/>
        <w:rPr>
          <w:b/>
          <w:sz w:val="28"/>
          <w:szCs w:val="28"/>
        </w:rPr>
      </w:pPr>
      <w:r w:rsidRPr="009B5B6B">
        <w:rPr>
          <w:b/>
          <w:sz w:val="28"/>
          <w:szCs w:val="28"/>
        </w:rPr>
        <w:lastRenderedPageBreak/>
        <w:t xml:space="preserve">8. </w:t>
      </w:r>
      <w:proofErr w:type="gramStart"/>
      <w:r w:rsidRPr="009B5B6B">
        <w:rPr>
          <w:b/>
          <w:sz w:val="28"/>
          <w:szCs w:val="28"/>
        </w:rPr>
        <w:t>Методическое и материально-технического обеспечение образовательного процесса</w:t>
      </w:r>
      <w:r w:rsidRPr="009B5B6B">
        <w:rPr>
          <w:b/>
          <w:i/>
          <w:sz w:val="28"/>
          <w:szCs w:val="28"/>
        </w:rPr>
        <w:t>.</w:t>
      </w:r>
      <w:proofErr w:type="gramEnd"/>
    </w:p>
    <w:p w:rsidR="00C80BD7" w:rsidRPr="009B5B6B" w:rsidRDefault="00C80BD7" w:rsidP="00C80BD7">
      <w:pPr>
        <w:rPr>
          <w:sz w:val="28"/>
          <w:szCs w:val="28"/>
        </w:rPr>
      </w:pPr>
    </w:p>
    <w:p w:rsidR="00C80BD7" w:rsidRPr="009B5B6B" w:rsidRDefault="00C80BD7" w:rsidP="00C80BD7">
      <w:pPr>
        <w:pStyle w:val="ad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 w:rsidRPr="009B5B6B">
        <w:rPr>
          <w:sz w:val="28"/>
          <w:szCs w:val="28"/>
        </w:rPr>
        <w:t>Персональный компьютер учителя.</w:t>
      </w:r>
    </w:p>
    <w:p w:rsidR="00C80BD7" w:rsidRPr="009B5B6B" w:rsidRDefault="00C80BD7" w:rsidP="00C80BD7">
      <w:pPr>
        <w:pStyle w:val="ad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 w:rsidRPr="009B5B6B">
        <w:rPr>
          <w:sz w:val="28"/>
          <w:szCs w:val="28"/>
        </w:rPr>
        <w:t>Проектор.</w:t>
      </w:r>
    </w:p>
    <w:p w:rsidR="00C80BD7" w:rsidRPr="009B5B6B" w:rsidRDefault="00C80BD7" w:rsidP="00C80BD7">
      <w:pPr>
        <w:pStyle w:val="ad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Т.Г.Рамзаева</w:t>
      </w:r>
      <w:proofErr w:type="spellEnd"/>
      <w:r>
        <w:rPr>
          <w:sz w:val="28"/>
          <w:szCs w:val="28"/>
        </w:rPr>
        <w:t xml:space="preserve"> «Русский язык» 3</w:t>
      </w:r>
      <w:r w:rsidRPr="009B5B6B">
        <w:rPr>
          <w:sz w:val="28"/>
          <w:szCs w:val="28"/>
        </w:rPr>
        <w:t xml:space="preserve"> класс. В 2 ч. – М.: Дрофа, 2014.</w:t>
      </w:r>
    </w:p>
    <w:p w:rsidR="00C80BD7" w:rsidRPr="009B5B6B" w:rsidRDefault="00C80BD7" w:rsidP="00C80BD7">
      <w:pPr>
        <w:pStyle w:val="ad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proofErr w:type="spellStart"/>
      <w:r w:rsidRPr="009B5B6B">
        <w:rPr>
          <w:sz w:val="28"/>
          <w:szCs w:val="28"/>
        </w:rPr>
        <w:t>Т.Г.Рамзаева</w:t>
      </w:r>
      <w:proofErr w:type="spellEnd"/>
      <w:r w:rsidRPr="009B5B6B">
        <w:rPr>
          <w:sz w:val="28"/>
          <w:szCs w:val="28"/>
        </w:rPr>
        <w:t xml:space="preserve"> «Тетрадь для упражн</w:t>
      </w:r>
      <w:r>
        <w:rPr>
          <w:sz w:val="28"/>
          <w:szCs w:val="28"/>
        </w:rPr>
        <w:t>ений по русскому языку и речи» 3</w:t>
      </w:r>
      <w:r w:rsidRPr="009B5B6B">
        <w:rPr>
          <w:sz w:val="28"/>
          <w:szCs w:val="28"/>
        </w:rPr>
        <w:t xml:space="preserve"> класс. – </w:t>
      </w:r>
      <w:proofErr w:type="spellStart"/>
      <w:r w:rsidRPr="009B5B6B">
        <w:rPr>
          <w:sz w:val="28"/>
          <w:szCs w:val="28"/>
        </w:rPr>
        <w:t>М.:Дрофа</w:t>
      </w:r>
      <w:proofErr w:type="spellEnd"/>
      <w:r w:rsidRPr="009B5B6B">
        <w:rPr>
          <w:sz w:val="28"/>
          <w:szCs w:val="28"/>
        </w:rPr>
        <w:t>, 2012.</w:t>
      </w:r>
    </w:p>
    <w:p w:rsidR="00C80BD7" w:rsidRPr="009B5B6B" w:rsidRDefault="00C80BD7" w:rsidP="00C80BD7">
      <w:pPr>
        <w:pStyle w:val="ad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 w:rsidRPr="009B5B6B">
        <w:rPr>
          <w:sz w:val="28"/>
          <w:szCs w:val="28"/>
        </w:rPr>
        <w:t>В.Г.Горецкий, Т.В.Игнатьева Рабочие тетради по чистопи</w:t>
      </w:r>
      <w:r>
        <w:rPr>
          <w:sz w:val="28"/>
          <w:szCs w:val="28"/>
        </w:rPr>
        <w:t xml:space="preserve">санию. В 4 ч.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Экзамен, 2014</w:t>
      </w:r>
      <w:r w:rsidRPr="009B5B6B">
        <w:rPr>
          <w:sz w:val="28"/>
          <w:szCs w:val="28"/>
        </w:rPr>
        <w:t>.</w:t>
      </w:r>
    </w:p>
    <w:p w:rsidR="00C80BD7" w:rsidRPr="009B5B6B" w:rsidRDefault="00C80BD7" w:rsidP="00C80BD7">
      <w:pPr>
        <w:pStyle w:val="ad"/>
        <w:ind w:left="1068"/>
        <w:rPr>
          <w:sz w:val="28"/>
          <w:szCs w:val="28"/>
        </w:rPr>
      </w:pPr>
    </w:p>
    <w:p w:rsidR="00C80BD7" w:rsidRPr="009B5B6B" w:rsidRDefault="00C80BD7" w:rsidP="00C80BD7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9B5B6B">
        <w:rPr>
          <w:sz w:val="28"/>
          <w:szCs w:val="28"/>
        </w:rPr>
        <w:t>О.И.Дмитриева. Поурочные</w:t>
      </w:r>
      <w:r>
        <w:rPr>
          <w:sz w:val="28"/>
          <w:szCs w:val="28"/>
        </w:rPr>
        <w:t xml:space="preserve"> разработки по русскому языку: 3</w:t>
      </w:r>
      <w:r w:rsidRPr="009B5B6B">
        <w:rPr>
          <w:sz w:val="28"/>
          <w:szCs w:val="28"/>
        </w:rPr>
        <w:t xml:space="preserve"> класс.- М.:ВАКО, 2014.</w:t>
      </w:r>
    </w:p>
    <w:p w:rsidR="00C80BD7" w:rsidRPr="009B5B6B" w:rsidRDefault="00C80BD7" w:rsidP="00C80BD7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9B5B6B">
        <w:rPr>
          <w:sz w:val="28"/>
          <w:szCs w:val="28"/>
        </w:rPr>
        <w:t>Е.Е.Семенова. Занимательная грамматика.- М., Омега, 1995.</w:t>
      </w:r>
    </w:p>
    <w:p w:rsidR="00C80BD7" w:rsidRPr="009B5B6B" w:rsidRDefault="00C80BD7" w:rsidP="00C80BD7">
      <w:pPr>
        <w:pStyle w:val="ad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9B5B6B">
        <w:rPr>
          <w:sz w:val="28"/>
          <w:szCs w:val="28"/>
        </w:rPr>
        <w:t>Н.М.Бетенькова</w:t>
      </w:r>
      <w:proofErr w:type="spellEnd"/>
      <w:r w:rsidRPr="009B5B6B">
        <w:rPr>
          <w:sz w:val="28"/>
          <w:szCs w:val="28"/>
        </w:rPr>
        <w:t xml:space="preserve">, Д.С.Фонин. Конкурс </w:t>
      </w:r>
      <w:proofErr w:type="gramStart"/>
      <w:r w:rsidRPr="009B5B6B">
        <w:rPr>
          <w:sz w:val="28"/>
          <w:szCs w:val="28"/>
        </w:rPr>
        <w:t>грамотеев</w:t>
      </w:r>
      <w:proofErr w:type="gramEnd"/>
      <w:r w:rsidRPr="009B5B6B">
        <w:rPr>
          <w:sz w:val="28"/>
          <w:szCs w:val="28"/>
        </w:rPr>
        <w:t xml:space="preserve">: </w:t>
      </w:r>
      <w:proofErr w:type="spellStart"/>
      <w:r w:rsidRPr="009B5B6B">
        <w:rPr>
          <w:sz w:val="28"/>
          <w:szCs w:val="28"/>
        </w:rPr>
        <w:t>Дидакт</w:t>
      </w:r>
      <w:proofErr w:type="spellEnd"/>
      <w:r w:rsidRPr="009B5B6B">
        <w:rPr>
          <w:sz w:val="28"/>
          <w:szCs w:val="28"/>
        </w:rPr>
        <w:t xml:space="preserve">. игры и </w:t>
      </w:r>
      <w:proofErr w:type="spellStart"/>
      <w:r w:rsidRPr="009B5B6B">
        <w:rPr>
          <w:sz w:val="28"/>
          <w:szCs w:val="28"/>
        </w:rPr>
        <w:t>занимат</w:t>
      </w:r>
      <w:proofErr w:type="spellEnd"/>
      <w:r w:rsidRPr="009B5B6B">
        <w:rPr>
          <w:sz w:val="28"/>
          <w:szCs w:val="28"/>
        </w:rPr>
        <w:t>. упражнения по рус</w:t>
      </w:r>
      <w:proofErr w:type="gramStart"/>
      <w:r w:rsidRPr="009B5B6B">
        <w:rPr>
          <w:sz w:val="28"/>
          <w:szCs w:val="28"/>
        </w:rPr>
        <w:t>.</w:t>
      </w:r>
      <w:proofErr w:type="gramEnd"/>
      <w:r w:rsidRPr="009B5B6B">
        <w:rPr>
          <w:sz w:val="28"/>
          <w:szCs w:val="28"/>
        </w:rPr>
        <w:t xml:space="preserve"> </w:t>
      </w:r>
      <w:proofErr w:type="gramStart"/>
      <w:r w:rsidRPr="009B5B6B">
        <w:rPr>
          <w:sz w:val="28"/>
          <w:szCs w:val="28"/>
        </w:rPr>
        <w:t>я</w:t>
      </w:r>
      <w:proofErr w:type="gramEnd"/>
      <w:r w:rsidRPr="009B5B6B">
        <w:rPr>
          <w:sz w:val="28"/>
          <w:szCs w:val="28"/>
        </w:rPr>
        <w:t xml:space="preserve">з. для учащихся </w:t>
      </w:r>
      <w:proofErr w:type="spellStart"/>
      <w:r w:rsidRPr="009B5B6B">
        <w:rPr>
          <w:sz w:val="28"/>
          <w:szCs w:val="28"/>
        </w:rPr>
        <w:t>нач</w:t>
      </w:r>
      <w:proofErr w:type="spellEnd"/>
      <w:r w:rsidRPr="009B5B6B">
        <w:rPr>
          <w:sz w:val="28"/>
          <w:szCs w:val="28"/>
        </w:rPr>
        <w:t xml:space="preserve">. </w:t>
      </w:r>
      <w:proofErr w:type="spellStart"/>
      <w:r w:rsidRPr="009B5B6B">
        <w:rPr>
          <w:sz w:val="28"/>
          <w:szCs w:val="28"/>
        </w:rPr>
        <w:t>шк</w:t>
      </w:r>
      <w:proofErr w:type="spellEnd"/>
      <w:r w:rsidRPr="009B5B6B">
        <w:rPr>
          <w:sz w:val="28"/>
          <w:szCs w:val="28"/>
        </w:rPr>
        <w:t xml:space="preserve">.: Книга для </w:t>
      </w:r>
      <w:proofErr w:type="spellStart"/>
      <w:r w:rsidRPr="009B5B6B">
        <w:rPr>
          <w:sz w:val="28"/>
          <w:szCs w:val="28"/>
        </w:rPr>
        <w:t>учителя</w:t>
      </w:r>
      <w:proofErr w:type="gramStart"/>
      <w:r w:rsidRPr="009B5B6B">
        <w:rPr>
          <w:sz w:val="28"/>
          <w:szCs w:val="28"/>
        </w:rPr>
        <w:t>.-</w:t>
      </w:r>
      <w:proofErr w:type="gramEnd"/>
      <w:r w:rsidRPr="009B5B6B">
        <w:rPr>
          <w:sz w:val="28"/>
          <w:szCs w:val="28"/>
        </w:rPr>
        <w:t>М</w:t>
      </w:r>
      <w:proofErr w:type="spellEnd"/>
      <w:r w:rsidRPr="009B5B6B">
        <w:rPr>
          <w:sz w:val="28"/>
          <w:szCs w:val="28"/>
        </w:rPr>
        <w:t>.: Просвещение: АО «Учеб. Лит.2, 1995.</w:t>
      </w:r>
    </w:p>
    <w:p w:rsidR="00C80BD7" w:rsidRPr="009B5B6B" w:rsidRDefault="00C80BD7" w:rsidP="00C80BD7">
      <w:pPr>
        <w:pStyle w:val="ad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proofErr w:type="spellStart"/>
      <w:r w:rsidRPr="009B5B6B">
        <w:rPr>
          <w:sz w:val="28"/>
          <w:szCs w:val="28"/>
        </w:rPr>
        <w:t>В.П.Канакина</w:t>
      </w:r>
      <w:proofErr w:type="spellEnd"/>
      <w:r w:rsidRPr="009B5B6B">
        <w:rPr>
          <w:sz w:val="28"/>
          <w:szCs w:val="28"/>
        </w:rPr>
        <w:t xml:space="preserve">. Радость познания - в слове: Нестандартные </w:t>
      </w:r>
      <w:proofErr w:type="spellStart"/>
      <w:r w:rsidRPr="009B5B6B">
        <w:rPr>
          <w:sz w:val="28"/>
          <w:szCs w:val="28"/>
        </w:rPr>
        <w:t>повторительн</w:t>
      </w:r>
      <w:proofErr w:type="gramStart"/>
      <w:r w:rsidRPr="009B5B6B">
        <w:rPr>
          <w:sz w:val="28"/>
          <w:szCs w:val="28"/>
        </w:rPr>
        <w:t>о</w:t>
      </w:r>
      <w:proofErr w:type="spellEnd"/>
      <w:r w:rsidRPr="009B5B6B">
        <w:rPr>
          <w:sz w:val="28"/>
          <w:szCs w:val="28"/>
        </w:rPr>
        <w:t>-</w:t>
      </w:r>
      <w:proofErr w:type="gramEnd"/>
      <w:r w:rsidRPr="009B5B6B">
        <w:rPr>
          <w:sz w:val="28"/>
          <w:szCs w:val="28"/>
        </w:rPr>
        <w:t xml:space="preserve"> обобщающие уроки русского языка в начальных классах. –</w:t>
      </w:r>
      <w:proofErr w:type="spellStart"/>
      <w:r w:rsidRPr="009B5B6B">
        <w:rPr>
          <w:sz w:val="28"/>
          <w:szCs w:val="28"/>
        </w:rPr>
        <w:t>М.:Новая</w:t>
      </w:r>
      <w:proofErr w:type="spellEnd"/>
      <w:r w:rsidRPr="009B5B6B">
        <w:rPr>
          <w:sz w:val="28"/>
          <w:szCs w:val="28"/>
        </w:rPr>
        <w:t xml:space="preserve"> школа, 1996.</w:t>
      </w:r>
    </w:p>
    <w:p w:rsidR="00C80BD7" w:rsidRDefault="00C80BD7" w:rsidP="00C80BD7"/>
    <w:p w:rsidR="00C80BD7" w:rsidRDefault="00C80BD7" w:rsidP="00C80BD7"/>
    <w:p w:rsidR="00C80BD7" w:rsidRDefault="00C80BD7" w:rsidP="00C80BD7"/>
    <w:p w:rsidR="00C80BD7" w:rsidRDefault="00C80BD7" w:rsidP="00C80BD7"/>
    <w:p w:rsidR="00C80BD7" w:rsidRDefault="00C80BD7" w:rsidP="00C80BD7"/>
    <w:p w:rsidR="00C80BD7" w:rsidRPr="00990926" w:rsidRDefault="00C80BD7" w:rsidP="00C80BD7"/>
    <w:p w:rsidR="00C80BD7" w:rsidRDefault="00C80BD7" w:rsidP="00C80BD7">
      <w:pPr>
        <w:ind w:left="360"/>
      </w:pPr>
    </w:p>
    <w:p w:rsidR="00C80BD7" w:rsidRDefault="00C80BD7" w:rsidP="00C80BD7">
      <w:pPr>
        <w:ind w:left="360"/>
      </w:pPr>
    </w:p>
    <w:p w:rsidR="00C80BD7" w:rsidRDefault="00C80BD7" w:rsidP="00C80BD7">
      <w:pPr>
        <w:ind w:left="360"/>
      </w:pPr>
    </w:p>
    <w:p w:rsidR="00C80BD7" w:rsidRDefault="00C80BD7" w:rsidP="00C80BD7">
      <w:pPr>
        <w:ind w:left="360"/>
      </w:pPr>
    </w:p>
    <w:p w:rsidR="00C80BD7" w:rsidRDefault="00C80BD7" w:rsidP="00C80BD7">
      <w:pPr>
        <w:ind w:left="360"/>
      </w:pPr>
    </w:p>
    <w:p w:rsidR="00C80BD7" w:rsidRDefault="00C80BD7" w:rsidP="00C80BD7">
      <w:pPr>
        <w:ind w:left="360"/>
      </w:pPr>
    </w:p>
    <w:p w:rsidR="00C80BD7" w:rsidRDefault="00C80BD7" w:rsidP="00C80BD7">
      <w:pPr>
        <w:ind w:left="360"/>
      </w:pPr>
    </w:p>
    <w:p w:rsidR="00C80BD7" w:rsidRDefault="00C80BD7" w:rsidP="00C80BD7">
      <w:pPr>
        <w:ind w:left="360"/>
      </w:pPr>
    </w:p>
    <w:p w:rsidR="00C80BD7" w:rsidRDefault="00C80BD7" w:rsidP="00C80BD7">
      <w:pPr>
        <w:ind w:left="360"/>
      </w:pPr>
    </w:p>
    <w:p w:rsidR="00C80BD7" w:rsidRDefault="00C80BD7" w:rsidP="00C80BD7">
      <w:pPr>
        <w:ind w:left="360"/>
      </w:pPr>
    </w:p>
    <w:p w:rsidR="00C80BD7" w:rsidRDefault="00C80BD7" w:rsidP="00C80BD7">
      <w:pPr>
        <w:ind w:left="360"/>
      </w:pPr>
    </w:p>
    <w:p w:rsidR="00C80BD7" w:rsidRDefault="00C80BD7" w:rsidP="00C80BD7">
      <w:pPr>
        <w:ind w:left="360"/>
      </w:pPr>
    </w:p>
    <w:p w:rsidR="00C80BD7" w:rsidRDefault="00C80BD7" w:rsidP="00C80BD7">
      <w:pPr>
        <w:ind w:left="360"/>
      </w:pPr>
    </w:p>
    <w:p w:rsidR="00C80BD7" w:rsidRDefault="00C80BD7" w:rsidP="00C80BD7">
      <w:pPr>
        <w:ind w:left="360"/>
      </w:pPr>
    </w:p>
    <w:p w:rsidR="00C80BD7" w:rsidRDefault="00C80BD7" w:rsidP="00C80BD7">
      <w:pPr>
        <w:ind w:left="360"/>
      </w:pPr>
    </w:p>
    <w:p w:rsidR="00C80BD7" w:rsidRDefault="00C80BD7" w:rsidP="00C80BD7">
      <w:pPr>
        <w:ind w:left="360"/>
      </w:pPr>
    </w:p>
    <w:p w:rsidR="00C80BD7" w:rsidRDefault="00C80BD7" w:rsidP="00C80BD7">
      <w:pPr>
        <w:ind w:left="360"/>
      </w:pPr>
    </w:p>
    <w:p w:rsidR="00C80BD7" w:rsidRDefault="00C80BD7" w:rsidP="00C80BD7">
      <w:pPr>
        <w:ind w:left="360"/>
      </w:pPr>
    </w:p>
    <w:p w:rsidR="00C80BD7" w:rsidRDefault="00C80BD7" w:rsidP="00C80BD7">
      <w:pPr>
        <w:ind w:left="360"/>
      </w:pPr>
    </w:p>
    <w:p w:rsidR="00C80BD7" w:rsidRDefault="00C80BD7" w:rsidP="00C80BD7"/>
    <w:p w:rsidR="00C80BD7" w:rsidRPr="009B5B6B" w:rsidRDefault="00C80BD7" w:rsidP="00C80BD7">
      <w:pPr>
        <w:ind w:left="360"/>
        <w:rPr>
          <w:sz w:val="28"/>
          <w:szCs w:val="28"/>
        </w:rPr>
      </w:pPr>
      <w:r w:rsidRPr="009B5B6B">
        <w:rPr>
          <w:sz w:val="28"/>
          <w:szCs w:val="28"/>
        </w:rPr>
        <w:t xml:space="preserve">РАССМОТРЕНО </w:t>
      </w:r>
    </w:p>
    <w:p w:rsidR="00C80BD7" w:rsidRPr="009B5B6B" w:rsidRDefault="00C80BD7" w:rsidP="00C80BD7">
      <w:pPr>
        <w:ind w:left="360"/>
        <w:rPr>
          <w:sz w:val="28"/>
          <w:szCs w:val="28"/>
        </w:rPr>
      </w:pPr>
      <w:r w:rsidRPr="009B5B6B">
        <w:rPr>
          <w:sz w:val="28"/>
          <w:szCs w:val="28"/>
        </w:rPr>
        <w:t xml:space="preserve"> на заседании школьного методического объединения учителей начальных классов </w:t>
      </w:r>
    </w:p>
    <w:p w:rsidR="00C80BD7" w:rsidRPr="009B5B6B" w:rsidRDefault="00565672" w:rsidP="00C80BD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протокол № 1 от </w:t>
      </w:r>
      <w:r w:rsidR="00C80BD7">
        <w:rPr>
          <w:sz w:val="28"/>
          <w:szCs w:val="28"/>
        </w:rPr>
        <w:t>26.08.2015</w:t>
      </w:r>
      <w:r w:rsidR="00C80BD7" w:rsidRPr="009B5B6B">
        <w:rPr>
          <w:sz w:val="28"/>
          <w:szCs w:val="28"/>
        </w:rPr>
        <w:t xml:space="preserve"> года</w:t>
      </w:r>
    </w:p>
    <w:p w:rsidR="00C80BD7" w:rsidRPr="009B5B6B" w:rsidRDefault="00C80BD7" w:rsidP="00C80BD7">
      <w:pPr>
        <w:jc w:val="both"/>
        <w:rPr>
          <w:b/>
          <w:bCs/>
          <w:sz w:val="28"/>
          <w:szCs w:val="28"/>
        </w:rPr>
      </w:pPr>
    </w:p>
    <w:p w:rsidR="00C80BD7" w:rsidRDefault="00C80BD7" w:rsidP="00C80BD7">
      <w:pPr>
        <w:jc w:val="both"/>
        <w:rPr>
          <w:b/>
          <w:bCs/>
        </w:rPr>
      </w:pPr>
    </w:p>
    <w:p w:rsidR="00C80BD7" w:rsidRPr="00990926" w:rsidRDefault="00C80BD7" w:rsidP="00C80BD7">
      <w:pPr>
        <w:jc w:val="both"/>
        <w:rPr>
          <w:b/>
          <w:bCs/>
        </w:rPr>
      </w:pPr>
    </w:p>
    <w:p w:rsidR="00C80BD7" w:rsidRDefault="00C80BD7" w:rsidP="00C80BD7"/>
    <w:p w:rsidR="008927A3" w:rsidRPr="00CA22EF" w:rsidRDefault="008927A3"/>
    <w:sectPr w:rsidR="008927A3" w:rsidRPr="00CA22EF" w:rsidSect="0006648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55" w:rsidRDefault="00C43655" w:rsidP="00A413DE">
      <w:r>
        <w:separator/>
      </w:r>
    </w:p>
  </w:endnote>
  <w:endnote w:type="continuationSeparator" w:id="0">
    <w:p w:rsidR="00C43655" w:rsidRDefault="00C43655" w:rsidP="00A41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55" w:rsidRDefault="00C43655" w:rsidP="00A413DE">
      <w:r>
        <w:separator/>
      </w:r>
    </w:p>
  </w:footnote>
  <w:footnote w:type="continuationSeparator" w:id="0">
    <w:p w:rsidR="00C43655" w:rsidRDefault="00C43655" w:rsidP="00A41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26FC52"/>
    <w:lvl w:ilvl="0">
      <w:numFmt w:val="bullet"/>
      <w:lvlText w:val="*"/>
      <w:lvlJc w:val="left"/>
    </w:lvl>
  </w:abstractNum>
  <w:abstractNum w:abstractNumId="1">
    <w:nsid w:val="10AE2934"/>
    <w:multiLevelType w:val="hybridMultilevel"/>
    <w:tmpl w:val="E01E71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6A69AA"/>
    <w:multiLevelType w:val="hybridMultilevel"/>
    <w:tmpl w:val="3ABE1E8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7D7920"/>
    <w:multiLevelType w:val="hybridMultilevel"/>
    <w:tmpl w:val="4B602B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2638E"/>
    <w:multiLevelType w:val="hybridMultilevel"/>
    <w:tmpl w:val="251E7B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57537B8"/>
    <w:multiLevelType w:val="hybridMultilevel"/>
    <w:tmpl w:val="81B6A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1103FF"/>
    <w:multiLevelType w:val="hybridMultilevel"/>
    <w:tmpl w:val="1FAC6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5770C1"/>
    <w:multiLevelType w:val="hybridMultilevel"/>
    <w:tmpl w:val="E30CC216"/>
    <w:lvl w:ilvl="0" w:tplc="63BE0094">
      <w:start w:val="1"/>
      <w:numFmt w:val="bullet"/>
      <w:lvlText w:val="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8">
    <w:nsid w:val="41662ACC"/>
    <w:multiLevelType w:val="hybridMultilevel"/>
    <w:tmpl w:val="1ED09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E11B5"/>
    <w:multiLevelType w:val="hybridMultilevel"/>
    <w:tmpl w:val="9372FE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E57229"/>
    <w:multiLevelType w:val="hybridMultilevel"/>
    <w:tmpl w:val="DEBA2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D1683F"/>
    <w:multiLevelType w:val="hybridMultilevel"/>
    <w:tmpl w:val="32AE8888"/>
    <w:lvl w:ilvl="0" w:tplc="041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>
    <w:nsid w:val="4CB32A6F"/>
    <w:multiLevelType w:val="hybridMultilevel"/>
    <w:tmpl w:val="642A02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D887F7F"/>
    <w:multiLevelType w:val="hybridMultilevel"/>
    <w:tmpl w:val="960A73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F207CC"/>
    <w:multiLevelType w:val="hybridMultilevel"/>
    <w:tmpl w:val="C0642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D65452"/>
    <w:multiLevelType w:val="hybridMultilevel"/>
    <w:tmpl w:val="4E5EE7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2"/>
  </w:num>
  <w:num w:numId="5">
    <w:abstractNumId w:val="14"/>
  </w:num>
  <w:num w:numId="6">
    <w:abstractNumId w:val="6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5"/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63923"/>
    <w:rsid w:val="000053C5"/>
    <w:rsid w:val="00016247"/>
    <w:rsid w:val="00026DB6"/>
    <w:rsid w:val="000455FE"/>
    <w:rsid w:val="0006241F"/>
    <w:rsid w:val="00066483"/>
    <w:rsid w:val="00074B5D"/>
    <w:rsid w:val="00075C5C"/>
    <w:rsid w:val="00075F99"/>
    <w:rsid w:val="00077E65"/>
    <w:rsid w:val="000B4D96"/>
    <w:rsid w:val="000D107B"/>
    <w:rsid w:val="000D5B75"/>
    <w:rsid w:val="00122992"/>
    <w:rsid w:val="00131C36"/>
    <w:rsid w:val="001445BD"/>
    <w:rsid w:val="00146C99"/>
    <w:rsid w:val="00163923"/>
    <w:rsid w:val="00190D6C"/>
    <w:rsid w:val="001C0146"/>
    <w:rsid w:val="001D5127"/>
    <w:rsid w:val="001E6A67"/>
    <w:rsid w:val="0021539E"/>
    <w:rsid w:val="002348E2"/>
    <w:rsid w:val="00235DB5"/>
    <w:rsid w:val="00247705"/>
    <w:rsid w:val="00266DE0"/>
    <w:rsid w:val="002B6222"/>
    <w:rsid w:val="002F6056"/>
    <w:rsid w:val="00303BBC"/>
    <w:rsid w:val="00331DD6"/>
    <w:rsid w:val="00343D00"/>
    <w:rsid w:val="00356D2C"/>
    <w:rsid w:val="00371A8A"/>
    <w:rsid w:val="00394FD0"/>
    <w:rsid w:val="003A5D1E"/>
    <w:rsid w:val="003E200E"/>
    <w:rsid w:val="003F5586"/>
    <w:rsid w:val="00403A84"/>
    <w:rsid w:val="004051DE"/>
    <w:rsid w:val="004240E6"/>
    <w:rsid w:val="004514DA"/>
    <w:rsid w:val="004B1C16"/>
    <w:rsid w:val="004B2D0F"/>
    <w:rsid w:val="004D33DF"/>
    <w:rsid w:val="004E3680"/>
    <w:rsid w:val="004E414F"/>
    <w:rsid w:val="004E6C83"/>
    <w:rsid w:val="00500E49"/>
    <w:rsid w:val="00501167"/>
    <w:rsid w:val="00565672"/>
    <w:rsid w:val="00565A3E"/>
    <w:rsid w:val="00570A9E"/>
    <w:rsid w:val="0057598B"/>
    <w:rsid w:val="005765F3"/>
    <w:rsid w:val="00587A77"/>
    <w:rsid w:val="0059620B"/>
    <w:rsid w:val="005E72F5"/>
    <w:rsid w:val="005F348E"/>
    <w:rsid w:val="00640DAC"/>
    <w:rsid w:val="00655477"/>
    <w:rsid w:val="00691065"/>
    <w:rsid w:val="006C4071"/>
    <w:rsid w:val="006C57E8"/>
    <w:rsid w:val="006E0D7E"/>
    <w:rsid w:val="006E2D02"/>
    <w:rsid w:val="00707A72"/>
    <w:rsid w:val="0072767B"/>
    <w:rsid w:val="00766C9B"/>
    <w:rsid w:val="007678E8"/>
    <w:rsid w:val="007714EE"/>
    <w:rsid w:val="0078632F"/>
    <w:rsid w:val="00793A45"/>
    <w:rsid w:val="00797EE1"/>
    <w:rsid w:val="007B470A"/>
    <w:rsid w:val="007B4F72"/>
    <w:rsid w:val="007B6140"/>
    <w:rsid w:val="007B78CC"/>
    <w:rsid w:val="007E73E1"/>
    <w:rsid w:val="007E7D81"/>
    <w:rsid w:val="00843DA6"/>
    <w:rsid w:val="00845E3E"/>
    <w:rsid w:val="008811AA"/>
    <w:rsid w:val="008927A3"/>
    <w:rsid w:val="008C7CE5"/>
    <w:rsid w:val="008D7E26"/>
    <w:rsid w:val="00956CF9"/>
    <w:rsid w:val="009B317E"/>
    <w:rsid w:val="009C68E2"/>
    <w:rsid w:val="00A23C12"/>
    <w:rsid w:val="00A25645"/>
    <w:rsid w:val="00A413DE"/>
    <w:rsid w:val="00A629F7"/>
    <w:rsid w:val="00A73F97"/>
    <w:rsid w:val="00A94C54"/>
    <w:rsid w:val="00AA1392"/>
    <w:rsid w:val="00AA4490"/>
    <w:rsid w:val="00AC02F7"/>
    <w:rsid w:val="00AC1178"/>
    <w:rsid w:val="00AC4701"/>
    <w:rsid w:val="00AD707F"/>
    <w:rsid w:val="00AE2979"/>
    <w:rsid w:val="00AE30D5"/>
    <w:rsid w:val="00AE4757"/>
    <w:rsid w:val="00B05954"/>
    <w:rsid w:val="00B10295"/>
    <w:rsid w:val="00B15885"/>
    <w:rsid w:val="00B64D27"/>
    <w:rsid w:val="00B73059"/>
    <w:rsid w:val="00B9198A"/>
    <w:rsid w:val="00BA43DE"/>
    <w:rsid w:val="00BC4BB4"/>
    <w:rsid w:val="00BE1749"/>
    <w:rsid w:val="00BE275C"/>
    <w:rsid w:val="00BE797C"/>
    <w:rsid w:val="00BF1BA4"/>
    <w:rsid w:val="00C22DA6"/>
    <w:rsid w:val="00C3383C"/>
    <w:rsid w:val="00C43655"/>
    <w:rsid w:val="00C56EDA"/>
    <w:rsid w:val="00C80BD7"/>
    <w:rsid w:val="00C86756"/>
    <w:rsid w:val="00CA22EF"/>
    <w:rsid w:val="00CD03FC"/>
    <w:rsid w:val="00CF10EF"/>
    <w:rsid w:val="00D00118"/>
    <w:rsid w:val="00D0717B"/>
    <w:rsid w:val="00D37550"/>
    <w:rsid w:val="00D57BCD"/>
    <w:rsid w:val="00D84315"/>
    <w:rsid w:val="00D94756"/>
    <w:rsid w:val="00DC0D34"/>
    <w:rsid w:val="00DC3FD8"/>
    <w:rsid w:val="00DD7362"/>
    <w:rsid w:val="00DF4C04"/>
    <w:rsid w:val="00E02869"/>
    <w:rsid w:val="00E10B9F"/>
    <w:rsid w:val="00E2116B"/>
    <w:rsid w:val="00E250A2"/>
    <w:rsid w:val="00E45E39"/>
    <w:rsid w:val="00E87575"/>
    <w:rsid w:val="00EB449D"/>
    <w:rsid w:val="00ED45DA"/>
    <w:rsid w:val="00F015B7"/>
    <w:rsid w:val="00F049B6"/>
    <w:rsid w:val="00F33A44"/>
    <w:rsid w:val="00F428E7"/>
    <w:rsid w:val="00F436CA"/>
    <w:rsid w:val="00F5354B"/>
    <w:rsid w:val="00F61124"/>
    <w:rsid w:val="00F61923"/>
    <w:rsid w:val="00F86B80"/>
    <w:rsid w:val="00F8767F"/>
    <w:rsid w:val="00FA0CF1"/>
    <w:rsid w:val="00FA5E8E"/>
    <w:rsid w:val="00FB1B1C"/>
    <w:rsid w:val="00FB41BA"/>
    <w:rsid w:val="00FF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6483"/>
    <w:pPr>
      <w:keepNext/>
      <w:outlineLvl w:val="0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06648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9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163923"/>
    <w:pPr>
      <w:ind w:left="720"/>
      <w:contextualSpacing/>
    </w:pPr>
    <w:rPr>
      <w:rFonts w:eastAsia="Calibri"/>
    </w:rPr>
  </w:style>
  <w:style w:type="paragraph" w:customStyle="1" w:styleId="u-2-msonormal">
    <w:name w:val="u-2-msonormal"/>
    <w:basedOn w:val="a"/>
    <w:rsid w:val="00A413DE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A413DE"/>
    <w:pPr>
      <w:spacing w:before="100" w:beforeAutospacing="1" w:after="100" w:afterAutospacing="1"/>
    </w:pPr>
  </w:style>
  <w:style w:type="character" w:styleId="a4">
    <w:name w:val="footnote reference"/>
    <w:basedOn w:val="a0"/>
    <w:semiHidden/>
    <w:rsid w:val="00A413DE"/>
    <w:rPr>
      <w:vertAlign w:val="superscript"/>
    </w:rPr>
  </w:style>
  <w:style w:type="paragraph" w:styleId="a5">
    <w:name w:val="footnote text"/>
    <w:basedOn w:val="a"/>
    <w:link w:val="a6"/>
    <w:semiHidden/>
    <w:rsid w:val="00A413D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41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C0D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0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0D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0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0D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0D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link w:val="20"/>
    <w:locked/>
    <w:rsid w:val="004E414F"/>
    <w:rPr>
      <w:sz w:val="24"/>
      <w:szCs w:val="24"/>
    </w:rPr>
  </w:style>
  <w:style w:type="paragraph" w:styleId="20">
    <w:name w:val="Body Text Indent 2"/>
    <w:basedOn w:val="a"/>
    <w:link w:val="2"/>
    <w:rsid w:val="004E414F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4E4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86756"/>
    <w:pPr>
      <w:ind w:left="720"/>
      <w:contextualSpacing/>
    </w:pPr>
  </w:style>
  <w:style w:type="character" w:customStyle="1" w:styleId="apple-converted-space">
    <w:name w:val="apple-converted-space"/>
    <w:basedOn w:val="a0"/>
    <w:rsid w:val="004E414F"/>
  </w:style>
  <w:style w:type="character" w:customStyle="1" w:styleId="submenu-table">
    <w:name w:val="submenu-table"/>
    <w:basedOn w:val="a0"/>
    <w:rsid w:val="004E414F"/>
  </w:style>
  <w:style w:type="table" w:styleId="ae">
    <w:name w:val="Table Grid"/>
    <w:basedOn w:val="a1"/>
    <w:uiPriority w:val="59"/>
    <w:rsid w:val="00077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FF6F01"/>
    <w:rPr>
      <w:rFonts w:ascii="Times New Roman" w:hAnsi="Times New Roman" w:cs="Times New Roman" w:hint="default"/>
      <w:sz w:val="22"/>
      <w:szCs w:val="22"/>
    </w:rPr>
  </w:style>
  <w:style w:type="paragraph" w:styleId="af">
    <w:name w:val="Normal (Web)"/>
    <w:basedOn w:val="a"/>
    <w:rsid w:val="00FF6F01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C4071"/>
    <w:rPr>
      <w:b/>
      <w:bCs/>
    </w:rPr>
  </w:style>
  <w:style w:type="character" w:customStyle="1" w:styleId="12">
    <w:name w:val="Заголовок №1 (2)_"/>
    <w:link w:val="120"/>
    <w:uiPriority w:val="99"/>
    <w:rsid w:val="00ED45DA"/>
    <w:rPr>
      <w:rFonts w:ascii="Arial" w:hAnsi="Arial" w:cs="Arial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ED45DA"/>
    <w:pPr>
      <w:widowControl w:val="0"/>
      <w:shd w:val="clear" w:color="auto" w:fill="FFFFFF"/>
      <w:spacing w:after="180" w:line="252" w:lineRule="exact"/>
      <w:ind w:hanging="820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066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06648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664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6483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3">
    <w:name w:val="Style3"/>
    <w:basedOn w:val="a"/>
    <w:rsid w:val="00066483"/>
    <w:pPr>
      <w:widowControl w:val="0"/>
      <w:autoSpaceDE w:val="0"/>
      <w:autoSpaceDN w:val="0"/>
      <w:adjustRightInd w:val="0"/>
      <w:spacing w:line="235" w:lineRule="exact"/>
      <w:ind w:firstLine="288"/>
      <w:jc w:val="both"/>
    </w:pPr>
  </w:style>
  <w:style w:type="character" w:customStyle="1" w:styleId="FontStyle57">
    <w:name w:val="Font Style57"/>
    <w:rsid w:val="00066483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rsid w:val="0006648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rsid w:val="00066483"/>
    <w:rPr>
      <w:rFonts w:ascii="Sylfaen" w:hAnsi="Sylfaen" w:cs="Sylfaen"/>
      <w:spacing w:val="50"/>
      <w:sz w:val="12"/>
      <w:szCs w:val="12"/>
    </w:rPr>
  </w:style>
  <w:style w:type="character" w:customStyle="1" w:styleId="FontStyle69">
    <w:name w:val="Font Style69"/>
    <w:rsid w:val="00066483"/>
    <w:rPr>
      <w:rFonts w:ascii="Franklin Gothic Medium" w:hAnsi="Franklin Gothic Medium" w:cs="Franklin Gothic Medium"/>
      <w:spacing w:val="20"/>
      <w:sz w:val="12"/>
      <w:szCs w:val="12"/>
    </w:rPr>
  </w:style>
  <w:style w:type="character" w:customStyle="1" w:styleId="FontStyle71">
    <w:name w:val="Font Style71"/>
    <w:rsid w:val="00066483"/>
    <w:rPr>
      <w:rFonts w:ascii="Times New Roman" w:hAnsi="Times New Roman" w:cs="Times New Roman"/>
      <w:b/>
      <w:bCs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4F5DF-73E9-4C54-8D09-429A8370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34</Pages>
  <Words>8796</Words>
  <Characters>50143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35</cp:revision>
  <dcterms:created xsi:type="dcterms:W3CDTF">2013-08-31T18:16:00Z</dcterms:created>
  <dcterms:modified xsi:type="dcterms:W3CDTF">2015-10-31T18:01:00Z</dcterms:modified>
</cp:coreProperties>
</file>