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E5" w:rsidRPr="005A29E5" w:rsidRDefault="005A29E5" w:rsidP="005A29E5">
      <w:pPr>
        <w:spacing w:after="0" w:line="240" w:lineRule="auto"/>
        <w:jc w:val="center"/>
        <w:outlineLvl w:val="0"/>
        <w:rPr>
          <w:rFonts w:ascii="Georgia" w:eastAsia="Times New Roman" w:hAnsi="Georgia" w:cs="Tahoma"/>
          <w:i/>
          <w:iCs/>
          <w:color w:val="1E5AAA"/>
          <w:kern w:val="36"/>
          <w:sz w:val="32"/>
          <w:szCs w:val="32"/>
          <w:lang w:eastAsia="ru-RU"/>
        </w:rPr>
      </w:pPr>
      <w:r w:rsidRPr="005A29E5">
        <w:rPr>
          <w:rFonts w:ascii="Georgia" w:eastAsia="Times New Roman" w:hAnsi="Georgia" w:cs="Tahoma"/>
          <w:i/>
          <w:iCs/>
          <w:color w:val="1E5AAA"/>
          <w:kern w:val="36"/>
          <w:sz w:val="32"/>
          <w:szCs w:val="32"/>
          <w:lang w:eastAsia="ru-RU"/>
        </w:rPr>
        <w:t>Роль семьи в воспитании ребенка</w:t>
      </w:r>
    </w:p>
    <w:p w:rsidR="005A29E5" w:rsidRPr="005A29E5" w:rsidRDefault="005A29E5" w:rsidP="005A29E5">
      <w:pPr>
        <w:spacing w:after="0" w:line="240" w:lineRule="auto"/>
        <w:rPr>
          <w:rFonts w:ascii="Tahoma" w:eastAsia="Times New Roman" w:hAnsi="Tahoma" w:cs="Tahoma"/>
          <w:color w:val="534F4F"/>
          <w:sz w:val="20"/>
          <w:szCs w:val="20"/>
          <w:lang w:eastAsia="ru-RU"/>
        </w:rPr>
      </w:pPr>
      <w:r w:rsidRPr="005A29E5">
        <w:rPr>
          <w:rFonts w:ascii="Tahoma" w:eastAsia="Times New Roman" w:hAnsi="Tahoma" w:cs="Tahoma"/>
          <w:color w:val="534F4F"/>
          <w:sz w:val="20"/>
          <w:szCs w:val="20"/>
          <w:lang w:eastAsia="ru-RU"/>
        </w:rPr>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Каждый из родителей видит в детях свое продолжение, реализацию определенных установок или идеалов. И очень трудно отступает от них.</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Конфликтная ситуация между родителями – различные подходы к воспитанию детей.</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Вторая задача - сделать так, чтобы ребенок не видел противоречий в позициях родителей, т.е. обсуждать эти вопросы лучше без него.</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Родители, принимая решение, должны на первое место ставить не собственные взгляды, а то, что будет более полезным для ребенка.</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В общении у взрослых и детей вырабатываются принципы общения: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1) Принятие ребенка, т.е. ребенок принимается таким, какой он есть.</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2) Эмпатия (сопереживание) – взрослый смотрит глазами ребенка на проблемы, принимает его позицию.</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lastRenderedPageBreak/>
        <w:br/>
        <w:t>3) Конгруэнтность. Предполагает адекватное отношение со стороны взрослого человека к происходящему.</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младенчества.(обусловленная любовь)</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Типы семейных взаимоотношений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w:t>
      </w:r>
      <w:r w:rsidRPr="005A29E5">
        <w:rPr>
          <w:rFonts w:ascii="Tahoma" w:eastAsia="Times New Roman" w:hAnsi="Tahoma" w:cs="Tahoma"/>
          <w:color w:val="534F4F"/>
          <w:sz w:val="20"/>
          <w:szCs w:val="20"/>
          <w:lang w:eastAsia="ru-RU"/>
        </w:rPr>
        <w:lastRenderedPageBreak/>
        <w:t>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Сотрудничество как тип взаимоотношений в семье предполагает опосредствованность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Большое значение в становлении самооценки имеет стиль семейного воспитания, принятые в семье ценности.</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3 стиля семейного воспитания: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 демократический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 авторитарный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 попустический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При демократическом стиле прежде всего учитываются интересы ребенка. Стиль “согласия”.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При авторитарном стиле родителями навязывается свое мнение ребенку. Стиль “подавления”.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При попустическом стиле ребенок предоставляется сам себе.</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От условий воспитания в семье зависит адекватное и неадекватное поведение ребенка.</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В семьях, где растут дети с высокой ,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lastRenderedPageBreak/>
        <w:br/>
        <w:t>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его родителей – поддержание престижа (дома задаются вопросы: “А кто еще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 ,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Второй вариант –демонстративность – особенность личности, связанной с повышенной потребностью в успехе и внимании к себе окружающих. Источником демонстративности обычно становится недостаток внимания взрослых к детям, которые чувствуют себя в семье заброшенными, “недолюбленными”.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Если для ребенка с высокой тревожностью основная проблема – постоянное неодобрение взрослых, то для демонстративного ребенка – недостаток похвалы.</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 xml:space="preserve">Третий вариант – “уход от реальности”. Наблюдается в тех случаях, когда у детей демонстративность </w:t>
      </w:r>
      <w:r w:rsidRPr="005A29E5">
        <w:rPr>
          <w:rFonts w:ascii="Tahoma" w:eastAsia="Times New Roman" w:hAnsi="Tahoma" w:cs="Tahoma"/>
          <w:color w:val="534F4F"/>
          <w:sz w:val="20"/>
          <w:szCs w:val="20"/>
          <w:lang w:eastAsia="ru-RU"/>
        </w:rPr>
        <w:lastRenderedPageBreak/>
        <w:t>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4 способа поддержки конфликтных ситуаций: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1. Уход от проблемы (чисто деловое общение)</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3. Победа любой ценой (взрослый стремиться выиграть, пытаясь подавить ненужные формы поведения ребенка. Если он проигрывает в одном, то будет стремиться выиграть в другом. Эта ситуация бесконечна.)</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 Принимать активное участие в жизни семьи;</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 Всегда находить время, чтобы поговорить с ребенком;</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 Интересоваться проблемами ребенка, вникать во все возникающие в его жизни сложности и помогать развивать свои умения и таланты;</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 Не оказывать на ребенка никакого нажима, помогая ему тем самым самостоятельно принимать решения;</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 Иметь представление о различных этапах в жизни ребенка;</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 Уважать право ребенка на собственное мнение;</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r w:rsidRPr="005A29E5">
        <w:rPr>
          <w:rFonts w:ascii="Tahoma" w:eastAsia="Times New Roman" w:hAnsi="Tahoma" w:cs="Tahoma"/>
          <w:color w:val="534F4F"/>
          <w:sz w:val="20"/>
          <w:lang w:eastAsia="ru-RU"/>
        </w:rPr>
        <w:t> </w:t>
      </w:r>
      <w:r w:rsidRPr="005A29E5">
        <w:rPr>
          <w:rFonts w:ascii="Tahoma" w:eastAsia="Times New Roman" w:hAnsi="Tahoma" w:cs="Tahoma"/>
          <w:color w:val="534F4F"/>
          <w:sz w:val="20"/>
          <w:szCs w:val="20"/>
          <w:lang w:eastAsia="ru-RU"/>
        </w:rPr>
        <w:br/>
      </w:r>
      <w:r w:rsidRPr="005A29E5">
        <w:rPr>
          <w:rFonts w:ascii="Tahoma" w:eastAsia="Times New Roman" w:hAnsi="Tahoma" w:cs="Tahoma"/>
          <w:color w:val="534F4F"/>
          <w:sz w:val="20"/>
          <w:szCs w:val="20"/>
          <w:lang w:eastAsia="ru-RU"/>
        </w:rPr>
        <w:br/>
        <w:t>о С уважением относиться к стремлению всех остальных членов семьи делать карьеру и самосовершенствоваться.</w:t>
      </w:r>
    </w:p>
    <w:p w:rsidR="00AB61CC" w:rsidRDefault="00AB61CC"/>
    <w:sectPr w:rsidR="00AB61CC" w:rsidSect="005A29E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29E5"/>
    <w:rsid w:val="000050D7"/>
    <w:rsid w:val="00025761"/>
    <w:rsid w:val="00034FEC"/>
    <w:rsid w:val="00051035"/>
    <w:rsid w:val="00054E06"/>
    <w:rsid w:val="00071346"/>
    <w:rsid w:val="00073970"/>
    <w:rsid w:val="00074ED7"/>
    <w:rsid w:val="00080AA1"/>
    <w:rsid w:val="00085690"/>
    <w:rsid w:val="00094474"/>
    <w:rsid w:val="0009466B"/>
    <w:rsid w:val="00097EFC"/>
    <w:rsid w:val="000C7A4A"/>
    <w:rsid w:val="000D7CA1"/>
    <w:rsid w:val="0010065C"/>
    <w:rsid w:val="001115B4"/>
    <w:rsid w:val="00122372"/>
    <w:rsid w:val="001265EC"/>
    <w:rsid w:val="00134EF6"/>
    <w:rsid w:val="001372F0"/>
    <w:rsid w:val="0014145C"/>
    <w:rsid w:val="001454DB"/>
    <w:rsid w:val="001538E2"/>
    <w:rsid w:val="00156697"/>
    <w:rsid w:val="00161B66"/>
    <w:rsid w:val="001669E3"/>
    <w:rsid w:val="00173A00"/>
    <w:rsid w:val="00175B7C"/>
    <w:rsid w:val="00181532"/>
    <w:rsid w:val="001830E6"/>
    <w:rsid w:val="0019485C"/>
    <w:rsid w:val="0019753A"/>
    <w:rsid w:val="001A0450"/>
    <w:rsid w:val="001A1F37"/>
    <w:rsid w:val="001B7493"/>
    <w:rsid w:val="001C5B7D"/>
    <w:rsid w:val="001D1BE3"/>
    <w:rsid w:val="001F18E5"/>
    <w:rsid w:val="001F2AEC"/>
    <w:rsid w:val="001F4447"/>
    <w:rsid w:val="00201D0D"/>
    <w:rsid w:val="00206442"/>
    <w:rsid w:val="00211DFA"/>
    <w:rsid w:val="00215D0D"/>
    <w:rsid w:val="002167A1"/>
    <w:rsid w:val="00231214"/>
    <w:rsid w:val="00236A77"/>
    <w:rsid w:val="002412AE"/>
    <w:rsid w:val="0024606B"/>
    <w:rsid w:val="00254BBF"/>
    <w:rsid w:val="0026375E"/>
    <w:rsid w:val="00272465"/>
    <w:rsid w:val="0029716E"/>
    <w:rsid w:val="002B4946"/>
    <w:rsid w:val="00305AE3"/>
    <w:rsid w:val="00337322"/>
    <w:rsid w:val="00343739"/>
    <w:rsid w:val="0035183B"/>
    <w:rsid w:val="00351F17"/>
    <w:rsid w:val="00352575"/>
    <w:rsid w:val="00354D74"/>
    <w:rsid w:val="003823DD"/>
    <w:rsid w:val="00386BCD"/>
    <w:rsid w:val="003931BC"/>
    <w:rsid w:val="00396BE9"/>
    <w:rsid w:val="003A67FB"/>
    <w:rsid w:val="003B4703"/>
    <w:rsid w:val="003B6449"/>
    <w:rsid w:val="003C10B3"/>
    <w:rsid w:val="003D598D"/>
    <w:rsid w:val="003E1C01"/>
    <w:rsid w:val="003F2504"/>
    <w:rsid w:val="003F31A2"/>
    <w:rsid w:val="004347BD"/>
    <w:rsid w:val="0044518D"/>
    <w:rsid w:val="00453AD7"/>
    <w:rsid w:val="0045433B"/>
    <w:rsid w:val="00467E21"/>
    <w:rsid w:val="0048004E"/>
    <w:rsid w:val="004A6138"/>
    <w:rsid w:val="004C32AB"/>
    <w:rsid w:val="004C3D19"/>
    <w:rsid w:val="004F0353"/>
    <w:rsid w:val="004F2996"/>
    <w:rsid w:val="005140B1"/>
    <w:rsid w:val="0052160E"/>
    <w:rsid w:val="0052220A"/>
    <w:rsid w:val="005333DC"/>
    <w:rsid w:val="00555038"/>
    <w:rsid w:val="0056007F"/>
    <w:rsid w:val="00571E56"/>
    <w:rsid w:val="005758AD"/>
    <w:rsid w:val="00583930"/>
    <w:rsid w:val="005A29E5"/>
    <w:rsid w:val="005A3D67"/>
    <w:rsid w:val="005A5BBD"/>
    <w:rsid w:val="005A72EF"/>
    <w:rsid w:val="005B28B8"/>
    <w:rsid w:val="005C05C1"/>
    <w:rsid w:val="005E3308"/>
    <w:rsid w:val="00600FD6"/>
    <w:rsid w:val="006367FA"/>
    <w:rsid w:val="006646B1"/>
    <w:rsid w:val="00666D86"/>
    <w:rsid w:val="00667BD3"/>
    <w:rsid w:val="0068657E"/>
    <w:rsid w:val="00694072"/>
    <w:rsid w:val="00696940"/>
    <w:rsid w:val="006A0CC7"/>
    <w:rsid w:val="006A113E"/>
    <w:rsid w:val="006A7FFB"/>
    <w:rsid w:val="006F0CDD"/>
    <w:rsid w:val="006F3ED2"/>
    <w:rsid w:val="006F62A9"/>
    <w:rsid w:val="007038A4"/>
    <w:rsid w:val="007443CE"/>
    <w:rsid w:val="007453AB"/>
    <w:rsid w:val="00750B5D"/>
    <w:rsid w:val="00751F59"/>
    <w:rsid w:val="007552E9"/>
    <w:rsid w:val="00756C70"/>
    <w:rsid w:val="0076450C"/>
    <w:rsid w:val="00772C48"/>
    <w:rsid w:val="00773951"/>
    <w:rsid w:val="0077462F"/>
    <w:rsid w:val="00775926"/>
    <w:rsid w:val="007833D0"/>
    <w:rsid w:val="0079222C"/>
    <w:rsid w:val="007A6B52"/>
    <w:rsid w:val="007A745E"/>
    <w:rsid w:val="007B7700"/>
    <w:rsid w:val="007C0051"/>
    <w:rsid w:val="007D34EC"/>
    <w:rsid w:val="007E25D7"/>
    <w:rsid w:val="00813ECB"/>
    <w:rsid w:val="008143A8"/>
    <w:rsid w:val="00843F28"/>
    <w:rsid w:val="00861DF8"/>
    <w:rsid w:val="0088489F"/>
    <w:rsid w:val="0088749B"/>
    <w:rsid w:val="008B20BF"/>
    <w:rsid w:val="008C6E45"/>
    <w:rsid w:val="008D2478"/>
    <w:rsid w:val="008F7C4C"/>
    <w:rsid w:val="009367B1"/>
    <w:rsid w:val="0094519B"/>
    <w:rsid w:val="00952471"/>
    <w:rsid w:val="00952641"/>
    <w:rsid w:val="00965A2C"/>
    <w:rsid w:val="00975394"/>
    <w:rsid w:val="00977DA2"/>
    <w:rsid w:val="0098390B"/>
    <w:rsid w:val="009A0D9C"/>
    <w:rsid w:val="009B4FB2"/>
    <w:rsid w:val="009B6305"/>
    <w:rsid w:val="009C1673"/>
    <w:rsid w:val="009C73DD"/>
    <w:rsid w:val="009E544F"/>
    <w:rsid w:val="00A15FF7"/>
    <w:rsid w:val="00A214D2"/>
    <w:rsid w:val="00A24438"/>
    <w:rsid w:val="00A27478"/>
    <w:rsid w:val="00A27C09"/>
    <w:rsid w:val="00A307E1"/>
    <w:rsid w:val="00A31758"/>
    <w:rsid w:val="00A457D3"/>
    <w:rsid w:val="00A46316"/>
    <w:rsid w:val="00A51697"/>
    <w:rsid w:val="00AB02D1"/>
    <w:rsid w:val="00AB5B2E"/>
    <w:rsid w:val="00AB61CC"/>
    <w:rsid w:val="00AE24AE"/>
    <w:rsid w:val="00B14488"/>
    <w:rsid w:val="00B33BAD"/>
    <w:rsid w:val="00B35115"/>
    <w:rsid w:val="00B359E5"/>
    <w:rsid w:val="00B520B5"/>
    <w:rsid w:val="00B67B6D"/>
    <w:rsid w:val="00B7628F"/>
    <w:rsid w:val="00BA5175"/>
    <w:rsid w:val="00BB7D65"/>
    <w:rsid w:val="00BC71C4"/>
    <w:rsid w:val="00BD2CA4"/>
    <w:rsid w:val="00C10D35"/>
    <w:rsid w:val="00C341EC"/>
    <w:rsid w:val="00C4384A"/>
    <w:rsid w:val="00C52963"/>
    <w:rsid w:val="00C6330D"/>
    <w:rsid w:val="00C719E3"/>
    <w:rsid w:val="00C8126E"/>
    <w:rsid w:val="00C87AA8"/>
    <w:rsid w:val="00CA0490"/>
    <w:rsid w:val="00CA6070"/>
    <w:rsid w:val="00CB100F"/>
    <w:rsid w:val="00D000C7"/>
    <w:rsid w:val="00D12717"/>
    <w:rsid w:val="00D20045"/>
    <w:rsid w:val="00D2058B"/>
    <w:rsid w:val="00D32E6D"/>
    <w:rsid w:val="00D53805"/>
    <w:rsid w:val="00D54143"/>
    <w:rsid w:val="00D67EA4"/>
    <w:rsid w:val="00D75D2B"/>
    <w:rsid w:val="00D8027B"/>
    <w:rsid w:val="00D84F21"/>
    <w:rsid w:val="00DA0125"/>
    <w:rsid w:val="00DA1546"/>
    <w:rsid w:val="00DA1A52"/>
    <w:rsid w:val="00DC1CA0"/>
    <w:rsid w:val="00DC43D9"/>
    <w:rsid w:val="00DD5638"/>
    <w:rsid w:val="00E02B48"/>
    <w:rsid w:val="00E270EA"/>
    <w:rsid w:val="00E52142"/>
    <w:rsid w:val="00E65A08"/>
    <w:rsid w:val="00E66233"/>
    <w:rsid w:val="00E67DF8"/>
    <w:rsid w:val="00E70051"/>
    <w:rsid w:val="00E702FD"/>
    <w:rsid w:val="00E80AE6"/>
    <w:rsid w:val="00E85256"/>
    <w:rsid w:val="00E85D21"/>
    <w:rsid w:val="00E92CB7"/>
    <w:rsid w:val="00E95C88"/>
    <w:rsid w:val="00EA0E24"/>
    <w:rsid w:val="00EA3345"/>
    <w:rsid w:val="00EB0319"/>
    <w:rsid w:val="00EB13E1"/>
    <w:rsid w:val="00EC127C"/>
    <w:rsid w:val="00EC5195"/>
    <w:rsid w:val="00ED27B8"/>
    <w:rsid w:val="00ED67ED"/>
    <w:rsid w:val="00EE15EF"/>
    <w:rsid w:val="00EE1E54"/>
    <w:rsid w:val="00EF3B79"/>
    <w:rsid w:val="00F37A18"/>
    <w:rsid w:val="00F511C4"/>
    <w:rsid w:val="00F71800"/>
    <w:rsid w:val="00F824DF"/>
    <w:rsid w:val="00FA4874"/>
    <w:rsid w:val="00FA7C27"/>
    <w:rsid w:val="00FB6494"/>
    <w:rsid w:val="00FC1EC0"/>
    <w:rsid w:val="00FD2234"/>
    <w:rsid w:val="00FD78CB"/>
    <w:rsid w:val="00FE20D6"/>
    <w:rsid w:val="00FE2B0C"/>
    <w:rsid w:val="00FE4446"/>
    <w:rsid w:val="00FE6923"/>
    <w:rsid w:val="00FF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CC"/>
  </w:style>
  <w:style w:type="paragraph" w:styleId="1">
    <w:name w:val="heading 1"/>
    <w:basedOn w:val="a"/>
    <w:link w:val="10"/>
    <w:uiPriority w:val="9"/>
    <w:qFormat/>
    <w:rsid w:val="005A2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9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2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29E5"/>
  </w:style>
</w:styles>
</file>

<file path=word/webSettings.xml><?xml version="1.0" encoding="utf-8"?>
<w:webSettings xmlns:r="http://schemas.openxmlformats.org/officeDocument/2006/relationships" xmlns:w="http://schemas.openxmlformats.org/wordprocessingml/2006/main">
  <w:divs>
    <w:div w:id="2315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2699</Words>
  <Characters>15387</Characters>
  <Application>Microsoft Office Word</Application>
  <DocSecurity>0</DocSecurity>
  <Lines>128</Lines>
  <Paragraphs>36</Paragraphs>
  <ScaleCrop>false</ScaleCrop>
  <Company>Microsoft</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2015-03-15T07:03:00Z</dcterms:created>
  <dcterms:modified xsi:type="dcterms:W3CDTF">2015-03-15T07:04:00Z</dcterms:modified>
</cp:coreProperties>
</file>