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E61" w:rsidRDefault="00B05E61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>ГКООУ «Павловский санаторный детский дом».</w:t>
      </w:r>
    </w:p>
    <w:p w:rsidR="00B05E61" w:rsidRDefault="00B05E61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Default="00B05E61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Default="00B05E61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Default="00B05E61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Default="00B05E61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>ПРОЕКТ</w:t>
      </w:r>
    </w:p>
    <w:p w:rsidR="00B05E61" w:rsidRPr="001124AA" w:rsidRDefault="00B05E61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>« Наш любимый город»</w:t>
      </w:r>
    </w:p>
    <w:p w:rsidR="00B05E61" w:rsidRPr="001124AA" w:rsidRDefault="00B05E61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Pr="001124AA" w:rsidRDefault="00B05E61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Pr="001124AA" w:rsidRDefault="00BE0FE3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 w:rsidRPr="00BE0FE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s1026" type="#_x0000_t75" style="position:absolute;left:0;text-align:left;margin-left:-15pt;margin-top:1.8pt;width:275.45pt;height:197.55pt;z-index:9;visibility:visible">
            <v:imagedata r:id="rId5" o:title=""/>
            <o:lock v:ext="edit" aspectratio="f"/>
          </v:shape>
        </w:pict>
      </w:r>
    </w:p>
    <w:p w:rsidR="00B05E61" w:rsidRPr="001124AA" w:rsidRDefault="00B05E61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Pr="001124AA" w:rsidRDefault="00B05E61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Pr="001124AA" w:rsidRDefault="00B05E61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Pr="001124AA" w:rsidRDefault="00B05E61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Pr="001124AA" w:rsidRDefault="00B05E61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Pr="001124AA" w:rsidRDefault="00B05E61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Pr="001124AA" w:rsidRDefault="00B05E61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Pr="001124AA" w:rsidRDefault="00B05E61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Pr="001124AA" w:rsidRDefault="00B05E61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Pr="001124AA" w:rsidRDefault="00B05E61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Pr="001124AA" w:rsidRDefault="00B05E61" w:rsidP="005C1C5F">
      <w:pPr>
        <w:spacing w:after="0" w:line="240" w:lineRule="auto"/>
        <w:jc w:val="right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 w:rsidRPr="001124AA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Автор: </w:t>
      </w:r>
      <w:r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  <w:r w:rsidRPr="001124AA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Пикулькина С.Ю.</w:t>
      </w:r>
    </w:p>
    <w:p w:rsidR="00B05E61" w:rsidRPr="001124AA" w:rsidRDefault="00B05E61" w:rsidP="007A43D2">
      <w:pPr>
        <w:spacing w:after="0" w:line="240" w:lineRule="auto"/>
        <w:jc w:val="center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B05E61" w:rsidRPr="001124AA" w:rsidRDefault="00B05E61" w:rsidP="001A4AF5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Pr="00285E72" w:rsidRDefault="00B05E61" w:rsidP="00773927">
      <w:pPr>
        <w:tabs>
          <w:tab w:val="left" w:pos="8070"/>
          <w:tab w:val="right" w:pos="10205"/>
        </w:tabs>
        <w:spacing w:after="0" w:line="240" w:lineRule="auto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285E72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2013г</w:t>
      </w:r>
    </w:p>
    <w:p w:rsidR="00B05E61" w:rsidRPr="00285E72" w:rsidRDefault="00B05E61" w:rsidP="001A4AF5">
      <w:pPr>
        <w:spacing w:after="0" w:line="240" w:lineRule="auto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1D64F9" w:rsidRDefault="001D64F9" w:rsidP="001A4AF5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  <w:lang w:val="en-US"/>
        </w:rPr>
      </w:pPr>
    </w:p>
    <w:p w:rsidR="00B05E61" w:rsidRDefault="00B05E61" w:rsidP="001A4AF5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>Тип проекта</w:t>
      </w:r>
    </w:p>
    <w:p w:rsidR="00B05E61" w:rsidRPr="001124AA" w:rsidRDefault="00B05E61" w:rsidP="001A4AF5">
      <w:pPr>
        <w:spacing w:after="0" w:line="240" w:lineRule="auto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 w:rsidRPr="001124AA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-по предмету деятельности:</w:t>
      </w:r>
      <w:r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        </w:t>
      </w:r>
      <w:r w:rsidRPr="001124AA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1124AA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информационный</w:t>
      </w:r>
      <w:proofErr w:type="gramEnd"/>
    </w:p>
    <w:p w:rsidR="00B05E61" w:rsidRPr="001124AA" w:rsidRDefault="00B05E61" w:rsidP="001A4AF5">
      <w:pPr>
        <w:spacing w:after="0" w:line="240" w:lineRule="auto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-п</w:t>
      </w:r>
      <w:r w:rsidRPr="001124AA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о времени реализации:</w:t>
      </w:r>
      <w:r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            </w:t>
      </w:r>
      <w:r w:rsidRPr="001124AA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1124AA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краткосрочный</w:t>
      </w:r>
      <w:proofErr w:type="gramEnd"/>
    </w:p>
    <w:p w:rsidR="00B05E61" w:rsidRPr="001124AA" w:rsidRDefault="00B05E61" w:rsidP="001A4AF5">
      <w:pPr>
        <w:spacing w:after="0" w:line="240" w:lineRule="auto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-п</w:t>
      </w:r>
      <w:r w:rsidRPr="001124AA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о </w:t>
      </w:r>
      <w:r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кол</w:t>
      </w:r>
      <w:r w:rsidRPr="001124AA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ичеству участников:</w:t>
      </w:r>
      <w:r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        </w:t>
      </w:r>
      <w:r w:rsidRPr="001124AA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1124AA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групповой</w:t>
      </w:r>
      <w:proofErr w:type="gramEnd"/>
    </w:p>
    <w:p w:rsidR="00B05E61" w:rsidRPr="001124AA" w:rsidRDefault="00B05E61" w:rsidP="001A4AF5">
      <w:pPr>
        <w:spacing w:after="0" w:line="240" w:lineRule="auto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-н</w:t>
      </w:r>
      <w:r w:rsidRPr="001124AA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аправленность: </w:t>
      </w:r>
      <w:r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           </w:t>
      </w:r>
      <w:r w:rsidRPr="001124AA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t>краеведческая.</w:t>
      </w:r>
    </w:p>
    <w:p w:rsidR="00B05E61" w:rsidRPr="001124AA" w:rsidRDefault="00B05E61" w:rsidP="001A4AF5">
      <w:pPr>
        <w:spacing w:after="0" w:line="240" w:lineRule="auto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B05E61" w:rsidRPr="00C4239D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39D">
        <w:rPr>
          <w:rFonts w:ascii="Times New Roman" w:hAnsi="Times New Roman" w:cs="Times New Roman"/>
          <w:b/>
          <w:bCs/>
          <w:sz w:val="24"/>
          <w:szCs w:val="24"/>
        </w:rPr>
        <w:t>Актуальность проекта.</w:t>
      </w:r>
    </w:p>
    <w:p w:rsidR="00B05E61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5E61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39D">
        <w:rPr>
          <w:rFonts w:ascii="Times New Roman" w:hAnsi="Times New Roman" w:cs="Times New Roman"/>
          <w:sz w:val="24"/>
          <w:szCs w:val="24"/>
        </w:rPr>
        <w:t xml:space="preserve">Неотъемлемая часть любой системы образования – воспитание патриотизма. Патриотизм – это любовь и привязанность к Родине, преданность ей, ответственность за нее, желание трудиться на ее благо, беречь и умножать богатства. </w:t>
      </w:r>
      <w:r w:rsidRPr="00C4239D">
        <w:rPr>
          <w:rFonts w:ascii="Times New Roman" w:hAnsi="Times New Roman" w:cs="Times New Roman"/>
          <w:sz w:val="24"/>
          <w:szCs w:val="24"/>
        </w:rPr>
        <w:br/>
        <w:t xml:space="preserve">Фундаментом патриотизма по праву рассматривается целенаправленное ознакомление детей с родным краем. </w:t>
      </w:r>
      <w:r w:rsidRPr="00C4239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Любовь к родине – чувство проверенное веками.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Каждый человек  испытывает  чувство привязанности к месту, где он родился: к дому, в котором он живет, к людям, с их обычаями и традициями, к природе, которая его окружает, к земле, с которой связана его судьба.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 это так тесно вплетается в нити человеческой жизни, что разорвать их трудно, а порой просто невозможно. Но для того, чтобы эти нити стали прочными, необходимо знать историю своей родины.</w:t>
      </w:r>
    </w:p>
    <w:p w:rsidR="00B05E61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сожалению, у воспитанников детского дома неглубокие, поверхностные знания о стране, в которой они родились, родном городе, в котором они живут, много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воспитанников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которые приехали в наш </w:t>
      </w:r>
      <w:r w:rsidRPr="00CF7B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детский дом из других городов.</w:t>
      </w:r>
    </w:p>
    <w:p w:rsidR="00B05E61" w:rsidRPr="005D259B" w:rsidRDefault="00B05E61" w:rsidP="001A4AF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эти пробелы в знаниях детей о родном городе привели к мысли о проектировании</w:t>
      </w:r>
      <w:r w:rsidRPr="005D25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информационного пространства  в стенах детского дома, где наши дети могли бы познакомиться  с родным городом.</w:t>
      </w:r>
      <w:r w:rsidRPr="001A4A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5E61" w:rsidRDefault="00B05E61" w:rsidP="001A4AF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Проект предполагает оформление холла 2 этажа по </w:t>
      </w:r>
      <w:r w:rsidRPr="00CF7B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теме: «Наш любимый город» по следующим разделам:  </w:t>
      </w:r>
      <w:r>
        <w:rPr>
          <w:rFonts w:ascii="Times New Roman" w:hAnsi="Times New Roman" w:cs="Times New Roman"/>
          <w:i/>
          <w:iCs/>
          <w:sz w:val="24"/>
          <w:szCs w:val="24"/>
        </w:rPr>
        <w:t>природа города Па</w:t>
      </w:r>
      <w:r w:rsidRPr="005D259B">
        <w:rPr>
          <w:rFonts w:ascii="Times New Roman" w:hAnsi="Times New Roman" w:cs="Times New Roman"/>
          <w:i/>
          <w:iCs/>
          <w:sz w:val="24"/>
          <w:szCs w:val="24"/>
        </w:rPr>
        <w:t xml:space="preserve">влово, история </w:t>
      </w:r>
      <w:r>
        <w:rPr>
          <w:rFonts w:ascii="Times New Roman" w:hAnsi="Times New Roman" w:cs="Times New Roman"/>
          <w:i/>
          <w:iCs/>
          <w:sz w:val="24"/>
          <w:szCs w:val="24"/>
        </w:rPr>
        <w:t>и д</w:t>
      </w:r>
      <w:r w:rsidRPr="005D259B">
        <w:rPr>
          <w:rFonts w:ascii="Times New Roman" w:hAnsi="Times New Roman" w:cs="Times New Roman"/>
          <w:i/>
          <w:iCs/>
          <w:sz w:val="24"/>
          <w:szCs w:val="24"/>
        </w:rPr>
        <w:t xml:space="preserve">остопримечательности </w:t>
      </w:r>
      <w:r>
        <w:rPr>
          <w:rFonts w:ascii="Times New Roman" w:hAnsi="Times New Roman" w:cs="Times New Roman"/>
          <w:i/>
          <w:iCs/>
          <w:sz w:val="24"/>
          <w:szCs w:val="24"/>
        </w:rPr>
        <w:t>родного города</w:t>
      </w:r>
      <w:r w:rsidRPr="005D259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архитектура города</w:t>
      </w:r>
      <w:r w:rsidRPr="00CF7B5C">
        <w:rPr>
          <w:rFonts w:ascii="Times New Roman" w:hAnsi="Times New Roman" w:cs="Times New Roman"/>
          <w:i/>
          <w:iCs/>
          <w:color w:val="FF0000"/>
          <w:sz w:val="24"/>
          <w:szCs w:val="24"/>
        </w:rPr>
        <w:t>, известные  люди, труд взрослых, промышленность.</w:t>
      </w:r>
    </w:p>
    <w:p w:rsidR="00B05E61" w:rsidRPr="00CF7B5C" w:rsidRDefault="00B05E61" w:rsidP="001A4AF5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CF7B5C">
        <w:rPr>
          <w:rFonts w:ascii="Times New Roman" w:hAnsi="Times New Roman" w:cs="Times New Roman"/>
          <w:color w:val="FF0000"/>
          <w:sz w:val="24"/>
          <w:szCs w:val="24"/>
        </w:rPr>
        <w:t xml:space="preserve">Наш город славится ремеслами -  это  художественная ковка, изготовление декоративных замков, ножей, </w:t>
      </w:r>
      <w:proofErr w:type="spellStart"/>
      <w:r w:rsidRPr="00CF7B5C">
        <w:rPr>
          <w:rFonts w:ascii="Times New Roman" w:hAnsi="Times New Roman" w:cs="Times New Roman"/>
          <w:color w:val="FF0000"/>
          <w:sz w:val="24"/>
          <w:szCs w:val="24"/>
        </w:rPr>
        <w:t>лозоплетение</w:t>
      </w:r>
      <w:proofErr w:type="spellEnd"/>
      <w:r w:rsidRPr="00CF7B5C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="001519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CF7B5C">
        <w:rPr>
          <w:rFonts w:ascii="Times New Roman" w:hAnsi="Times New Roman" w:cs="Times New Roman"/>
          <w:color w:val="FF0000"/>
          <w:sz w:val="24"/>
          <w:szCs w:val="24"/>
        </w:rPr>
        <w:t>бисероплетение</w:t>
      </w:r>
      <w:proofErr w:type="spellEnd"/>
      <w:r w:rsidRPr="00CF7B5C">
        <w:rPr>
          <w:rFonts w:ascii="Times New Roman" w:hAnsi="Times New Roman" w:cs="Times New Roman"/>
          <w:color w:val="FF0000"/>
          <w:sz w:val="24"/>
          <w:szCs w:val="24"/>
        </w:rPr>
        <w:t xml:space="preserve">, а так как на 2 этаже детского дома </w:t>
      </w:r>
      <w:proofErr w:type="gramStart"/>
      <w:r w:rsidRPr="00CF7B5C">
        <w:rPr>
          <w:rFonts w:ascii="Times New Roman" w:hAnsi="Times New Roman" w:cs="Times New Roman"/>
          <w:color w:val="FF0000"/>
          <w:sz w:val="24"/>
          <w:szCs w:val="24"/>
        </w:rPr>
        <w:t>находятся</w:t>
      </w:r>
      <w:r w:rsidR="001519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F7B5C">
        <w:rPr>
          <w:rFonts w:ascii="Times New Roman" w:hAnsi="Times New Roman" w:cs="Times New Roman"/>
          <w:color w:val="FF0000"/>
          <w:sz w:val="24"/>
          <w:szCs w:val="24"/>
        </w:rPr>
        <w:t xml:space="preserve"> кружки дополнительного образования детей  было</w:t>
      </w:r>
      <w:proofErr w:type="gramEnd"/>
      <w:r w:rsidRPr="00CF7B5C">
        <w:rPr>
          <w:rFonts w:ascii="Times New Roman" w:hAnsi="Times New Roman" w:cs="Times New Roman"/>
          <w:color w:val="FF0000"/>
          <w:sz w:val="24"/>
          <w:szCs w:val="24"/>
        </w:rPr>
        <w:t xml:space="preserve"> решено  для оформления холла приобрести  витрины для размещения поделок детей, где они могли бы демонстрировать  свое творчество и мастерство.</w:t>
      </w:r>
    </w:p>
    <w:p w:rsidR="00B05E61" w:rsidRPr="00CF7B5C" w:rsidRDefault="00B05E61" w:rsidP="001A4AF5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B05E61" w:rsidRPr="00C4239D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259B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создание информационного пространства (развивающей среды) «Наш любимый город» в стенах детского дама,  для  формирования у воспитанников  позитивного, уважительного отношения к родному городу, его истории, традициям, достопримечательностям</w:t>
      </w:r>
      <w:r w:rsidRPr="00C4239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5E61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5E61" w:rsidRPr="001124AA" w:rsidRDefault="00B05E61" w:rsidP="001A4A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124AA">
        <w:rPr>
          <w:rFonts w:ascii="Times New Roman" w:hAnsi="Times New Roman" w:cs="Times New Roman"/>
          <w:b/>
          <w:bCs/>
          <w:sz w:val="24"/>
          <w:szCs w:val="24"/>
        </w:rPr>
        <w:t>Задачи проекта:</w:t>
      </w:r>
    </w:p>
    <w:p w:rsidR="00B05E61" w:rsidRDefault="00B05E61" w:rsidP="001A4AF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актив для реализации проекта из числа сотрудников детского дома;</w:t>
      </w:r>
    </w:p>
    <w:p w:rsidR="00B05E61" w:rsidRDefault="00B05E61" w:rsidP="001A4AF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Организовать деятельность по сбору информации для размещения на стендах;</w:t>
      </w:r>
    </w:p>
    <w:p w:rsidR="00B05E61" w:rsidRDefault="00B05E61" w:rsidP="001A4AF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Приобрести    витрины для выставки поделок,  рамки для фотографий, или информационные стенды, мягкую мебель, подставки для комнатных цветов.</w:t>
      </w:r>
    </w:p>
    <w:p w:rsidR="00B05E61" w:rsidRDefault="00B05E61" w:rsidP="001A4AF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Фотопечать для стендов.</w:t>
      </w:r>
    </w:p>
    <w:p w:rsidR="00B05E61" w:rsidRDefault="00B05E61" w:rsidP="001A4AF5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Оформить холл</w:t>
      </w:r>
    </w:p>
    <w:p w:rsidR="00B05E61" w:rsidRPr="005D259B" w:rsidRDefault="00B05E61" w:rsidP="001A4AF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05E61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Инициативная группа проекта:</w:t>
      </w:r>
      <w:r w:rsidRPr="005D25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Пикулькина С.Ю. администрация детского дома </w:t>
      </w:r>
    </w:p>
    <w:p w:rsidR="00B05E61" w:rsidRPr="00140E7C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Срок реализации проекта</w:t>
      </w:r>
      <w:r>
        <w:rPr>
          <w:rFonts w:ascii="Times New Roman" w:hAnsi="Times New Roman" w:cs="Times New Roman"/>
          <w:sz w:val="24"/>
          <w:szCs w:val="24"/>
        </w:rPr>
        <w:t xml:space="preserve">: 1.10 </w:t>
      </w:r>
      <w:r w:rsidRPr="00140E7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140E7C">
        <w:rPr>
          <w:rFonts w:ascii="Times New Roman" w:hAnsi="Times New Roman" w:cs="Times New Roman"/>
          <w:sz w:val="24"/>
          <w:szCs w:val="24"/>
        </w:rPr>
        <w:t>12.2013г</w:t>
      </w:r>
    </w:p>
    <w:p w:rsidR="00B05E61" w:rsidRDefault="00B05E61" w:rsidP="001A4A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5E61" w:rsidRDefault="00B05E61" w:rsidP="001A4A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Этапы и механизмы реализации проекта.</w:t>
      </w:r>
    </w:p>
    <w:p w:rsidR="00B05E61" w:rsidRPr="00140E7C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0E7C">
        <w:rPr>
          <w:rFonts w:ascii="Times New Roman" w:hAnsi="Times New Roman" w:cs="Times New Roman"/>
          <w:sz w:val="24"/>
          <w:szCs w:val="24"/>
        </w:rPr>
        <w:t xml:space="preserve">1 </w:t>
      </w:r>
      <w:r w:rsidRPr="00140E7C">
        <w:rPr>
          <w:rFonts w:ascii="Times New Roman" w:hAnsi="Times New Roman" w:cs="Times New Roman"/>
          <w:b/>
          <w:bCs/>
          <w:sz w:val="24"/>
          <w:szCs w:val="24"/>
        </w:rPr>
        <w:t>этап – подготовительный</w:t>
      </w:r>
    </w:p>
    <w:p w:rsidR="00B05E61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0E7C">
        <w:rPr>
          <w:rFonts w:ascii="Times New Roman" w:hAnsi="Times New Roman" w:cs="Times New Roman"/>
          <w:i/>
          <w:iCs/>
          <w:sz w:val="24"/>
          <w:szCs w:val="24"/>
        </w:rPr>
        <w:t>Задачи:</w:t>
      </w:r>
      <w:r w:rsidRPr="00140E7C">
        <w:rPr>
          <w:rFonts w:ascii="Times New Roman" w:hAnsi="Times New Roman" w:cs="Times New Roman"/>
          <w:sz w:val="24"/>
          <w:szCs w:val="24"/>
        </w:rPr>
        <w:t xml:space="preserve"> сформировать инициативную группу проекта; решить организационные вопросы; распределить функциональные обязанности между участниками проекта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05E61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редакционную коллегию  по оформлению информационных стендов.</w:t>
      </w:r>
    </w:p>
    <w:p w:rsidR="00B05E61" w:rsidRPr="00140E7C" w:rsidRDefault="00B05E61" w:rsidP="001A4A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0E7C">
        <w:rPr>
          <w:rFonts w:ascii="Times New Roman" w:hAnsi="Times New Roman" w:cs="Times New Roman"/>
          <w:b/>
          <w:bCs/>
          <w:sz w:val="24"/>
          <w:szCs w:val="24"/>
        </w:rPr>
        <w:t>2этап – основной.</w:t>
      </w:r>
    </w:p>
    <w:p w:rsidR="00B05E61" w:rsidRPr="001124AA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0E7C">
        <w:rPr>
          <w:rFonts w:ascii="Times New Roman" w:hAnsi="Times New Roman" w:cs="Times New Roman"/>
          <w:i/>
          <w:iCs/>
          <w:sz w:val="24"/>
          <w:szCs w:val="24"/>
        </w:rPr>
        <w:t>Задачи: в</w:t>
      </w:r>
      <w:r>
        <w:rPr>
          <w:rFonts w:ascii="Times New Roman" w:hAnsi="Times New Roman" w:cs="Times New Roman"/>
          <w:sz w:val="24"/>
          <w:szCs w:val="24"/>
        </w:rPr>
        <w:t xml:space="preserve">ыбрать  основные разделы  информационных стендов: названия, содержание, подобрать фотографии; разработать эскизы оформления стен, разработать дизайн оформления холла, закупить фото рамки, информационные стенды, витрины для  выставки поделок кружков дополнительного образования,  </w:t>
      </w:r>
      <w:r w:rsidRPr="001124AA">
        <w:rPr>
          <w:rFonts w:ascii="Times New Roman" w:hAnsi="Times New Roman" w:cs="Times New Roman"/>
          <w:sz w:val="24"/>
          <w:szCs w:val="24"/>
        </w:rPr>
        <w:t xml:space="preserve"> канцелярские товары</w:t>
      </w:r>
      <w:r>
        <w:rPr>
          <w:rFonts w:ascii="Times New Roman" w:hAnsi="Times New Roman" w:cs="Times New Roman"/>
          <w:sz w:val="24"/>
          <w:szCs w:val="24"/>
        </w:rPr>
        <w:t>, мягкий инвентарь,  журнальный столик, подставки для комнатных цветов.</w:t>
      </w:r>
    </w:p>
    <w:p w:rsidR="00B05E61" w:rsidRPr="00140E7C" w:rsidRDefault="00B05E61" w:rsidP="001A4A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0E7C">
        <w:rPr>
          <w:rFonts w:ascii="Times New Roman" w:hAnsi="Times New Roman" w:cs="Times New Roman"/>
          <w:b/>
          <w:bCs/>
          <w:sz w:val="24"/>
          <w:szCs w:val="24"/>
        </w:rPr>
        <w:t>3 этап – заключительный.</w:t>
      </w:r>
    </w:p>
    <w:p w:rsidR="00B05E61" w:rsidRPr="00140E7C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подготовленный материал на стенах холла, на информационных стендах, оформить холл согласно дизайн - проекта, организовать и провести презентацию оформления холла.</w:t>
      </w:r>
    </w:p>
    <w:p w:rsidR="00B05E61" w:rsidRPr="00140E7C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5E61" w:rsidRPr="00140E7C" w:rsidRDefault="00B05E61" w:rsidP="001A4A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40E7C">
        <w:rPr>
          <w:rFonts w:ascii="Times New Roman" w:hAnsi="Times New Roman" w:cs="Times New Roman"/>
          <w:b/>
          <w:bCs/>
          <w:sz w:val="24"/>
          <w:szCs w:val="24"/>
        </w:rPr>
        <w:t>План реализации проекта.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6"/>
        <w:gridCol w:w="7070"/>
        <w:gridCol w:w="1116"/>
        <w:gridCol w:w="1885"/>
      </w:tblGrid>
      <w:tr w:rsidR="00B05E61" w:rsidRPr="004A7243">
        <w:tc>
          <w:tcPr>
            <w:tcW w:w="456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12" w:type="dxa"/>
            <w:vAlign w:val="center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853" w:type="dxa"/>
            <w:vAlign w:val="center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1900" w:type="dxa"/>
            <w:vAlign w:val="center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участники</w:t>
            </w:r>
          </w:p>
        </w:tc>
      </w:tr>
      <w:tr w:rsidR="00B05E61" w:rsidRPr="004A7243">
        <w:tc>
          <w:tcPr>
            <w:tcW w:w="456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12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Сформировать инициативную группу</w:t>
            </w:r>
          </w:p>
        </w:tc>
        <w:tc>
          <w:tcPr>
            <w:tcW w:w="853" w:type="dxa"/>
          </w:tcPr>
          <w:p w:rsidR="00B05E61" w:rsidRPr="004A7243" w:rsidRDefault="00B05E61" w:rsidP="004A72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243">
              <w:rPr>
                <w:rFonts w:ascii="Times New Roman" w:hAnsi="Times New Roman" w:cs="Times New Roman"/>
                <w:sz w:val="20"/>
                <w:szCs w:val="20"/>
              </w:rPr>
              <w:t>1.10.2013</w:t>
            </w:r>
          </w:p>
        </w:tc>
        <w:tc>
          <w:tcPr>
            <w:tcW w:w="1900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A7243">
              <w:rPr>
                <w:rFonts w:ascii="Times New Roman" w:hAnsi="Times New Roman" w:cs="Times New Roman"/>
              </w:rPr>
              <w:t>Пикулькина СЮ.</w:t>
            </w:r>
          </w:p>
        </w:tc>
      </w:tr>
      <w:tr w:rsidR="00B05E61" w:rsidRPr="004A7243">
        <w:tc>
          <w:tcPr>
            <w:tcW w:w="456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12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Выбрать редакционную коллегию</w:t>
            </w:r>
          </w:p>
        </w:tc>
        <w:tc>
          <w:tcPr>
            <w:tcW w:w="853" w:type="dxa"/>
          </w:tcPr>
          <w:p w:rsidR="00B05E61" w:rsidRPr="004A7243" w:rsidRDefault="00B05E61" w:rsidP="004A72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243">
              <w:rPr>
                <w:rFonts w:ascii="Times New Roman" w:hAnsi="Times New Roman" w:cs="Times New Roman"/>
                <w:sz w:val="20"/>
                <w:szCs w:val="20"/>
              </w:rPr>
              <w:t>10.102013</w:t>
            </w:r>
          </w:p>
        </w:tc>
        <w:tc>
          <w:tcPr>
            <w:tcW w:w="1900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</w:rPr>
              <w:t>Пикулькина СЮ.</w:t>
            </w:r>
          </w:p>
        </w:tc>
      </w:tr>
      <w:tr w:rsidR="00B05E61" w:rsidRPr="004A7243">
        <w:tc>
          <w:tcPr>
            <w:tcW w:w="456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12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Распределить функциональные обязанности между участниками проекта;</w:t>
            </w:r>
          </w:p>
        </w:tc>
        <w:tc>
          <w:tcPr>
            <w:tcW w:w="853" w:type="dxa"/>
          </w:tcPr>
          <w:p w:rsidR="00B05E61" w:rsidRPr="004A7243" w:rsidRDefault="00B05E61" w:rsidP="004A72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243">
              <w:rPr>
                <w:rFonts w:ascii="Times New Roman" w:hAnsi="Times New Roman" w:cs="Times New Roman"/>
                <w:sz w:val="20"/>
                <w:szCs w:val="20"/>
              </w:rPr>
              <w:t>15.10.2013</w:t>
            </w:r>
          </w:p>
        </w:tc>
        <w:tc>
          <w:tcPr>
            <w:tcW w:w="1900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</w:rPr>
              <w:t>Пикулькина СЮ.</w:t>
            </w:r>
          </w:p>
        </w:tc>
      </w:tr>
      <w:tr w:rsidR="00B05E61" w:rsidRPr="004A7243">
        <w:tc>
          <w:tcPr>
            <w:tcW w:w="456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12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Согласовать разделы  информационных стендов.</w:t>
            </w:r>
          </w:p>
        </w:tc>
        <w:tc>
          <w:tcPr>
            <w:tcW w:w="853" w:type="dxa"/>
          </w:tcPr>
          <w:p w:rsidR="00B05E61" w:rsidRPr="004A7243" w:rsidRDefault="00B05E61" w:rsidP="004A72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243">
              <w:rPr>
                <w:rFonts w:ascii="Times New Roman" w:hAnsi="Times New Roman" w:cs="Times New Roman"/>
                <w:sz w:val="20"/>
                <w:szCs w:val="20"/>
              </w:rPr>
              <w:t>20.10.2013</w:t>
            </w:r>
          </w:p>
        </w:tc>
        <w:tc>
          <w:tcPr>
            <w:tcW w:w="1900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завуч</w:t>
            </w:r>
          </w:p>
        </w:tc>
      </w:tr>
      <w:tr w:rsidR="00B05E61" w:rsidRPr="004A7243">
        <w:tc>
          <w:tcPr>
            <w:tcW w:w="456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12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Сбор материалов  (фото города)</w:t>
            </w:r>
          </w:p>
        </w:tc>
        <w:tc>
          <w:tcPr>
            <w:tcW w:w="853" w:type="dxa"/>
          </w:tcPr>
          <w:p w:rsidR="00B05E61" w:rsidRPr="004A7243" w:rsidRDefault="00B05E61" w:rsidP="004A72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243">
              <w:rPr>
                <w:rFonts w:ascii="Times New Roman" w:hAnsi="Times New Roman" w:cs="Times New Roman"/>
                <w:sz w:val="20"/>
                <w:szCs w:val="20"/>
              </w:rPr>
              <w:t>20.10-30.10.2013</w:t>
            </w:r>
          </w:p>
        </w:tc>
        <w:tc>
          <w:tcPr>
            <w:tcW w:w="1900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</w:rPr>
              <w:t>Пикулькина СЮ.</w:t>
            </w:r>
          </w:p>
        </w:tc>
      </w:tr>
      <w:tr w:rsidR="00B05E61" w:rsidRPr="004A7243">
        <w:tc>
          <w:tcPr>
            <w:tcW w:w="456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12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Разработать эскизы информационных стендов</w:t>
            </w:r>
          </w:p>
        </w:tc>
        <w:tc>
          <w:tcPr>
            <w:tcW w:w="853" w:type="dxa"/>
          </w:tcPr>
          <w:p w:rsidR="00B05E61" w:rsidRPr="004A7243" w:rsidRDefault="00B05E61" w:rsidP="004A72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243">
              <w:rPr>
                <w:rFonts w:ascii="Times New Roman" w:hAnsi="Times New Roman" w:cs="Times New Roman"/>
                <w:sz w:val="20"/>
                <w:szCs w:val="20"/>
              </w:rPr>
              <w:t>1.11.2013</w:t>
            </w:r>
          </w:p>
        </w:tc>
        <w:tc>
          <w:tcPr>
            <w:tcW w:w="1900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</w:rPr>
              <w:t>Пикулькина СЮ.</w:t>
            </w:r>
          </w:p>
        </w:tc>
      </w:tr>
      <w:tr w:rsidR="00B05E61" w:rsidRPr="004A7243">
        <w:tc>
          <w:tcPr>
            <w:tcW w:w="456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12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Разработать дизайн оформления холла</w:t>
            </w:r>
          </w:p>
        </w:tc>
        <w:tc>
          <w:tcPr>
            <w:tcW w:w="853" w:type="dxa"/>
          </w:tcPr>
          <w:p w:rsidR="00B05E61" w:rsidRPr="004A7243" w:rsidRDefault="00B05E61" w:rsidP="004A72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243">
              <w:rPr>
                <w:rFonts w:ascii="Times New Roman" w:hAnsi="Times New Roman" w:cs="Times New Roman"/>
                <w:sz w:val="20"/>
                <w:szCs w:val="20"/>
              </w:rPr>
              <w:t>10.11.2013</w:t>
            </w:r>
          </w:p>
        </w:tc>
        <w:tc>
          <w:tcPr>
            <w:tcW w:w="1900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</w:rPr>
              <w:t>Пикулькина СЮ.</w:t>
            </w:r>
          </w:p>
        </w:tc>
      </w:tr>
      <w:tr w:rsidR="00B05E61" w:rsidRPr="004A7243">
        <w:tc>
          <w:tcPr>
            <w:tcW w:w="456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212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Закупить фото рамки,  или информационные стенды, витрины для  выставки поделок,   канцелярские товары, мягкий инвентарь,  журнальный столик, подставки для комнатных цветов.</w:t>
            </w:r>
          </w:p>
        </w:tc>
        <w:tc>
          <w:tcPr>
            <w:tcW w:w="853" w:type="dxa"/>
          </w:tcPr>
          <w:p w:rsidR="00B05E61" w:rsidRPr="004A7243" w:rsidRDefault="00B05E61" w:rsidP="004A72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243">
              <w:rPr>
                <w:rFonts w:ascii="Times New Roman" w:hAnsi="Times New Roman" w:cs="Times New Roman"/>
                <w:sz w:val="20"/>
                <w:szCs w:val="20"/>
              </w:rPr>
              <w:t>15.11.2013</w:t>
            </w:r>
          </w:p>
        </w:tc>
        <w:tc>
          <w:tcPr>
            <w:tcW w:w="1900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завхоз</w:t>
            </w:r>
          </w:p>
        </w:tc>
      </w:tr>
      <w:tr w:rsidR="00B05E61" w:rsidRPr="004A7243">
        <w:tc>
          <w:tcPr>
            <w:tcW w:w="456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212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информационных стендов, стен холла</w:t>
            </w:r>
          </w:p>
        </w:tc>
        <w:tc>
          <w:tcPr>
            <w:tcW w:w="853" w:type="dxa"/>
          </w:tcPr>
          <w:p w:rsidR="00B05E61" w:rsidRPr="004A7243" w:rsidRDefault="00B05E61" w:rsidP="004A72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243">
              <w:rPr>
                <w:rFonts w:ascii="Times New Roman" w:hAnsi="Times New Roman" w:cs="Times New Roman"/>
                <w:sz w:val="20"/>
                <w:szCs w:val="20"/>
              </w:rPr>
              <w:t>18.11.2013</w:t>
            </w:r>
          </w:p>
        </w:tc>
        <w:tc>
          <w:tcPr>
            <w:tcW w:w="1900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</w:rPr>
              <w:t>Пикулькина СЮ.</w:t>
            </w:r>
          </w:p>
        </w:tc>
      </w:tr>
      <w:tr w:rsidR="00B05E61" w:rsidRPr="004A7243">
        <w:tc>
          <w:tcPr>
            <w:tcW w:w="456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12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Оформление холла</w:t>
            </w:r>
          </w:p>
        </w:tc>
        <w:tc>
          <w:tcPr>
            <w:tcW w:w="853" w:type="dxa"/>
          </w:tcPr>
          <w:p w:rsidR="00B05E61" w:rsidRPr="004A7243" w:rsidRDefault="00B05E61" w:rsidP="004A72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243">
              <w:rPr>
                <w:rFonts w:ascii="Times New Roman" w:hAnsi="Times New Roman" w:cs="Times New Roman"/>
                <w:sz w:val="20"/>
                <w:szCs w:val="20"/>
              </w:rPr>
              <w:t>19.11.2013</w:t>
            </w:r>
          </w:p>
        </w:tc>
        <w:tc>
          <w:tcPr>
            <w:tcW w:w="1900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</w:rPr>
              <w:t>Пикулькина СЮ.</w:t>
            </w:r>
          </w:p>
        </w:tc>
      </w:tr>
      <w:tr w:rsidR="00B05E61" w:rsidRPr="004A7243">
        <w:tc>
          <w:tcPr>
            <w:tcW w:w="456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12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  <w:sz w:val="24"/>
                <w:szCs w:val="24"/>
              </w:rPr>
              <w:t>Проведение презентации оформления холла</w:t>
            </w:r>
          </w:p>
        </w:tc>
        <w:tc>
          <w:tcPr>
            <w:tcW w:w="853" w:type="dxa"/>
          </w:tcPr>
          <w:p w:rsidR="00B05E61" w:rsidRPr="004A7243" w:rsidRDefault="00B05E61" w:rsidP="004A72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243">
              <w:rPr>
                <w:rFonts w:ascii="Times New Roman" w:hAnsi="Times New Roman" w:cs="Times New Roman"/>
                <w:sz w:val="20"/>
                <w:szCs w:val="20"/>
              </w:rPr>
              <w:t>20.11.2013</w:t>
            </w:r>
          </w:p>
        </w:tc>
        <w:tc>
          <w:tcPr>
            <w:tcW w:w="1900" w:type="dxa"/>
          </w:tcPr>
          <w:p w:rsidR="00B05E61" w:rsidRPr="004A7243" w:rsidRDefault="00B05E61" w:rsidP="004A72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7243">
              <w:rPr>
                <w:rFonts w:ascii="Times New Roman" w:hAnsi="Times New Roman" w:cs="Times New Roman"/>
              </w:rPr>
              <w:t>Пикулькина СЮ.</w:t>
            </w:r>
          </w:p>
        </w:tc>
      </w:tr>
    </w:tbl>
    <w:p w:rsidR="00B05E61" w:rsidRDefault="00B05E61" w:rsidP="001A4A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5E61" w:rsidRDefault="00B05E61" w:rsidP="001A4A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Ресурсы:</w:t>
      </w:r>
    </w:p>
    <w:p w:rsidR="00B05E61" w:rsidRPr="001124AA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24AA">
        <w:rPr>
          <w:rFonts w:ascii="Times New Roman" w:hAnsi="Times New Roman" w:cs="Times New Roman"/>
          <w:sz w:val="24"/>
          <w:szCs w:val="24"/>
        </w:rPr>
        <w:t>Кадровые: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администрация детского дома, воспитатели.</w:t>
      </w:r>
    </w:p>
    <w:p w:rsidR="00B05E61" w:rsidRPr="001124AA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24AA">
        <w:rPr>
          <w:rFonts w:ascii="Times New Roman" w:hAnsi="Times New Roman" w:cs="Times New Roman"/>
          <w:sz w:val="24"/>
          <w:szCs w:val="24"/>
        </w:rPr>
        <w:t>Информацио</w:t>
      </w:r>
      <w:r>
        <w:rPr>
          <w:rFonts w:ascii="Times New Roman" w:hAnsi="Times New Roman" w:cs="Times New Roman"/>
          <w:sz w:val="24"/>
          <w:szCs w:val="24"/>
        </w:rPr>
        <w:t>нные: интернет, фонд библиотеки.</w:t>
      </w:r>
    </w:p>
    <w:p w:rsidR="00B05E61" w:rsidRPr="001124AA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124AA">
        <w:rPr>
          <w:rFonts w:ascii="Times New Roman" w:hAnsi="Times New Roman" w:cs="Times New Roman"/>
          <w:sz w:val="24"/>
          <w:szCs w:val="24"/>
        </w:rPr>
        <w:t>Материально-технические: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4AA">
        <w:rPr>
          <w:rFonts w:ascii="Times New Roman" w:hAnsi="Times New Roman" w:cs="Times New Roman"/>
          <w:sz w:val="24"/>
          <w:szCs w:val="24"/>
        </w:rPr>
        <w:t>компьютер, принтер, фотоаппарат,</w:t>
      </w:r>
      <w:r>
        <w:rPr>
          <w:rFonts w:ascii="Times New Roman" w:hAnsi="Times New Roman" w:cs="Times New Roman"/>
          <w:sz w:val="24"/>
          <w:szCs w:val="24"/>
        </w:rPr>
        <w:t xml:space="preserve"> услуги дизайнерской фотопечати,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фоторамки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 информационные стенды, витрины для  выставки поделок кружков дополнительного образования,  </w:t>
      </w:r>
      <w:r w:rsidRPr="001124AA">
        <w:rPr>
          <w:rFonts w:ascii="Times New Roman" w:hAnsi="Times New Roman" w:cs="Times New Roman"/>
          <w:sz w:val="24"/>
          <w:szCs w:val="24"/>
        </w:rPr>
        <w:t xml:space="preserve"> канцелярские товары</w:t>
      </w:r>
      <w:r>
        <w:rPr>
          <w:rFonts w:ascii="Times New Roman" w:hAnsi="Times New Roman" w:cs="Times New Roman"/>
          <w:sz w:val="24"/>
          <w:szCs w:val="24"/>
        </w:rPr>
        <w:t>, мягкий инвентарь,  журнальный столик, подставки для комнатных цветов.</w:t>
      </w:r>
      <w:proofErr w:type="gramEnd"/>
    </w:p>
    <w:p w:rsidR="00B05E61" w:rsidRPr="001124AA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5E61" w:rsidRDefault="00B05E61" w:rsidP="001A4A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Критерии результативности проекта.</w:t>
      </w:r>
    </w:p>
    <w:p w:rsidR="00B05E61" w:rsidRPr="005D259B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259B">
        <w:rPr>
          <w:rFonts w:ascii="Times New Roman" w:hAnsi="Times New Roman" w:cs="Times New Roman"/>
          <w:sz w:val="24"/>
          <w:szCs w:val="24"/>
        </w:rPr>
        <w:t>Основными результатами и критериями результативности проекта являются:</w:t>
      </w:r>
    </w:p>
    <w:p w:rsidR="00B05E61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расширение у детей знаний об истории города Павлово;</w:t>
      </w:r>
    </w:p>
    <w:p w:rsidR="00B05E61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воспитание уважения к малой родине, окружающим людям, их труду;</w:t>
      </w:r>
    </w:p>
    <w:p w:rsidR="00B05E61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включенность воспитанников в работу по наполнению содержанием информационных стендов;</w:t>
      </w:r>
    </w:p>
    <w:p w:rsidR="00B05E61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эстетическое оформление холла.</w:t>
      </w:r>
    </w:p>
    <w:p w:rsidR="00B05E61" w:rsidRDefault="00B05E61" w:rsidP="001A4A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5E61" w:rsidRPr="005D259B" w:rsidRDefault="00B05E61" w:rsidP="001A4A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259B">
        <w:rPr>
          <w:rFonts w:ascii="Times New Roman" w:hAnsi="Times New Roman" w:cs="Times New Roman"/>
          <w:b/>
          <w:bCs/>
          <w:sz w:val="24"/>
          <w:szCs w:val="24"/>
        </w:rPr>
        <w:t>Пути развития проекта.</w:t>
      </w:r>
    </w:p>
    <w:p w:rsidR="00B05E61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холла по тематике « Наш любимый город» является первым этапом на пути формирования у воспитанников краеведческих знаний. Возможно использование стендов и экспозиций в воспитательном процессе. Далее предполагается осуществлять постоянное обновление информации на стендах. А так же этот проект станет началом серии мероприятий по краеведческой  теме.</w:t>
      </w:r>
    </w:p>
    <w:p w:rsidR="00B05E61" w:rsidRDefault="00B05E61" w:rsidP="001A4A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5E61" w:rsidRDefault="00B05E61" w:rsidP="001A4AF5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Default="00B05E61" w:rsidP="001A4AF5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Default="00B05E61" w:rsidP="001A4AF5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>Смета проекта</w:t>
      </w:r>
    </w:p>
    <w:p w:rsidR="00B05E61" w:rsidRPr="00C10C24" w:rsidRDefault="00B05E61" w:rsidP="001A4AF5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Default="00B05E61" w:rsidP="002B5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1.фоторамки                                                                                                              2шт 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60руб</w:t>
      </w:r>
    </w:p>
    <w:p w:rsidR="00B05E61" w:rsidRDefault="00B05E61" w:rsidP="002B5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2.услуги дизайнерской фотопечати                                                                                               550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руб</w:t>
      </w:r>
      <w:proofErr w:type="spellEnd"/>
    </w:p>
    <w:p w:rsidR="00B05E61" w:rsidRDefault="00B05E61" w:rsidP="002B5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3.витрины для  выставки поделок кружков дополнительного образования  </w:t>
      </w:r>
      <w:r w:rsidRPr="001124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1000руб</w:t>
      </w:r>
    </w:p>
    <w:p w:rsidR="00B05E61" w:rsidRDefault="00B05E61" w:rsidP="002B5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1124AA">
        <w:rPr>
          <w:rFonts w:ascii="Times New Roman" w:hAnsi="Times New Roman" w:cs="Times New Roman"/>
          <w:sz w:val="24"/>
          <w:szCs w:val="24"/>
        </w:rPr>
        <w:t>канцелярские товары</w:t>
      </w:r>
    </w:p>
    <w:p w:rsidR="00B05E61" w:rsidRDefault="00B05E61" w:rsidP="002B5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5.мягкий инвентарь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диван, кресла)</w:t>
      </w:r>
    </w:p>
    <w:p w:rsidR="00B05E61" w:rsidRDefault="00B05E61" w:rsidP="002B5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6.журнальный столик                                                                                                           229 рубх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=</w:t>
      </w:r>
    </w:p>
    <w:p w:rsidR="00B05E61" w:rsidRPr="001124AA" w:rsidRDefault="00B05E61" w:rsidP="002B54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7.подставки для комнатных цветов</w:t>
      </w:r>
    </w:p>
    <w:p w:rsidR="00B05E61" w:rsidRDefault="00B05E61" w:rsidP="001A4AF5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05E61" w:rsidRDefault="00B05E61" w:rsidP="001A4AF5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Итого:   5000руб</w:t>
      </w:r>
    </w:p>
    <w:p w:rsidR="00B05E61" w:rsidRPr="002B5422" w:rsidRDefault="00B05E61" w:rsidP="001A4AF5">
      <w:pPr>
        <w:spacing w:after="0" w:line="240" w:lineRule="auto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B05E61" w:rsidRDefault="00B05E61" w:rsidP="001A4AF5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  <w:sectPr w:rsidR="00B05E61" w:rsidSect="005D259B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B05E61" w:rsidRDefault="00B05E61" w:rsidP="001A4AF5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Default="00B05E61" w:rsidP="00F45DA1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>Приложение №1  Эскизы оформления стен</w:t>
      </w:r>
    </w:p>
    <w:p w:rsidR="00B05E61" w:rsidRDefault="00B05E61" w:rsidP="00F45DA1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Default="00B05E61" w:rsidP="00F45DA1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</w:p>
    <w:p w:rsidR="00B05E61" w:rsidRDefault="00BE0FE3" w:rsidP="001A4AF5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  <w:r w:rsidRPr="00BE0FE3">
        <w:rPr>
          <w:noProof/>
        </w:rPr>
        <w:pict>
          <v:shape id="Рисунок 4" o:spid="_x0000_s1029" type="#_x0000_t75" style="position:absolute;margin-left:-44.6pt;margin-top:54pt;width:193.45pt;height:131.5pt;z-index:2;visibility:visible">
            <v:imagedata r:id="rId6" o:title=""/>
            <o:lock v:ext="edit" aspectratio="f"/>
          </v:shape>
        </w:pict>
      </w:r>
      <w:r w:rsidRPr="00BE0FE3">
        <w:rPr>
          <w:noProof/>
        </w:rPr>
        <w:pict>
          <v:shape id="Рисунок 9" o:spid="_x0000_s1030" type="#_x0000_t75" style="position:absolute;margin-left:408.1pt;margin-top:118.5pt;width:94.55pt;height:66.7pt;z-index:7;visibility:visible">
            <v:imagedata r:id="rId7" o:title=""/>
            <o:lock v:ext="edit" aspectratio="f"/>
          </v:shape>
        </w:pict>
      </w:r>
      <w:r w:rsidRPr="00BE0FE3">
        <w:rPr>
          <w:noProof/>
        </w:rPr>
        <w:pict>
          <v:shape id="Рисунок 10" o:spid="_x0000_s1031" type="#_x0000_t75" style="position:absolute;margin-left:499.6pt;margin-top:53.25pt;width:156pt;height:137.3pt;z-index:8;visibility:visible">
            <v:imagedata r:id="rId8" o:title=""/>
            <o:lock v:ext="edit" aspectratio="f"/>
          </v:shape>
        </w:pict>
      </w:r>
      <w:r w:rsidRPr="00BE0FE3">
        <w:rPr>
          <w:noProof/>
        </w:rPr>
        <w:pict>
          <v:shape id="Рисунок 8" o:spid="_x0000_s1032" type="#_x0000_t75" style="position:absolute;margin-left:412.15pt;margin-top:55.3pt;width:91.2pt;height:67.7pt;z-index:6;visibility:visible" wrapcoords="708 240 708 20400 20715 20400 20715 240 708 240">
            <v:imagedata r:id="rId9" o:title=""/>
            <o:lock v:ext="edit" aspectratio="f"/>
            <w10:wrap type="through"/>
          </v:shape>
        </w:pict>
      </w:r>
      <w:r w:rsidRPr="00BE0FE3">
        <w:rPr>
          <w:noProof/>
        </w:rPr>
        <w:pict>
          <v:shape id="Рисунок 7" o:spid="_x0000_s1033" type="#_x0000_t75" style="position:absolute;margin-left:243.1pt;margin-top:57pt;width:167.5pt;height:127.7pt;z-index:5;visibility:visible">
            <v:imagedata r:id="rId10" o:title=""/>
            <o:lock v:ext="edit" aspectratio="f"/>
          </v:shape>
        </w:pict>
      </w:r>
      <w:r w:rsidRPr="00BE0FE3">
        <w:rPr>
          <w:noProof/>
        </w:rPr>
        <w:pict>
          <v:shape id="Рисунок 5" o:spid="_x0000_s1034" type="#_x0000_t75" style="position:absolute;margin-left:150.1pt;margin-top:57pt;width:86.9pt;height:67.2pt;z-index:3;visibility:visible">
            <v:imagedata r:id="rId11" o:title=""/>
            <o:lock v:ext="edit" aspectratio="f"/>
          </v:shape>
        </w:pict>
      </w:r>
      <w:r w:rsidRPr="00BE0FE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196.9pt;margin-top:5.75pt;width:330.75pt;height:34.75pt;z-index:1" fillcolor="#c0504d" stroked="f">
            <v:fill color2="#f93"/>
            <v:shadow on="t" color="silver" opacity="52429f"/>
            <v:textpath style="font-family:&quot;Impact&quot;;v-text-kern:t" trim="t" fitpath="t" string="&quot;Наш любимый город&quot;"/>
          </v:shape>
        </w:pict>
      </w:r>
    </w:p>
    <w:p w:rsidR="00B05E61" w:rsidRPr="001652FA" w:rsidRDefault="00B05E61" w:rsidP="001652FA">
      <w:pPr>
        <w:rPr>
          <w:rFonts w:ascii="Times New Roman" w:hAnsi="Times New Roman" w:cs="Times New Roman"/>
          <w:sz w:val="24"/>
          <w:szCs w:val="24"/>
        </w:rPr>
      </w:pPr>
    </w:p>
    <w:p w:rsidR="00B05E61" w:rsidRPr="001652FA" w:rsidRDefault="00B05E61" w:rsidP="001652FA">
      <w:pPr>
        <w:tabs>
          <w:tab w:val="left" w:pos="3510"/>
          <w:tab w:val="left" w:pos="39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30х50</w:t>
      </w:r>
      <w:r>
        <w:rPr>
          <w:rFonts w:ascii="Times New Roman" w:hAnsi="Times New Roman" w:cs="Times New Roman"/>
          <w:sz w:val="24"/>
          <w:szCs w:val="24"/>
        </w:rPr>
        <w:tab/>
        <w:t>10х20</w:t>
      </w:r>
    </w:p>
    <w:p w:rsidR="00B05E61" w:rsidRPr="001652FA" w:rsidRDefault="00B05E61" w:rsidP="001652FA">
      <w:pPr>
        <w:rPr>
          <w:rFonts w:ascii="Times New Roman" w:hAnsi="Times New Roman" w:cs="Times New Roman"/>
          <w:sz w:val="24"/>
          <w:szCs w:val="24"/>
        </w:rPr>
      </w:pPr>
    </w:p>
    <w:p w:rsidR="00B05E61" w:rsidRPr="001652FA" w:rsidRDefault="00B05E61" w:rsidP="001652FA">
      <w:pPr>
        <w:rPr>
          <w:rFonts w:ascii="Times New Roman" w:hAnsi="Times New Roman" w:cs="Times New Roman"/>
          <w:sz w:val="24"/>
          <w:szCs w:val="24"/>
        </w:rPr>
      </w:pPr>
    </w:p>
    <w:p w:rsidR="00B05E61" w:rsidRPr="001652FA" w:rsidRDefault="00BE0FE3" w:rsidP="001652FA">
      <w:pPr>
        <w:rPr>
          <w:rFonts w:ascii="Times New Roman" w:hAnsi="Times New Roman" w:cs="Times New Roman"/>
          <w:sz w:val="24"/>
          <w:szCs w:val="24"/>
        </w:rPr>
      </w:pPr>
      <w:r w:rsidRPr="00BE0FE3">
        <w:rPr>
          <w:noProof/>
        </w:rPr>
        <w:pict>
          <v:shape id="Рисунок 6" o:spid="_x0000_s1036" type="#_x0000_t75" style="position:absolute;margin-left:150.1pt;margin-top:6.95pt;width:86.9pt;height:60.5pt;z-index:4;visibility:visible">
            <v:imagedata r:id="rId12" o:title=""/>
            <o:lock v:ext="edit" aspectratio="f"/>
          </v:shape>
        </w:pict>
      </w:r>
    </w:p>
    <w:p w:rsidR="00B05E61" w:rsidRPr="001652FA" w:rsidRDefault="00B05E61" w:rsidP="001652FA">
      <w:pPr>
        <w:rPr>
          <w:rFonts w:ascii="Times New Roman" w:hAnsi="Times New Roman" w:cs="Times New Roman"/>
          <w:sz w:val="24"/>
          <w:szCs w:val="24"/>
        </w:rPr>
      </w:pPr>
    </w:p>
    <w:p w:rsidR="00B05E61" w:rsidRDefault="00B05E61" w:rsidP="001652FA">
      <w:pPr>
        <w:rPr>
          <w:rFonts w:ascii="Times New Roman" w:hAnsi="Times New Roman" w:cs="Times New Roman"/>
          <w:sz w:val="24"/>
          <w:szCs w:val="24"/>
        </w:rPr>
      </w:pPr>
    </w:p>
    <w:p w:rsidR="00B05E61" w:rsidRDefault="00B05E61" w:rsidP="001652FA">
      <w:pPr>
        <w:rPr>
          <w:rFonts w:ascii="Times New Roman" w:hAnsi="Times New Roman" w:cs="Times New Roman"/>
          <w:sz w:val="24"/>
          <w:szCs w:val="24"/>
        </w:rPr>
      </w:pPr>
    </w:p>
    <w:p w:rsidR="00B05E61" w:rsidRDefault="00B05E61" w:rsidP="001652FA">
      <w:pPr>
        <w:tabs>
          <w:tab w:val="left" w:pos="32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05E61" w:rsidRDefault="00B05E61" w:rsidP="001652FA">
      <w:pPr>
        <w:tabs>
          <w:tab w:val="left" w:pos="3270"/>
        </w:tabs>
        <w:rPr>
          <w:rFonts w:ascii="Times New Roman" w:hAnsi="Times New Roman" w:cs="Times New Roman"/>
          <w:sz w:val="24"/>
          <w:szCs w:val="24"/>
        </w:rPr>
      </w:pPr>
    </w:p>
    <w:p w:rsidR="00B05E61" w:rsidRDefault="00B05E61" w:rsidP="0077392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05E61" w:rsidRDefault="00B05E61" w:rsidP="00773927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sectPr w:rsidR="00B05E61" w:rsidSect="00F45DA1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C93124"/>
    <w:multiLevelType w:val="hybridMultilevel"/>
    <w:tmpl w:val="837A5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31D5"/>
    <w:rsid w:val="000B6525"/>
    <w:rsid w:val="00105C66"/>
    <w:rsid w:val="001124AA"/>
    <w:rsid w:val="00133068"/>
    <w:rsid w:val="00140E7C"/>
    <w:rsid w:val="00151925"/>
    <w:rsid w:val="001652FA"/>
    <w:rsid w:val="001864E2"/>
    <w:rsid w:val="001A4AF5"/>
    <w:rsid w:val="001D64F9"/>
    <w:rsid w:val="00285E72"/>
    <w:rsid w:val="002B5422"/>
    <w:rsid w:val="00320BBA"/>
    <w:rsid w:val="003D59E0"/>
    <w:rsid w:val="0047172A"/>
    <w:rsid w:val="004A7243"/>
    <w:rsid w:val="004D7B37"/>
    <w:rsid w:val="004E7316"/>
    <w:rsid w:val="004F117D"/>
    <w:rsid w:val="005731D5"/>
    <w:rsid w:val="005B0180"/>
    <w:rsid w:val="005B086A"/>
    <w:rsid w:val="005C1C5F"/>
    <w:rsid w:val="005D259B"/>
    <w:rsid w:val="00671C2C"/>
    <w:rsid w:val="00687679"/>
    <w:rsid w:val="006F4852"/>
    <w:rsid w:val="00773927"/>
    <w:rsid w:val="00794E61"/>
    <w:rsid w:val="007A43D2"/>
    <w:rsid w:val="00856594"/>
    <w:rsid w:val="00954559"/>
    <w:rsid w:val="009E30AB"/>
    <w:rsid w:val="00AB512D"/>
    <w:rsid w:val="00B040A0"/>
    <w:rsid w:val="00B05E61"/>
    <w:rsid w:val="00BA09D2"/>
    <w:rsid w:val="00BE0FE3"/>
    <w:rsid w:val="00C10C24"/>
    <w:rsid w:val="00C20DA9"/>
    <w:rsid w:val="00C4239D"/>
    <w:rsid w:val="00CF7B5C"/>
    <w:rsid w:val="00D17E32"/>
    <w:rsid w:val="00DA6AC3"/>
    <w:rsid w:val="00DB5F92"/>
    <w:rsid w:val="00E34EA2"/>
    <w:rsid w:val="00E36EAE"/>
    <w:rsid w:val="00EA3769"/>
    <w:rsid w:val="00ED4F08"/>
    <w:rsid w:val="00F069A2"/>
    <w:rsid w:val="00F45DA1"/>
    <w:rsid w:val="00F466B5"/>
    <w:rsid w:val="00F47312"/>
    <w:rsid w:val="00FF5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6B5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5731D5"/>
    <w:rPr>
      <w:b/>
      <w:bCs/>
    </w:rPr>
  </w:style>
  <w:style w:type="paragraph" w:styleId="a4">
    <w:name w:val="List Paragraph"/>
    <w:basedOn w:val="a"/>
    <w:uiPriority w:val="99"/>
    <w:qFormat/>
    <w:rsid w:val="005D259B"/>
    <w:pPr>
      <w:ind w:left="720"/>
    </w:pPr>
  </w:style>
  <w:style w:type="table" w:styleId="a5">
    <w:name w:val="Table Grid"/>
    <w:basedOn w:val="a1"/>
    <w:uiPriority w:val="99"/>
    <w:rsid w:val="00140E7C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0B6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B65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698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9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98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98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98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98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4</Pages>
  <Words>1002</Words>
  <Characters>5717</Characters>
  <Application>Microsoft Office Word</Application>
  <DocSecurity>0</DocSecurity>
  <Lines>47</Lines>
  <Paragraphs>13</Paragraphs>
  <ScaleCrop>false</ScaleCrop>
  <Company>sd-dom</Company>
  <LinksUpToDate>false</LinksUpToDate>
  <CharactersWithSpaces>6706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41</cp:revision>
  <dcterms:created xsi:type="dcterms:W3CDTF">2013-11-10T05:59:00Z</dcterms:created>
  <dcterms:modified xsi:type="dcterms:W3CDTF">2015-10-25T08:58:00Z</dcterms:modified>
</cp:coreProperties>
</file>