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Цель</w:t>
      </w: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формирование основ безопасности жизнедеятельности дошкольника.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Задачи:</w:t>
      </w:r>
    </w:p>
    <w:p w:rsidR="0039606A" w:rsidRPr="0039606A" w:rsidRDefault="0039606A" w:rsidP="00396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детей с правилами здорового образа жизни.</w:t>
      </w:r>
    </w:p>
    <w:p w:rsidR="0039606A" w:rsidRPr="0039606A" w:rsidRDefault="0039606A" w:rsidP="00396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логическое мышление, обогащать речь детей новыми словами, продолжать формировать навыки аппликации.</w:t>
      </w:r>
    </w:p>
    <w:p w:rsidR="0039606A" w:rsidRPr="0039606A" w:rsidRDefault="0039606A" w:rsidP="00396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потребность в здоровом образе жизни, бережное отношение к книге.</w:t>
      </w:r>
    </w:p>
    <w:p w:rsidR="0039606A" w:rsidRPr="0039606A" w:rsidRDefault="0039606A" w:rsidP="00396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родителей с приёмами аппликации.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Словарная работа:</w:t>
      </w: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соковыжималка, пульверизатор, микробы, организм.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Методическое обеспечение.</w:t>
      </w: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Дидактические средства: картинки с изображением ребенка с возрастными изменениями (младенец, ранний возраст, первоклассник), белый халат и колпак доктора для воспитателя, шапочки к инсценировке, пульверизатор, носовой платок у каждого ребенка, предметы заместители овощей, материал для подклеивания книг.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Методика проведения: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Речевое общение.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красиво украшенный зал приглашаются </w:t>
      </w:r>
      <w:proofErr w:type="gramStart"/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родители(</w:t>
      </w:r>
      <w:proofErr w:type="gramEnd"/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рассаживаются на скамейки) и дети. Обращается внимание детей на картинки с изображениями детей.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изображен на картинках?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Дети одинаковые или разные? Они разного возраста. Дети изменились потому, что выросли. Вырасти ребятам помогает здоровье.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Сегодня мы </w:t>
      </w:r>
      <w:proofErr w:type="gramStart"/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узнаем</w:t>
      </w:r>
      <w:proofErr w:type="gramEnd"/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быть здоровыми, как сохранять своё здоровье и укреплять его.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2. </w:t>
      </w:r>
      <w:proofErr w:type="spellStart"/>
      <w:r w:rsidRPr="0039606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Инсценирование</w:t>
      </w:r>
      <w:proofErr w:type="spellEnd"/>
      <w:r w:rsidRPr="0039606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отрывка из произведения К.И Чуковского "Доктор Айболит".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Сегодня на занятии я не буду, Марина Евгеньевна, а превращусь в Доктора Айболита. Давайте вспомним кого лечил Доктор </w:t>
      </w:r>
      <w:proofErr w:type="gramStart"/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Айболит?.</w:t>
      </w:r>
      <w:proofErr w:type="gramEnd"/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(Дети садятся на стульчики, воспитатель надевает шапочки участникам инсценировки, на себя халат и колпак доктора, в роли мамы Зайчихи участвует одна из мам воспитанников). Дети герой сценки со словами Айболита по очереди выходят к нему, в конце хором произносят заключительные слова. Аплодисменты </w:t>
      </w:r>
      <w:proofErr w:type="gramStart"/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артистам .</w:t>
      </w:r>
      <w:proofErr w:type="gramEnd"/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Демонстрационный опыт.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Теперь Айболит научит </w:t>
      </w:r>
      <w:proofErr w:type="gramStart"/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ребятишек ,как</w:t>
      </w:r>
      <w:proofErr w:type="gramEnd"/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сохранить своё здоровье, когда рядом кто-то чихает.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Иногда случается так, что кто-то из нас заболевает. Заболевший человек чихает и кашляет, микробы из его организма могут попасть к окружающим здоровым людям и заразить их. Айболит научит нас как не заразиться, когда рядом кто-то чихает.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Воспитатель предлагает детям вытянуть вперед ладошки и брызгает на них из пульверизатора.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Вот, ребята, представьте, что на вас чихнули, посмотрите на свои руки, что попало на них?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Микробы таким путем могут попасть в наш организм и заразить нас.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Теперь предложить детям достать носовой платок и закрыть им руку. Воспитатель снова распыляет </w:t>
      </w:r>
      <w:proofErr w:type="gramStart"/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воду ,</w:t>
      </w:r>
      <w:proofErr w:type="gramEnd"/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но теперь на платок.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Посмотрите как носовой платок защитил нас от микробов. Ничего не попало на наши руки.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Вывод: когда мы прикрываем рот платком во время чихания, наши микробы никого не заразят и не попадут в чужой организм.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Дидактическая игра "Овощи и фрукты".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чтобы быть здоровыми нужно есть свежие овощи и фрукт. Такой совет нам дает Айболит.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Детям предлагаются перепутанные геометрические фигуры, похожие по форме на овощи и фрукты (оранжевый треугольник-морковь, зеленый овал-</w:t>
      </w:r>
      <w:proofErr w:type="gramStart"/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огурец ,желтый</w:t>
      </w:r>
      <w:proofErr w:type="gramEnd"/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овал-банан, красный круг-томат). Дошкольники должны разложить в разные обручи овощи и фрукты.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5. Подвижная игра "Соковыжималка".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Из свежих фруктов овощей получается вкусный и полезный сок.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После того, как дети разложили овощи и фрукты по местам предлагаю детям взять в руки любой овощ или фрукт. Родители встают колонной парами за руки и поднимают их вверх, образуют - соковыжималку. Задача детей пробежать через соковыжималку и остановиться возле стакана с соком соответствующего цвета. Когда все овощи и фрукты попали в свой </w:t>
      </w:r>
      <w:proofErr w:type="gramStart"/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стакан ,дети</w:t>
      </w:r>
      <w:proofErr w:type="gramEnd"/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хором называют название сока, который у них получился (морковный, огуречный, банановый, томатный).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Продуктивная деятельность. Ремонт разорванных книг "Мастерская Айболита".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Сегодня мы много узнали о том, как сберечь своё здоровье. А теперь я предлагаю вам позаботится о здоровье других. У нас в группе много книг, которым нужно лечение и помощь.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столам, приготовленным для аппликации, приглашаются родители вместе со своими детьми. Они в совместной деятельности выполняют ремонт книг для группы.</w:t>
      </w:r>
    </w:p>
    <w:p w:rsidR="0039606A" w:rsidRPr="0039606A" w:rsidRDefault="0039606A" w:rsidP="0039606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9606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 Исполнение детьми песни о здоровье.</w:t>
      </w:r>
    </w:p>
    <w:p w:rsidR="00833229" w:rsidRDefault="00833229">
      <w:bookmarkStart w:id="0" w:name="_GoBack"/>
      <w:bookmarkEnd w:id="0"/>
    </w:p>
    <w:sectPr w:rsidR="0083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165A0"/>
    <w:multiLevelType w:val="multilevel"/>
    <w:tmpl w:val="D7FC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CD"/>
    <w:rsid w:val="0039606A"/>
    <w:rsid w:val="00626ACD"/>
    <w:rsid w:val="0083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34EBA-C9E0-4DB6-B9A7-568C3E57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06A"/>
  </w:style>
  <w:style w:type="character" w:styleId="a4">
    <w:name w:val="Strong"/>
    <w:basedOn w:val="a0"/>
    <w:uiPriority w:val="22"/>
    <w:qFormat/>
    <w:rsid w:val="00396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Хоботова</dc:creator>
  <cp:keywords/>
  <dc:description/>
  <cp:lastModifiedBy>Наталья Хоботова</cp:lastModifiedBy>
  <cp:revision>3</cp:revision>
  <dcterms:created xsi:type="dcterms:W3CDTF">2014-04-15T10:28:00Z</dcterms:created>
  <dcterms:modified xsi:type="dcterms:W3CDTF">2014-04-15T10:29:00Z</dcterms:modified>
</cp:coreProperties>
</file>