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35E" w:rsidRPr="005E6A39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  <w:r w:rsidRPr="005E6A39">
        <w:rPr>
          <w:rFonts w:ascii="Times New Roman" w:hAnsi="Times New Roman" w:cs="Times New Roman"/>
        </w:rPr>
        <w:t>Государственное бюджетное дошкольное образовательное учреждение</w:t>
      </w:r>
    </w:p>
    <w:p w:rsidR="00BA135E" w:rsidRPr="005E6A39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  <w:r w:rsidRPr="005E6A39">
        <w:rPr>
          <w:rFonts w:ascii="Times New Roman" w:hAnsi="Times New Roman" w:cs="Times New Roman"/>
        </w:rPr>
        <w:t>Детский сад №21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  <w:r w:rsidRPr="005E6A39">
        <w:rPr>
          <w:rFonts w:ascii="Times New Roman" w:hAnsi="Times New Roman" w:cs="Times New Roman"/>
        </w:rPr>
        <w:t>Выборгского района г. Санкт-Петербурга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E6A39">
        <w:rPr>
          <w:rFonts w:ascii="Times New Roman" w:hAnsi="Times New Roman" w:cs="Times New Roman"/>
          <w:b/>
          <w:sz w:val="28"/>
        </w:rPr>
        <w:t>Районный конкурс творческих педагогических проектов и образовательных идей среди государственных дошкольных учреждений Выборгского района Санкт-Петербурга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E6A39">
        <w:rPr>
          <w:rFonts w:ascii="Times New Roman" w:hAnsi="Times New Roman" w:cs="Times New Roman"/>
          <w:b/>
          <w:sz w:val="28"/>
        </w:rPr>
        <w:t xml:space="preserve"> «Никто не забыт и ничто не забыто»,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E6A39">
        <w:rPr>
          <w:rFonts w:ascii="Times New Roman" w:hAnsi="Times New Roman" w:cs="Times New Roman"/>
          <w:b/>
          <w:sz w:val="28"/>
        </w:rPr>
        <w:t>посвящённом 70-летию Победы в Великой Отечественной Войне</w:t>
      </w:r>
    </w:p>
    <w:p w:rsidR="00BA135E" w:rsidRDefault="00B038C5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часть 1</w:t>
      </w:r>
      <w:bookmarkStart w:id="0" w:name="_GoBack"/>
      <w:bookmarkEnd w:id="0"/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Номинация: «Групповой проект»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BA135E" w:rsidRPr="002355F0" w:rsidRDefault="00BA135E" w:rsidP="00BA135E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Авторы:</w:t>
      </w:r>
    </w:p>
    <w:p w:rsidR="00BA135E" w:rsidRPr="00FF2AFC" w:rsidRDefault="00BA135E" w:rsidP="00BA135E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FF2AFC">
        <w:rPr>
          <w:rFonts w:ascii="Times New Roman" w:hAnsi="Times New Roman" w:cs="Times New Roman"/>
          <w:b/>
          <w:sz w:val="28"/>
        </w:rPr>
        <w:t>Воспитатели: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Егорова Анна Евгеньевна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Фёдорова Евгения Андреевна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Акентьева</w:t>
      </w:r>
      <w:proofErr w:type="spellEnd"/>
      <w:r>
        <w:rPr>
          <w:rFonts w:ascii="Times New Roman" w:hAnsi="Times New Roman" w:cs="Times New Roman"/>
          <w:sz w:val="28"/>
        </w:rPr>
        <w:t xml:space="preserve"> Наталия Павловна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Григорьева Ольга Владимировна</w:t>
      </w:r>
    </w:p>
    <w:p w:rsidR="00BA135E" w:rsidRPr="00FF2AFC" w:rsidRDefault="00BA135E" w:rsidP="00BA135E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FF2AFC">
        <w:rPr>
          <w:rFonts w:ascii="Times New Roman" w:hAnsi="Times New Roman" w:cs="Times New Roman"/>
          <w:b/>
          <w:sz w:val="28"/>
        </w:rPr>
        <w:t>Музыкальный руководитель: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Козлова Алла Николаевна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Санкт-Петербург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2014г-2015г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Актуальность</w:t>
      </w:r>
    </w:p>
    <w:p w:rsidR="00BA135E" w:rsidRPr="00DC308F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C308F">
        <w:rPr>
          <w:rFonts w:ascii="Times New Roman" w:hAnsi="Times New Roman" w:cs="Times New Roman"/>
          <w:sz w:val="24"/>
        </w:rPr>
        <w:t xml:space="preserve">Одной из важнейших задач является развитие у детей высоких нравственных качеств, в том числе патриотизма. Эта проблема в современном мире актуальна и сложна. С самого раннего детства необходимо прививать уважение к истории своего Отечества, к людям, защищавшим родной край в тяжёлые годы. </w:t>
      </w:r>
    </w:p>
    <w:p w:rsidR="00BA135E" w:rsidRPr="00DC308F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C308F">
        <w:rPr>
          <w:rFonts w:ascii="Times New Roman" w:hAnsi="Times New Roman" w:cs="Times New Roman"/>
          <w:sz w:val="24"/>
        </w:rPr>
        <w:t>Гордость за свою Родину, любовь к родному краю, уважение к традиции, понимание неповторимости культуры своего народа, почитание его героев- всё это входит в понятие патриотизма. Без уважения к истории своего Отечества нельзя воспитать у детей чувства собственного достоинства и уверенности в себе.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C308F">
        <w:rPr>
          <w:rFonts w:ascii="Times New Roman" w:hAnsi="Times New Roman" w:cs="Times New Roman"/>
          <w:sz w:val="24"/>
        </w:rPr>
        <w:t xml:space="preserve">Великая Отечественная война-важное событие в жизни нашей Родины. Как научить </w:t>
      </w:r>
      <w:r>
        <w:rPr>
          <w:rFonts w:ascii="Times New Roman" w:hAnsi="Times New Roman" w:cs="Times New Roman"/>
          <w:sz w:val="24"/>
        </w:rPr>
        <w:t>детей помнить защитников Родины, отстоявших родную землю, годится мужеством, героизмом, стойкостью советских солдат и офицеров, самоотверженностью тружеников тыла - женщин, стариков, детей? Где взять эти знания, чтобы передать их детям? Первоисточником, конечно же, является сам человек. Но время всё дальше отдвигает события Великой Отечественной войны и, к сожалению, её ветеранов остаётся с каждым годом всё меньше. Закономерности человеческой жизни таковы, что скоро их не останется совсем. 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Великой Отечественной войны чрезвычайно актуальна в современном обществе, она способствует объединению, сплочению нашего народа. День Победы близок и понятен детям дошкольного возраста, потому что реализует достаточно простую и ясную идею, известную им по сказкам, идею противостояния добра и зла, и финальной победы добра. Этот праздник развивает и укрепляет в детях чувство справедливости, помогает осознать свою национальную принадлежность, особенность истории своей страны, призывает любить Родину и близких. 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Поэтому ещё до школы необходимо сформировать у детей первоначальные представления о подвиге нашего народа в Великой Отечественной войне, пробудить гордость за принадлежность к России.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Знакомя детей с подвигом советского народа в годы Великой Отечественной войны, следует акцентировать их внимание на трудностях, которые приходилось преодолевать бойцам и труженикам тыла, на помощи, которую оказала наша армия другим народам, освободив их от фашистского ига.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E0484">
        <w:rPr>
          <w:rFonts w:ascii="Times New Roman" w:hAnsi="Times New Roman" w:cs="Times New Roman"/>
          <w:sz w:val="24"/>
        </w:rPr>
        <w:t>Мы предлагаем свой проект в целях осуществления нра</w:t>
      </w:r>
      <w:r>
        <w:rPr>
          <w:rFonts w:ascii="Times New Roman" w:hAnsi="Times New Roman" w:cs="Times New Roman"/>
          <w:sz w:val="24"/>
        </w:rPr>
        <w:t>вс</w:t>
      </w:r>
      <w:r w:rsidRPr="00DE0484">
        <w:rPr>
          <w:rFonts w:ascii="Times New Roman" w:hAnsi="Times New Roman" w:cs="Times New Roman"/>
          <w:sz w:val="24"/>
        </w:rPr>
        <w:t>твенно-патриотического воспитания</w:t>
      </w:r>
      <w:r>
        <w:rPr>
          <w:rFonts w:ascii="Times New Roman" w:hAnsi="Times New Roman" w:cs="Times New Roman"/>
          <w:sz w:val="24"/>
        </w:rPr>
        <w:t xml:space="preserve"> детей младшего и среднего дошкольного возраста. В дошкольном возрасте преобладает наглядно-действенное и наглядно-образное мышление, поэтому вся работа была построена в </w:t>
      </w:r>
      <w:proofErr w:type="gramStart"/>
      <w:r>
        <w:rPr>
          <w:rFonts w:ascii="Times New Roman" w:hAnsi="Times New Roman" w:cs="Times New Roman"/>
          <w:sz w:val="24"/>
        </w:rPr>
        <w:t>этом  направлении</w:t>
      </w:r>
      <w:proofErr w:type="gramEnd"/>
      <w:r>
        <w:rPr>
          <w:rFonts w:ascii="Times New Roman" w:hAnsi="Times New Roman" w:cs="Times New Roman"/>
          <w:sz w:val="24"/>
        </w:rPr>
        <w:t>. Как известно, впечатления помогают лучше сформировать знания, увиденный и услышанный материал лучше усваивается. В процессе реализации проекта у детей формируются чувство привязанности, верности, чувство собственного достоинства, гордости за свою Родину.</w:t>
      </w: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Проект</w:t>
      </w:r>
    </w:p>
    <w:p w:rsidR="00BA135E" w:rsidRPr="00832CA9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«Вечная память героям-победителям»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 w:rsidRPr="00B57D42">
        <w:rPr>
          <w:rFonts w:ascii="Times New Roman" w:hAnsi="Times New Roman" w:cs="Times New Roman"/>
          <w:b/>
          <w:sz w:val="24"/>
        </w:rPr>
        <w:t>Тип проекта: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32CA9">
        <w:rPr>
          <w:rFonts w:ascii="Times New Roman" w:hAnsi="Times New Roman" w:cs="Times New Roman"/>
          <w:sz w:val="24"/>
        </w:rPr>
        <w:t>Групповой</w:t>
      </w:r>
      <w:r>
        <w:rPr>
          <w:rFonts w:ascii="Times New Roman" w:hAnsi="Times New Roman" w:cs="Times New Roman"/>
          <w:sz w:val="24"/>
        </w:rPr>
        <w:t>, краткосрочный, творческий.</w:t>
      </w:r>
    </w:p>
    <w:p w:rsidR="00BA135E" w:rsidRPr="00652C2B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Вид проекта: </w:t>
      </w:r>
      <w:r>
        <w:rPr>
          <w:rFonts w:ascii="Times New Roman" w:hAnsi="Times New Roman" w:cs="Times New Roman"/>
          <w:sz w:val="24"/>
        </w:rPr>
        <w:t>Информационно-ориентированный.</w:t>
      </w:r>
    </w:p>
    <w:p w:rsidR="00BA135E" w:rsidRPr="00652C2B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Цель проекта:</w:t>
      </w:r>
      <w:r>
        <w:rPr>
          <w:rFonts w:ascii="Times New Roman" w:hAnsi="Times New Roman" w:cs="Times New Roman"/>
          <w:sz w:val="24"/>
        </w:rPr>
        <w:t xml:space="preserve"> Формирование (первоначальных) нравственно-патриотических ценностей у детей младшего и среднего дошкольного возраста.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Задачи проекта:</w:t>
      </w:r>
    </w:p>
    <w:p w:rsidR="00BA135E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Сообщить элементарные сведения о Великой Отечественной войне.</w:t>
      </w:r>
    </w:p>
    <w:p w:rsidR="00BA135E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Расширение знаний о защитниках Отечества, о функциях армии.</w:t>
      </w:r>
    </w:p>
    <w:p w:rsidR="00BA135E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Воспитывать гордость и уважение к ветеранам ВОВ.</w:t>
      </w:r>
    </w:p>
    <w:p w:rsidR="00BA135E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речь детей, обогащать словарный запас.</w:t>
      </w:r>
    </w:p>
    <w:p w:rsidR="00BA135E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Формировать чувство гордости за свою Родину, за наш народ.</w:t>
      </w:r>
    </w:p>
    <w:p w:rsidR="00BA135E" w:rsidRPr="003F3447" w:rsidRDefault="00BA135E" w:rsidP="00BA13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Подвести детей к восприятию художественных произведений о ВОВ.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Предварительная работа:</w:t>
      </w:r>
    </w:p>
    <w:p w:rsidR="00BA135E" w:rsidRDefault="00BA135E" w:rsidP="00BA135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в ГБДОУ №21 творческой группы. Определение творческой группой направления работы (выбор тематики, цели и форм проведения работы, определение целевой аудитории).</w:t>
      </w:r>
    </w:p>
    <w:p w:rsidR="00BA135E" w:rsidRDefault="00BA135E" w:rsidP="00BA135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Подбор материалов (ресурс библиотек, интернет ресурсов, художественной литературы о ВОВ, иллюстраций о ВОВ и фотографий военных лет).</w:t>
      </w:r>
    </w:p>
    <w:p w:rsidR="00BA135E" w:rsidRDefault="00BA135E" w:rsidP="00BA135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Беседы с детьми (с целью определения осведомлённости детей о празднике «Дне Победы», почему он так назван и кого поздравляют в этот день).</w:t>
      </w:r>
    </w:p>
    <w:p w:rsidR="00BA135E" w:rsidRPr="008D34ED" w:rsidRDefault="00BA135E" w:rsidP="00BA135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Рассматривание с детьми иллюстраций на тему ВОВ и праздничных парадов в «День Победы».</w:t>
      </w:r>
    </w:p>
    <w:p w:rsidR="00BA135E" w:rsidRDefault="00BA135E" w:rsidP="00BA135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Привлечение родителей к совместной деятельности.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Основная работа:</w:t>
      </w:r>
    </w:p>
    <w:p w:rsidR="00BA135E" w:rsidRDefault="00BA135E" w:rsidP="00BA135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непосредственно ознакомительной работы по теме проекта.</w:t>
      </w:r>
    </w:p>
    <w:p w:rsidR="00BA135E" w:rsidRDefault="00BA135E" w:rsidP="00BA135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Совместная образовательная деятельность воспитателя с детьми (чтение художественных произведений о ВОВ; беседы; изо-деятельность: рисование, лепка, аппликация).</w:t>
      </w:r>
    </w:p>
    <w:p w:rsidR="00BA135E" w:rsidRDefault="00BA135E" w:rsidP="00BA135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тематической выставки творческих индивидуальных и коллективных работ детей.</w:t>
      </w:r>
    </w:p>
    <w:p w:rsidR="00BA135E" w:rsidRDefault="00BA135E" w:rsidP="00BA135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Домашнее задание для родителей и детей (экскурсии к памятникам героям ВОВ в Выборгском районе (по маршруту воспитателя); рассказы родителей о родственниках, участвовавших в ВОВ, и событиях ВОВ (консультация для родителей «Как рассказать ребёнку о войне!»; посещение праздничного парада и праздничного салюта в «День Победы»).</w:t>
      </w:r>
    </w:p>
    <w:p w:rsidR="00BA135E" w:rsidRDefault="00BA135E" w:rsidP="00BA135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музыкально-тематического досуга с участием самих детей.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Ожидаемый результат:</w:t>
      </w:r>
    </w:p>
    <w:p w:rsidR="00BA135E" w:rsidRDefault="00BA135E" w:rsidP="00BA1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получат элементарные сведения о ВОВ, о защитниках Отечества; узнают, что такое армия и зачем она нужна; у них сформируется чувство патриотизма и гордости за свою Родину и народ; уважение к старшему поколению (бабушкам, дедушкам).</w:t>
      </w:r>
    </w:p>
    <w:p w:rsidR="00BA135E" w:rsidRDefault="00BA135E" w:rsidP="00BA1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 основе ярких впечатлений дети примут участие в совместной творческой работе и закрепят умения и навыки в различных видах изо-деятельности.</w:t>
      </w:r>
    </w:p>
    <w:p w:rsidR="00BA135E" w:rsidRDefault="00BA135E" w:rsidP="00BA1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узнают о памятниках героям ВОВ; посетят праздничный парад и салют в честь «Дня Победы»;</w:t>
      </w:r>
    </w:p>
    <w:p w:rsidR="00BA135E" w:rsidRDefault="00BA135E" w:rsidP="00BA1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Родители более сблизятся с детьми через беседы и тематические экскурсии; обогатится словарный запас детей.</w:t>
      </w:r>
    </w:p>
    <w:p w:rsidR="00BA135E" w:rsidRPr="00FE5BA1" w:rsidRDefault="00BA135E" w:rsidP="00BA1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Появится интерес у детей к более глубоким знаниям о событиях прошедших лет; к соблюдению традиций нашей страны; а самое главное они будут, помнить и чтить героев-победителей нашей Родины и передадут полученные знания последующим поколениям. Сохранится живая нить памяти о героическом прошлом нашего народа.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Участники проекта: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Воспитатели ГБДОУ д/с №21, дети младшей и средней группы, музыкальный руководитель.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9017F">
        <w:rPr>
          <w:rFonts w:ascii="Times New Roman" w:hAnsi="Times New Roman" w:cs="Times New Roman"/>
          <w:b/>
          <w:sz w:val="24"/>
        </w:rPr>
        <w:t xml:space="preserve">Перспективный </w:t>
      </w:r>
      <w:r>
        <w:rPr>
          <w:rFonts w:ascii="Times New Roman" w:hAnsi="Times New Roman" w:cs="Times New Roman"/>
          <w:b/>
          <w:sz w:val="24"/>
        </w:rPr>
        <w:t>план проекта.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268"/>
        <w:gridCol w:w="2410"/>
        <w:gridCol w:w="2233"/>
      </w:tblGrid>
      <w:tr w:rsidR="00BA135E" w:rsidTr="00A510F6"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126" w:type="dxa"/>
            <w:vAlign w:val="center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Реализация ФГОС</w:t>
            </w:r>
          </w:p>
        </w:tc>
        <w:tc>
          <w:tcPr>
            <w:tcW w:w="2268" w:type="dxa"/>
            <w:vAlign w:val="center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</w:p>
        </w:tc>
        <w:tc>
          <w:tcPr>
            <w:tcW w:w="2410" w:type="dxa"/>
            <w:vAlign w:val="center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</w:t>
            </w:r>
          </w:p>
        </w:tc>
        <w:tc>
          <w:tcPr>
            <w:tcW w:w="2233" w:type="dxa"/>
            <w:vAlign w:val="center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Деятельность</w:t>
            </w:r>
          </w:p>
        </w:tc>
      </w:tr>
      <w:tr w:rsidR="00BA135E" w:rsidTr="00A510F6">
        <w:trPr>
          <w:trHeight w:val="1140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1.Рассказ: «Детям о Победе!» + презентация «День Победы» (фото).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2.Домашнее задание: </w:t>
            </w:r>
          </w:p>
          <w:p w:rsidR="00BA135E" w:rsidRDefault="00BA135E" w:rsidP="00BA135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E4B4B">
              <w:rPr>
                <w:rFonts w:ascii="Times New Roman" w:hAnsi="Times New Roman" w:cs="Times New Roman"/>
                <w:sz w:val="24"/>
              </w:rPr>
              <w:t xml:space="preserve">осетить памятники героям ВОВ расположенные в Выборгском районе Санкт-Петербурга. </w:t>
            </w:r>
          </w:p>
          <w:p w:rsidR="00BA135E" w:rsidRPr="000E4B4B" w:rsidRDefault="00BA135E" w:rsidP="00BA135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о ВОВ.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1.Сформировать у детей начальные представления о ВОВ.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2.Привлечение  родителей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 активному участию в проекте и совместной деятельности (расширить знания детей о ВОВ).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Вызвать интерес к ознакомлению с историческими местами в своём районе.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1.Совместная образовательная деятельность воспитателя с детьми (беседа, рассматривание фотографий на тему ВОВ).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2.Консультация для родителей: «Как рассказать ребёнку о войне!»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3.Самостоятельная деятельность детей и родителей (беседа, экскурсия (по маршруту воспитателя)).</w:t>
            </w:r>
          </w:p>
        </w:tc>
      </w:tr>
      <w:tr w:rsidR="00BA135E" w:rsidTr="00A510F6">
        <w:trPr>
          <w:trHeight w:val="1363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развитие. Социально-коммуникативное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Художественно-эстетическое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Выставка художественной литературы о ВОВ.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Познакомить детей с художественными произведениями и иллюстрациями на тему ВОВ. 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образовательная деятельность воспитателя с детьми (чтение художественной литературы, рассматривание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иллюстраций, беседа-обсуждение прочитанного).</w:t>
            </w:r>
          </w:p>
        </w:tc>
      </w:tr>
      <w:tr w:rsidR="00BA135E" w:rsidTr="00A510F6">
        <w:trPr>
          <w:trHeight w:val="1470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Pr="00513B9D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Pr="00513B9D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развитие. Познавательное развитие. Социально-коммуникативное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Поделки на тему «Военная техника»: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самолёты, танки.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Закрепление навыков и умений детей в изо-творчестве через лепку и аппликацию.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1.«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Самолёты» лепка (младшая группа);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2.«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Танки» (из бросового материала) аппликация (средняя группа).</w:t>
            </w:r>
          </w:p>
        </w:tc>
      </w:tr>
      <w:tr w:rsidR="00BA135E" w:rsidTr="00A510F6">
        <w:trPr>
          <w:trHeight w:val="2835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1.Изготовление поздравительных открыток для ветеранов ВОВ.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«Вечный огонь».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Реализовать желание детей выразить полученные знания о ВОВ через художественное творчество.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5A334C">
              <w:rPr>
                <w:rFonts w:ascii="Times New Roman" w:hAnsi="Times New Roman" w:cs="Times New Roman"/>
                <w:sz w:val="24"/>
              </w:rPr>
              <w:t>«</w:t>
            </w:r>
            <w:proofErr w:type="gramEnd"/>
            <w:r w:rsidRPr="005A334C">
              <w:rPr>
                <w:rFonts w:ascii="Times New Roman" w:hAnsi="Times New Roman" w:cs="Times New Roman"/>
                <w:sz w:val="24"/>
              </w:rPr>
              <w:t>Открытка для ветерана ВОВ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(младшая группа) рисование гуашью + аппликация. 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2.«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Вечный огонь»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(средняя группа)</w:t>
            </w:r>
          </w:p>
          <w:p w:rsidR="00BA135E" w:rsidRPr="005A334C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рисование пластилином.</w:t>
            </w:r>
          </w:p>
        </w:tc>
      </w:tr>
      <w:tr w:rsidR="00BA135E" w:rsidTr="00A510F6">
        <w:trPr>
          <w:trHeight w:val="2190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Социально-коммуникативное развитие. 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Коллективная работа «Праздничный салют».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1.Закрепить навыки и умения детей в рисовании.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2.Доставить радость от совместной работы.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образовательная деятельность воспитателей и детей (рисование пальчиками акварелью).</w:t>
            </w:r>
          </w:p>
        </w:tc>
      </w:tr>
      <w:tr w:rsidR="00BA135E" w:rsidTr="00A510F6">
        <w:trPr>
          <w:trHeight w:val="555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Тематическая выставка творческих индивидуальных и коллективных работ детей. 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1.Воссоздать наглядную сцену событий ВОВ.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2.Закрепить 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детей  интерес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вызванный к празднику «ПОБЕДЫ».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Совместное  оформление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тематической выставки (воспитатели и дети).</w:t>
            </w:r>
          </w:p>
        </w:tc>
      </w:tr>
      <w:tr w:rsidR="00BA135E" w:rsidTr="00A510F6">
        <w:trPr>
          <w:trHeight w:val="984"/>
        </w:trPr>
        <w:tc>
          <w:tcPr>
            <w:tcW w:w="534" w:type="dxa"/>
          </w:tcPr>
          <w:p w:rsidR="00BA135E" w:rsidRDefault="00BA135E" w:rsidP="00A51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126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развитие. Социально-коммуникативное развитие.</w:t>
            </w:r>
          </w:p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Физическое развитие.</w:t>
            </w:r>
          </w:p>
        </w:tc>
        <w:tc>
          <w:tcPr>
            <w:tcW w:w="2268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Музыкально-тематический досуг.</w:t>
            </w:r>
          </w:p>
        </w:tc>
        <w:tc>
          <w:tcPr>
            <w:tcW w:w="2410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 w:rsidRPr="00EC53D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нравственно - патриотических качеств детей </w:t>
            </w:r>
            <w:r w:rsidRPr="00EC53D6">
              <w:rPr>
                <w:rFonts w:ascii="Times New Roman" w:eastAsia="Calibri" w:hAnsi="Times New Roman" w:cs="Times New Roman"/>
                <w:sz w:val="24"/>
                <w:szCs w:val="24"/>
              </w:rPr>
              <w:t>чер</w:t>
            </w:r>
            <w:r w:rsidRPr="00EC53D6">
              <w:rPr>
                <w:rFonts w:ascii="Times New Roman" w:hAnsi="Times New Roman" w:cs="Times New Roman"/>
                <w:sz w:val="24"/>
                <w:szCs w:val="24"/>
              </w:rPr>
              <w:t xml:space="preserve">ез личностное </w:t>
            </w:r>
            <w:proofErr w:type="gramStart"/>
            <w:r w:rsidRPr="00EC53D6">
              <w:rPr>
                <w:rFonts w:ascii="Times New Roman" w:hAnsi="Times New Roman" w:cs="Times New Roman"/>
                <w:sz w:val="24"/>
                <w:szCs w:val="24"/>
              </w:rPr>
              <w:t>восприятие  музыкальных</w:t>
            </w:r>
            <w:proofErr w:type="gramEnd"/>
            <w:r w:rsidRPr="00EC53D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и игровое творчество</w:t>
            </w:r>
            <w:r w:rsidRPr="00EC53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33" w:type="dxa"/>
          </w:tcPr>
          <w:p w:rsidR="00BA135E" w:rsidRDefault="00BA135E" w:rsidP="00A510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образовательная деятельность музыкального руководителя, детей, воспитателей. </w:t>
            </w:r>
          </w:p>
        </w:tc>
      </w:tr>
    </w:tbl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Рассказ воспитателей: «Детям о Победе!»</w:t>
      </w:r>
    </w:p>
    <w:p w:rsidR="00BA135E" w:rsidRPr="00791E27" w:rsidRDefault="00BA135E" w:rsidP="00BA135E">
      <w:pPr>
        <w:rPr>
          <w:rFonts w:ascii="Times New Roman" w:hAnsi="Times New Roman" w:cs="Times New Roman"/>
          <w:sz w:val="24"/>
        </w:rPr>
      </w:pPr>
      <w:r w:rsidRPr="00791E27">
        <w:rPr>
          <w:rFonts w:ascii="Times New Roman" w:hAnsi="Times New Roman" w:cs="Times New Roman"/>
          <w:sz w:val="24"/>
        </w:rPr>
        <w:t>Цель:</w:t>
      </w:r>
      <w:r>
        <w:rPr>
          <w:rFonts w:ascii="Times New Roman" w:hAnsi="Times New Roman" w:cs="Times New Roman"/>
          <w:sz w:val="24"/>
        </w:rPr>
        <w:t xml:space="preserve"> Сформировать у детей начальные представления о ВОВ.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 w:rsidRPr="00791E27">
        <w:rPr>
          <w:rFonts w:ascii="Times New Roman" w:hAnsi="Times New Roman" w:cs="Times New Roman"/>
          <w:sz w:val="24"/>
        </w:rPr>
        <w:t>Задачи: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1.Сообщить элементарные сведения о Великой Отечественной войне.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2.Расширить знания детей о ВОВ, используя видео материал презентации.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3.Привлечение родителей к активному участию в проекте и совместной деятельности.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4.Вызвать интерес к ознакомлению с историческими местами в своём районе.</w:t>
      </w:r>
    </w:p>
    <w:p w:rsidR="00BA135E" w:rsidRPr="00133B30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1часть: </w:t>
      </w:r>
      <w:r w:rsidRPr="00133B30">
        <w:rPr>
          <w:rFonts w:ascii="Times New Roman" w:hAnsi="Times New Roman" w:cs="Times New Roman"/>
          <w:b/>
          <w:sz w:val="24"/>
        </w:rPr>
        <w:t>Рассказ воспитателей и презентация «День Победы».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EFC7B41" wp14:editId="07113200">
            <wp:extent cx="1800000" cy="1337062"/>
            <wp:effectExtent l="57150" t="38100" r="28800" b="15488"/>
            <wp:docPr id="44" name="Рисунок 44" descr="HD картинка С Днем Победы 1400x1050. HD картинки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D картинка С Днем Победы 1400x1050. HD картинки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70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39B7E51E" wp14:editId="5EDD95CD">
            <wp:extent cx="1775998" cy="1332000"/>
            <wp:effectExtent l="57150" t="38100" r="33752" b="20550"/>
            <wp:docPr id="55" name="Рисунок 55" descr="http://cs624629.vk.me/v624629442/117aa/BK7kedBjdf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629.vk.me/v624629442/117aa/BK7kedBjdf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98" cy="133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5C8B482" wp14:editId="2FC1D3AB">
            <wp:extent cx="1778565" cy="1333923"/>
            <wp:effectExtent l="57150" t="38100" r="31185" b="18627"/>
            <wp:docPr id="56" name="Рисунок 56" descr="http://cs624629.vk.me/v624629442/117df/qFZhe4iXKX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629.vk.me/v624629442/117df/qFZhe4iXKX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56" cy="13350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«Сегодня в 4 часа утра без объявления войны германские войска напали на нашу Родину», - такое объявление люди услышали 22 июня 1941 года.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Была остановлена мирная жизнь народа. Началась Великая Отечественная война. Война разрушила судьбы миллионов людей. Было страшно: протяжный вой сирен, залпы зениток, разрывы бомб. Но люди не испугались, поднялись и пошли навстречу вражеским силам. Жертвуя жизнью, они становились защитниками отечества.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Ребята кого можно назвать защитниками отечества? (ответы детей: солдаты, матросы, лётчики, весь народ нашей страны).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Да, все, те, кто защищал свою Родину от фашистов. Фашисты – это были наши враги.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Посмотрите на плакат </w:t>
      </w:r>
      <w:r w:rsidRPr="00A13A3C">
        <w:rPr>
          <w:rFonts w:ascii="Times New Roman" w:hAnsi="Times New Roman" w:cs="Times New Roman"/>
          <w:b/>
          <w:sz w:val="24"/>
        </w:rPr>
        <w:t>«Родина - мать зовёт!»</w:t>
      </w:r>
      <w:r>
        <w:rPr>
          <w:rFonts w:ascii="Times New Roman" w:hAnsi="Times New Roman" w:cs="Times New Roman"/>
          <w:sz w:val="24"/>
        </w:rPr>
        <w:t>. Именно с таким призывом все уходили на войну.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39E20516" wp14:editId="2EE9FF26">
            <wp:extent cx="2879999" cy="2160000"/>
            <wp:effectExtent l="19050" t="19050" r="15601" b="11700"/>
            <wp:docPr id="23" name="Рисунок 23" descr="http://cs624629.vk.me/v624629442/11838/9m5zt74RnZ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629.vk.me/v624629442/11838/9m5zt74RnZ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Непрерывные бои велись и на земле, и в воздухе, и на воде. Посмотрите, на эти фотографии.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BA135E" w:rsidRPr="002F0861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16528">
        <w:rPr>
          <w:rFonts w:ascii="Times New Roman" w:hAnsi="Times New Roman" w:cs="Times New Roman"/>
          <w:b/>
          <w:sz w:val="24"/>
        </w:rPr>
        <w:t>Военно-воздушные войска.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1EE2CB2" wp14:editId="093584FB">
            <wp:extent cx="2273406" cy="1486930"/>
            <wp:effectExtent l="38100" t="57150" r="107844" b="94220"/>
            <wp:docPr id="38" name="Рисунок 38" descr="Небо наше! / Фотография / Фотохроника Великой Отечественной войны Золотой резерв нефте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бо наше! / Фотография / Фотохроника Великой Отечественной войны Золотой резерв нефтегаз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31" cy="14866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B3C44" wp14:editId="2C83E78D">
            <wp:extent cx="2253173" cy="1484443"/>
            <wp:effectExtent l="38100" t="57150" r="109027" b="96707"/>
            <wp:docPr id="39" name="Рисунок 39" descr="radioheadss - Вторая Мировая Война - 202 фото (Сав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ioheadss - Вторая Мировая Война - 202 фото (Савин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19" cy="148519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56E6CF" wp14:editId="2FE18431">
            <wp:extent cx="2276475" cy="1538247"/>
            <wp:effectExtent l="38100" t="57150" r="104775" b="100053"/>
            <wp:docPr id="43" name="Рисунок 43" descr="10 самых массовых самолетов в мире - 14 Марта 2010 - Любителям гражданской авиации посвящае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самых массовых самолетов в мире - 14 Марта 2010 - Любителям гражданской авиации посвящается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29" cy="154916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992257" wp14:editId="02C75BF2">
            <wp:extent cx="1928824" cy="1542334"/>
            <wp:effectExtent l="38100" t="57150" r="109526" b="95966"/>
            <wp:docPr id="40" name="Рисунок 40" descr="Военное дело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енное дело- я.р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00" cy="154727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воевал в воздухе? Как назывались эти военные? (лётчики, пилоты)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BA135E" w:rsidRPr="00133B30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51EFB9A" wp14:editId="00A70EA1">
            <wp:simplePos x="0" y="0"/>
            <wp:positionH relativeFrom="column">
              <wp:posOffset>263525</wp:posOffset>
            </wp:positionH>
            <wp:positionV relativeFrom="paragraph">
              <wp:posOffset>331470</wp:posOffset>
            </wp:positionV>
            <wp:extent cx="1762760" cy="1328420"/>
            <wp:effectExtent l="57150" t="38100" r="46990" b="24130"/>
            <wp:wrapThrough wrapText="bothSides">
              <wp:wrapPolygon edited="0">
                <wp:start x="-700" y="-620"/>
                <wp:lineTo x="-700" y="21992"/>
                <wp:lineTo x="22176" y="21992"/>
                <wp:lineTo x="22176" y="-620"/>
                <wp:lineTo x="-700" y="-620"/>
              </wp:wrapPolygon>
            </wp:wrapThrough>
            <wp:docPr id="30" name="Рисунок 30" descr="http://cs624629.vk.me/v624629442/1193f/4jgEJk0cGo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4629.vk.me/v624629442/1193f/4jgEJk0cGo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8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3E8EC24" wp14:editId="39B7D6A7">
            <wp:simplePos x="0" y="0"/>
            <wp:positionH relativeFrom="column">
              <wp:posOffset>3932555</wp:posOffset>
            </wp:positionH>
            <wp:positionV relativeFrom="paragraph">
              <wp:posOffset>331470</wp:posOffset>
            </wp:positionV>
            <wp:extent cx="1840230" cy="1322705"/>
            <wp:effectExtent l="57150" t="38100" r="45720" b="10795"/>
            <wp:wrapThrough wrapText="bothSides">
              <wp:wrapPolygon edited="0">
                <wp:start x="-671" y="-622"/>
                <wp:lineTo x="-671" y="21776"/>
                <wp:lineTo x="22137" y="21776"/>
                <wp:lineTo x="22137" y="-622"/>
                <wp:lineTo x="-671" y="-622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3529" r="2055" b="4706"/>
                    <a:stretch/>
                  </pic:blipFill>
                  <pic:spPr bwMode="auto">
                    <a:xfrm>
                      <a:off x="0" y="0"/>
                      <a:ext cx="1840230" cy="1322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CB2A523" wp14:editId="4C76176A">
            <wp:simplePos x="0" y="0"/>
            <wp:positionH relativeFrom="column">
              <wp:posOffset>2047240</wp:posOffset>
            </wp:positionH>
            <wp:positionV relativeFrom="paragraph">
              <wp:posOffset>331470</wp:posOffset>
            </wp:positionV>
            <wp:extent cx="1818640" cy="1327785"/>
            <wp:effectExtent l="57150" t="38100" r="29210" b="24765"/>
            <wp:wrapThrough wrapText="bothSides">
              <wp:wrapPolygon edited="0">
                <wp:start x="-679" y="-620"/>
                <wp:lineTo x="-679" y="22003"/>
                <wp:lineTo x="21947" y="22003"/>
                <wp:lineTo x="21947" y="-620"/>
                <wp:lineTo x="-679" y="-62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2792" r="2437" b="4196"/>
                    <a:stretch/>
                  </pic:blipFill>
                  <pic:spPr bwMode="auto">
                    <a:xfrm>
                      <a:off x="0" y="0"/>
                      <a:ext cx="1818640" cy="1327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16528">
        <w:rPr>
          <w:rFonts w:ascii="Times New Roman" w:hAnsi="Times New Roman" w:cs="Times New Roman"/>
          <w:b/>
          <w:sz w:val="24"/>
        </w:rPr>
        <w:t>Сухопутные войска.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96D2655" wp14:editId="1B646924">
            <wp:simplePos x="0" y="0"/>
            <wp:positionH relativeFrom="column">
              <wp:posOffset>4211320</wp:posOffset>
            </wp:positionH>
            <wp:positionV relativeFrom="paragraph">
              <wp:posOffset>320040</wp:posOffset>
            </wp:positionV>
            <wp:extent cx="1836420" cy="1322705"/>
            <wp:effectExtent l="57150" t="38100" r="30480" b="10795"/>
            <wp:wrapThrough wrapText="bothSides">
              <wp:wrapPolygon edited="0">
                <wp:start x="-672" y="-622"/>
                <wp:lineTo x="-672" y="21776"/>
                <wp:lineTo x="21959" y="21776"/>
                <wp:lineTo x="21959" y="-622"/>
                <wp:lineTo x="-672" y="-622"/>
              </wp:wrapPolygon>
            </wp:wrapThrough>
            <wp:docPr id="1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" t="3243" r="673" b="3784"/>
                    <a:stretch/>
                  </pic:blipFill>
                  <pic:spPr bwMode="auto">
                    <a:xfrm>
                      <a:off x="0" y="0"/>
                      <a:ext cx="1836420" cy="1322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762250E2" wp14:editId="1D85E0E5">
            <wp:simplePos x="0" y="0"/>
            <wp:positionH relativeFrom="column">
              <wp:posOffset>2520950</wp:posOffset>
            </wp:positionH>
            <wp:positionV relativeFrom="paragraph">
              <wp:posOffset>320040</wp:posOffset>
            </wp:positionV>
            <wp:extent cx="1685925" cy="1322705"/>
            <wp:effectExtent l="57150" t="38100" r="47625" b="10795"/>
            <wp:wrapThrough wrapText="bothSides">
              <wp:wrapPolygon edited="0">
                <wp:start x="-732" y="-622"/>
                <wp:lineTo x="-732" y="21776"/>
                <wp:lineTo x="22210" y="21776"/>
                <wp:lineTo x="22210" y="-622"/>
                <wp:lineTo x="-732" y="-622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2688" r="4027" b="3226"/>
                    <a:stretch/>
                  </pic:blipFill>
                  <pic:spPr bwMode="auto">
                    <a:xfrm>
                      <a:off x="0" y="0"/>
                      <a:ext cx="1685925" cy="1322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34116F28" wp14:editId="1BE233B1">
            <wp:simplePos x="0" y="0"/>
            <wp:positionH relativeFrom="column">
              <wp:posOffset>263525</wp:posOffset>
            </wp:positionH>
            <wp:positionV relativeFrom="paragraph">
              <wp:posOffset>17780</wp:posOffset>
            </wp:positionV>
            <wp:extent cx="2201545" cy="1322705"/>
            <wp:effectExtent l="57150" t="38100" r="46355" b="10795"/>
            <wp:wrapThrough wrapText="bothSides">
              <wp:wrapPolygon edited="0">
                <wp:start x="-561" y="-622"/>
                <wp:lineTo x="-561" y="21776"/>
                <wp:lineTo x="22055" y="21776"/>
                <wp:lineTo x="22055" y="-622"/>
                <wp:lineTo x="-561" y="-622"/>
              </wp:wrapPolygon>
            </wp:wrapThrough>
            <wp:docPr id="121" name="Рисунок 36" descr="Этот день в истории. 11 февраля 1940 года - 12 Февраля 2013 - UA 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Этот день в истории. 11 февраля 1940 года - 12 Февраля 2013 - UA WO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22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воевал на суше? (солдаты)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Так питались солдаты во время войны. 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FE5BED4" wp14:editId="3BD6A754">
            <wp:extent cx="1775915" cy="1332000"/>
            <wp:effectExtent l="38100" t="57150" r="110035" b="967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15" cy="133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34DE12F7" wp14:editId="468A5237">
            <wp:extent cx="1948010" cy="1332000"/>
            <wp:effectExtent l="38100" t="57150" r="109390" b="96750"/>
            <wp:docPr id="47" name="Рисунок 47" descr="http://cs624629.vk.me/v624629442/11971/Ks-jQc5PIa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629.vk.me/v624629442/11971/Ks-jQc5PIa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10" cy="133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Защитники с фронтов писали письма родным, их сворачивали треугольниками, так </w:t>
      </w:r>
      <w:proofErr w:type="gramStart"/>
      <w:r>
        <w:rPr>
          <w:rFonts w:ascii="Times New Roman" w:hAnsi="Times New Roman" w:cs="Times New Roman"/>
          <w:sz w:val="24"/>
        </w:rPr>
        <w:t>как  конвертов</w:t>
      </w:r>
      <w:proofErr w:type="gramEnd"/>
      <w:r>
        <w:rPr>
          <w:rFonts w:ascii="Times New Roman" w:hAnsi="Times New Roman" w:cs="Times New Roman"/>
          <w:sz w:val="24"/>
        </w:rPr>
        <w:t>, таких как сейчас не было.</w:t>
      </w:r>
    </w:p>
    <w:p w:rsidR="00BA135E" w:rsidRDefault="00BA135E" w:rsidP="00BA135E">
      <w:pPr>
        <w:tabs>
          <w:tab w:val="left" w:pos="553"/>
          <w:tab w:val="center" w:pos="4677"/>
        </w:tabs>
        <w:spacing w:line="240" w:lineRule="auto"/>
        <w:jc w:val="center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4380E292" wp14:editId="4280C5AB">
            <wp:extent cx="2133600" cy="1600275"/>
            <wp:effectExtent l="57150" t="38100" r="38100" b="189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67" cy="1605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12C07A9" wp14:editId="712ED6BA">
            <wp:extent cx="2143125" cy="1607344"/>
            <wp:effectExtent l="57150" t="38100" r="28575" b="11906"/>
            <wp:docPr id="53" name="Рисунок 53" descr="http://cs624629.vk.me/v624629442/1184a/ZrkH104Ryxk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629.vk.me/v624629442/1184a/ZrkH104Ryxk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67" cy="16130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BA135E" w:rsidRPr="00D16528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16528">
        <w:rPr>
          <w:rFonts w:ascii="Times New Roman" w:hAnsi="Times New Roman" w:cs="Times New Roman"/>
          <w:b/>
          <w:sz w:val="24"/>
        </w:rPr>
        <w:t>Военно-морские войска.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CF092D6" wp14:editId="243DD98F">
            <wp:simplePos x="0" y="0"/>
            <wp:positionH relativeFrom="column">
              <wp:posOffset>3966210</wp:posOffset>
            </wp:positionH>
            <wp:positionV relativeFrom="paragraph">
              <wp:posOffset>36195</wp:posOffset>
            </wp:positionV>
            <wp:extent cx="1874520" cy="1219835"/>
            <wp:effectExtent l="57150" t="38100" r="30480" b="18415"/>
            <wp:wrapThrough wrapText="bothSides">
              <wp:wrapPolygon edited="0">
                <wp:start x="-659" y="-675"/>
                <wp:lineTo x="-659" y="21926"/>
                <wp:lineTo x="21951" y="21926"/>
                <wp:lineTo x="21951" y="-675"/>
                <wp:lineTo x="-659" y="-675"/>
              </wp:wrapPolygon>
            </wp:wrapThrough>
            <wp:docPr id="45" name="Рисунок 45" descr="Дню Победы посвящается. - Internet Интеллигенция - Форум.Астрахань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ю Победы посвящается. - Internet Интеллигенция - Форум.Астрахань.Р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19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3D0172A" wp14:editId="1115ACC2">
            <wp:simplePos x="0" y="0"/>
            <wp:positionH relativeFrom="column">
              <wp:posOffset>1945640</wp:posOffset>
            </wp:positionH>
            <wp:positionV relativeFrom="paragraph">
              <wp:posOffset>36195</wp:posOffset>
            </wp:positionV>
            <wp:extent cx="1949450" cy="1221105"/>
            <wp:effectExtent l="57150" t="38100" r="31750" b="17145"/>
            <wp:wrapThrough wrapText="bothSides">
              <wp:wrapPolygon edited="0">
                <wp:start x="-633" y="-674"/>
                <wp:lineTo x="-633" y="21903"/>
                <wp:lineTo x="21952" y="21903"/>
                <wp:lineTo x="21952" y="-674"/>
                <wp:lineTo x="-633" y="-674"/>
              </wp:wrapPolygon>
            </wp:wrapThrough>
            <wp:docPr id="27" name="Рисунок 27" descr="http://cs624629.vk.me/v624629442/117b3/wj9Lq1UTAdk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4629.vk.me/v624629442/117b3/wj9Lq1UTAdk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21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9143C1" wp14:editId="6AE0FC35">
            <wp:simplePos x="0" y="0"/>
            <wp:positionH relativeFrom="column">
              <wp:posOffset>38100</wp:posOffset>
            </wp:positionH>
            <wp:positionV relativeFrom="paragraph">
              <wp:posOffset>36195</wp:posOffset>
            </wp:positionV>
            <wp:extent cx="1843405" cy="1222375"/>
            <wp:effectExtent l="57150" t="38100" r="42545" b="15875"/>
            <wp:wrapThrough wrapText="bothSides">
              <wp:wrapPolygon edited="0">
                <wp:start x="-670" y="-673"/>
                <wp:lineTo x="-670" y="21881"/>
                <wp:lineTo x="22099" y="21881"/>
                <wp:lineTo x="22099" y="-673"/>
                <wp:lineTo x="-670" y="-673"/>
              </wp:wrapPolygon>
            </wp:wrapThrough>
            <wp:docPr id="46" name="Рисунок 46" descr="Фотографии Красной Армии во время Второй мировой войны / личный блог soOvaa / smot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и Красной Армии во время Второй мировой войны / личный блог soOvaa / smotra.r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22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воевал на море? (моряки, матросы)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Суровым и тяжелейшим испытанием для моряков Черноморского флота стала Великая Отечественная война.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43866D4" wp14:editId="12CDAA4F">
            <wp:extent cx="3000725" cy="2052000"/>
            <wp:effectExtent l="38100" t="57150" r="123475" b="100650"/>
            <wp:docPr id="42" name="Рисунок 42" descr="varvar.ru: Черноморский флот СССР в Великой Отечественной войне. Бой крейсера &quot;Червона Укра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rvar.ru: Черноморский флот СССР в Великой Отечественной войне. Бой крейсера &quot;Червона Украина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25" cy="205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Город Севастополь в числе первых подвергся налёту фашистской авиации. Моряки Черноморского флота, жители города организованно встали на защиту Севастополя. Мужество, отвагу и стойкость в боях проявили бойцы и командиры морской пехоты.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Ребята как вы думаете, солдаты, летчики, моряки победили в этом бою? (Да). Почему? (они смелые, храбрые, мужественные). Да ребята, благодаря именно этим качествам, только сильные, умелые и ловкие воины смогли победить в этой войне.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Мирные жители тоже трудились для победы и стар, и мал. Был такой девиз: «Всё для фронта! Всё для Победы!». На заводах у станков стояли маленькие дети, школьники.</w:t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70B63A0" wp14:editId="0AF9E38B">
            <wp:extent cx="1985865" cy="1440000"/>
            <wp:effectExtent l="38100" t="57150" r="109635" b="103050"/>
            <wp:docPr id="48" name="Рисунок 48" descr="http://cs624629.vk.me/v624629442/11802/GH6E-LIGJ4k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4629.vk.me/v624629442/11802/GH6E-LIGJ4k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"/>
                    <a:stretch/>
                  </pic:blipFill>
                  <pic:spPr bwMode="auto">
                    <a:xfrm>
                      <a:off x="0" y="0"/>
                      <a:ext cx="1985865" cy="14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2F9B0D0F" wp14:editId="6A50CFD0">
            <wp:extent cx="1956286" cy="1441303"/>
            <wp:effectExtent l="38100" t="57150" r="120164" b="101747"/>
            <wp:docPr id="49" name="Рисунок 49" descr="http://cs624629.vk.me/v624629442/1191c/HuSCOLi8W7g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4629.vk.me/v624629442/1191c/HuSCOLi8W7g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54" cy="144687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94156D3" wp14:editId="1AACA496">
            <wp:extent cx="2116205" cy="1440000"/>
            <wp:effectExtent l="38100" t="57150" r="112645" b="103050"/>
            <wp:docPr id="50" name="Рисунок 50" descr="http://cs624629.vk.me/v624629442/11961/KOYR-J35r3c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4629.vk.me/v624629442/11961/KOYR-J35r3c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05" cy="14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C32D05A" wp14:editId="746FFFEF">
            <wp:extent cx="2095806" cy="1440000"/>
            <wp:effectExtent l="38100" t="57150" r="113994" b="103050"/>
            <wp:docPr id="51" name="Рисунок 51" descr="http://cs624629.vk.me/v624629442/119ba/5fnGJl7CNqw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4629.vk.me/v624629442/119ba/5fnGJl7CNqw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806" cy="14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Они выполняли тяжёлую работу, голодали, собирая детали для военной техники и снарядов. Они не сдавались, потому что от их труда зависела победа нашего народа.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BA135E" w:rsidRPr="005D488C" w:rsidRDefault="00BA135E" w:rsidP="00BA135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5D488C">
        <w:rPr>
          <w:rFonts w:ascii="Times New Roman" w:hAnsi="Times New Roman" w:cs="Times New Roman"/>
          <w:b/>
          <w:sz w:val="24"/>
        </w:rPr>
        <w:t>Физкультминутка: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Все военные умеют ходить строевым шагом, т.е. маршировать. Давайте и мы с вами попробуем маршировать как они.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Раз, два - дружно в ногу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Три, четыре - твёрже шаг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парад идут солдаты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чеканят дружно шаг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пока что дошколята,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шагаем как солдаты.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Будем в армии служить,</w:t>
      </w:r>
    </w:p>
    <w:p w:rsidR="00BA135E" w:rsidRDefault="00BA135E" w:rsidP="00BA1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Будем Родину хранить!</w:t>
      </w:r>
    </w:p>
    <w:p w:rsidR="00822B8A" w:rsidRDefault="00822B8A"/>
    <w:p w:rsidR="00BA135E" w:rsidRPr="00BA135E" w:rsidRDefault="00BA135E">
      <w:pPr>
        <w:rPr>
          <w:b/>
        </w:rPr>
      </w:pPr>
      <w:r>
        <w:rPr>
          <w:b/>
        </w:rPr>
        <w:t>ПРОДОЛЖЕНИЕ СЛЕДУЕТ.</w:t>
      </w:r>
    </w:p>
    <w:sectPr w:rsidR="00BA135E" w:rsidRPr="00BA1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4900D8"/>
    <w:multiLevelType w:val="hybridMultilevel"/>
    <w:tmpl w:val="9E26C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029CB"/>
    <w:multiLevelType w:val="hybridMultilevel"/>
    <w:tmpl w:val="05D6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6558E"/>
    <w:multiLevelType w:val="hybridMultilevel"/>
    <w:tmpl w:val="25268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13B14"/>
    <w:multiLevelType w:val="hybridMultilevel"/>
    <w:tmpl w:val="5BB2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B189F"/>
    <w:multiLevelType w:val="hybridMultilevel"/>
    <w:tmpl w:val="86364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5E"/>
    <w:rsid w:val="00822B8A"/>
    <w:rsid w:val="00B038C5"/>
    <w:rsid w:val="00BA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71B38-5880-4DD0-B869-54EB0EB3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3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35E"/>
    <w:pPr>
      <w:ind w:left="720"/>
      <w:contextualSpacing/>
    </w:pPr>
  </w:style>
  <w:style w:type="table" w:styleId="a4">
    <w:name w:val="Table Grid"/>
    <w:basedOn w:val="a1"/>
    <w:uiPriority w:val="59"/>
    <w:rsid w:val="00BA1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jpeg"/><Relationship Id="rId21" Type="http://schemas.openxmlformats.org/officeDocument/2006/relationships/image" Target="media/image13.png"/><Relationship Id="rId34" Type="http://schemas.openxmlformats.org/officeDocument/2006/relationships/hyperlink" Target="http://vk.com/photo276080146_348547562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vk.com/photo276080146_348548026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://vk.com/photo34626442_35099562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vk.com/photo276080146_348548094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://vk.com/photo276080146_34854817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://vk.com/photo276080146_348547987" TargetMode="External"/><Relationship Id="rId10" Type="http://schemas.openxmlformats.org/officeDocument/2006/relationships/hyperlink" Target="http://vk.com/photo276080146_348547637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vk.com/photo276080146_348547654" TargetMode="External"/><Relationship Id="rId30" Type="http://schemas.openxmlformats.org/officeDocument/2006/relationships/hyperlink" Target="http://vk.com/photo276080146_348547430" TargetMode="External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hyperlink" Target="http://vk.com/photo276080146_34854750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http://vk.com/photo276080146_3485480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метро</dc:creator>
  <cp:keywords/>
  <dc:description/>
  <cp:lastModifiedBy>метро</cp:lastModifiedBy>
  <cp:revision>2</cp:revision>
  <dcterms:created xsi:type="dcterms:W3CDTF">2015-11-08T09:28:00Z</dcterms:created>
  <dcterms:modified xsi:type="dcterms:W3CDTF">2015-11-08T09:40:00Z</dcterms:modified>
</cp:coreProperties>
</file>