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D87C76" w:rsidRPr="00C13990" w:rsidRDefault="00C13990" w:rsidP="00C13990">
      <w:pPr>
        <w:pStyle w:val="a8"/>
        <w:spacing w:before="0" w:beforeAutospacing="0" w:after="150" w:afterAutospacing="0"/>
        <w:jc w:val="both"/>
        <w:rPr>
          <w:rFonts w:ascii="Tahoma" w:hAnsi="Tahoma" w:cs="Tahoma"/>
          <w:color w:val="E36C0A" w:themeColor="accent6" w:themeShade="BF"/>
          <w:sz w:val="36"/>
          <w:szCs w:val="36"/>
          <w:u w:val="single"/>
        </w:rPr>
      </w:pPr>
      <w:r w:rsidRPr="00C13990">
        <w:rPr>
          <w:rFonts w:ascii="Tahoma" w:hAnsi="Tahoma" w:cs="Tahoma"/>
          <w:i/>
          <w:color w:val="E36C0A" w:themeColor="accent6" w:themeShade="BF"/>
          <w:sz w:val="36"/>
          <w:szCs w:val="36"/>
          <w:u w:val="single"/>
        </w:rPr>
        <w:t>Советы воспитателя</w:t>
      </w:r>
    </w:p>
    <w:p w:rsidR="00D87C76" w:rsidRPr="00C13990" w:rsidRDefault="00D87C76" w:rsidP="00C13990">
      <w:pPr>
        <w:pStyle w:val="a8"/>
        <w:spacing w:before="0" w:beforeAutospacing="0" w:after="0" w:afterAutospacing="0"/>
        <w:jc w:val="center"/>
        <w:rPr>
          <w:rStyle w:val="a3"/>
          <w:rFonts w:ascii="Tahoma" w:hAnsi="Tahoma" w:cs="Tahoma"/>
          <w:color w:val="FF0000"/>
          <w:sz w:val="36"/>
          <w:szCs w:val="36"/>
          <w:bdr w:val="none" w:sz="0" w:space="0" w:color="auto" w:frame="1"/>
        </w:rPr>
      </w:pPr>
      <w:r w:rsidRPr="00C13990">
        <w:rPr>
          <w:rStyle w:val="a3"/>
          <w:rFonts w:ascii="Tahoma" w:hAnsi="Tahoma" w:cs="Tahoma"/>
          <w:color w:val="FF0000"/>
          <w:sz w:val="36"/>
          <w:szCs w:val="36"/>
          <w:bdr w:val="none" w:sz="0" w:space="0" w:color="auto" w:frame="1"/>
        </w:rPr>
        <w:t>Когда следует обратиться за помощью к детскому логопеду</w:t>
      </w:r>
    </w:p>
    <w:p w:rsidR="00C13990" w:rsidRPr="00C13990" w:rsidRDefault="00C13990" w:rsidP="00D87C76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FF0000"/>
          <w:sz w:val="36"/>
          <w:szCs w:val="36"/>
        </w:rPr>
      </w:pPr>
    </w:p>
    <w:p w:rsidR="00D87C76" w:rsidRPr="00C13990" w:rsidRDefault="00D87C76" w:rsidP="00D87C76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D87C76" w:rsidRPr="00C13990" w:rsidRDefault="00D87C76" w:rsidP="00D87C76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</w:t>
      </w:r>
    </w:p>
    <w:p w:rsidR="00D87C76" w:rsidRPr="00C13990" w:rsidRDefault="00D87C76" w:rsidP="00D87C76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Когда же действительно стоит к нему обратиться?</w:t>
      </w:r>
    </w:p>
    <w:p w:rsidR="00D87C76" w:rsidRPr="00C13990" w:rsidRDefault="00D87C76" w:rsidP="00D87C76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Если в 3-3,5 года:</w:t>
      </w:r>
    </w:p>
    <w:p w:rsidR="00D87C76" w:rsidRPr="00C13990" w:rsidRDefault="00D87C76" w:rsidP="00D87C76">
      <w:pPr>
        <w:numPr>
          <w:ilvl w:val="0"/>
          <w:numId w:val="1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ребенок произносит только отдельные слова и совсем не строит фразы и предложения;</w:t>
      </w:r>
    </w:p>
    <w:p w:rsidR="00D87C76" w:rsidRPr="00C13990" w:rsidRDefault="00D87C76" w:rsidP="00D87C76">
      <w:pPr>
        <w:numPr>
          <w:ilvl w:val="0"/>
          <w:numId w:val="1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в его речи полностью отсутствуют союзы и местоимения;</w:t>
      </w:r>
    </w:p>
    <w:p w:rsidR="00D87C76" w:rsidRPr="00C13990" w:rsidRDefault="00D87C76" w:rsidP="00D87C76">
      <w:pPr>
        <w:numPr>
          <w:ilvl w:val="0"/>
          <w:numId w:val="1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C13990">
        <w:rPr>
          <w:rFonts w:ascii="Tahoma" w:hAnsi="Tahoma" w:cs="Tahoma"/>
          <w:sz w:val="28"/>
          <w:szCs w:val="28"/>
        </w:rPr>
        <w:t>р</w:t>
      </w:r>
      <w:proofErr w:type="spellEnd"/>
      <w:proofErr w:type="gramEnd"/>
      <w:r w:rsidRPr="00C13990">
        <w:rPr>
          <w:rFonts w:ascii="Tahoma" w:hAnsi="Tahoma" w:cs="Tahoma"/>
          <w:sz w:val="28"/>
          <w:szCs w:val="28"/>
        </w:rPr>
        <w:t>, л) звуков является нормой).</w:t>
      </w:r>
    </w:p>
    <w:p w:rsidR="00D87C76" w:rsidRPr="00C13990" w:rsidRDefault="00D87C76" w:rsidP="00D87C76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Если в 4 года: </w:t>
      </w:r>
    </w:p>
    <w:p w:rsidR="00D87C76" w:rsidRPr="00C13990" w:rsidRDefault="00D87C76" w:rsidP="00D87C76">
      <w:pPr>
        <w:numPr>
          <w:ilvl w:val="0"/>
          <w:numId w:val="2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у ребенка очень скудный словарный запас (в норме – около 2000 слов);</w:t>
      </w:r>
    </w:p>
    <w:p w:rsidR="00D87C76" w:rsidRPr="00C13990" w:rsidRDefault="00D87C76" w:rsidP="00D87C76">
      <w:pPr>
        <w:numPr>
          <w:ilvl w:val="0"/>
          <w:numId w:val="2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D87C76" w:rsidRPr="00C13990" w:rsidRDefault="00D87C76" w:rsidP="00D87C76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Если в 5-6 лет:</w:t>
      </w:r>
    </w:p>
    <w:p w:rsidR="00D87C76" w:rsidRPr="00C13990" w:rsidRDefault="00D87C76" w:rsidP="00D87C76">
      <w:pPr>
        <w:numPr>
          <w:ilvl w:val="0"/>
          <w:numId w:val="3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все еще есть проблемы со звукопроизношением, в том числе с сонорными согласными (звуками «</w:t>
      </w:r>
      <w:proofErr w:type="spellStart"/>
      <w:r w:rsidRPr="00C13990">
        <w:rPr>
          <w:rFonts w:ascii="Tahoma" w:hAnsi="Tahoma" w:cs="Tahoma"/>
          <w:sz w:val="28"/>
          <w:szCs w:val="28"/>
        </w:rPr>
        <w:t>р</w:t>
      </w:r>
      <w:proofErr w:type="spellEnd"/>
      <w:r w:rsidRPr="00C13990">
        <w:rPr>
          <w:rFonts w:ascii="Tahoma" w:hAnsi="Tahoma" w:cs="Tahoma"/>
          <w:sz w:val="28"/>
          <w:szCs w:val="28"/>
        </w:rPr>
        <w:t>» и «л»);</w:t>
      </w:r>
    </w:p>
    <w:p w:rsidR="00D87C76" w:rsidRPr="00C13990" w:rsidRDefault="00D87C76" w:rsidP="00D87C76">
      <w:pPr>
        <w:numPr>
          <w:ilvl w:val="0"/>
          <w:numId w:val="3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ребенок не способен описать своими словами сюжет на картинке;</w:t>
      </w:r>
    </w:p>
    <w:p w:rsidR="00D87C76" w:rsidRPr="00C13990" w:rsidRDefault="00D87C76" w:rsidP="00D87C76">
      <w:pPr>
        <w:numPr>
          <w:ilvl w:val="0"/>
          <w:numId w:val="3"/>
        </w:numPr>
        <w:ind w:left="0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>·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D87C76" w:rsidRPr="00C13990" w:rsidRDefault="00D87C76" w:rsidP="00D87C76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C13990">
        <w:rPr>
          <w:rFonts w:ascii="Tahoma" w:hAnsi="Tahoma" w:cs="Tahoma"/>
          <w:sz w:val="28"/>
          <w:szCs w:val="28"/>
        </w:rPr>
        <w:t xml:space="preserve">Все это может быть поводом получить совет у такого специалиста, </w:t>
      </w:r>
      <w:r w:rsidR="00C13990">
        <w:rPr>
          <w:rFonts w:ascii="Tahoma" w:hAnsi="Tahoma" w:cs="Tahoma"/>
          <w:sz w:val="28"/>
          <w:szCs w:val="28"/>
        </w:rPr>
        <w:t>как логопед</w:t>
      </w:r>
      <w:r w:rsidRPr="00C13990">
        <w:rPr>
          <w:rFonts w:ascii="Tahoma" w:hAnsi="Tahoma" w:cs="Tahoma"/>
          <w:sz w:val="28"/>
          <w:szCs w:val="28"/>
        </w:rPr>
        <w:t>.</w:t>
      </w:r>
    </w:p>
    <w:p w:rsidR="0038708E" w:rsidRPr="00C13990" w:rsidRDefault="0038708E">
      <w:pPr>
        <w:rPr>
          <w:sz w:val="28"/>
          <w:szCs w:val="28"/>
        </w:rPr>
      </w:pPr>
    </w:p>
    <w:sectPr w:rsidR="0038708E" w:rsidRPr="00C13990" w:rsidSect="00C13990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4235"/>
    <w:multiLevelType w:val="multilevel"/>
    <w:tmpl w:val="1EA2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D478B"/>
    <w:multiLevelType w:val="multilevel"/>
    <w:tmpl w:val="E0B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A6455"/>
    <w:multiLevelType w:val="multilevel"/>
    <w:tmpl w:val="9A7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7C76"/>
    <w:rsid w:val="00105270"/>
    <w:rsid w:val="0038708E"/>
    <w:rsid w:val="00C13990"/>
    <w:rsid w:val="00D87C76"/>
    <w:rsid w:val="00EF2435"/>
    <w:rsid w:val="00F536B4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7E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C7E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E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7E2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C7E2C"/>
    <w:rPr>
      <w:b/>
      <w:bCs/>
      <w:sz w:val="28"/>
      <w:szCs w:val="28"/>
      <w:lang w:val="ru-RU" w:eastAsia="ru-RU" w:bidi="ar-SA"/>
    </w:rPr>
  </w:style>
  <w:style w:type="character" w:styleId="a3">
    <w:name w:val="Strong"/>
    <w:uiPriority w:val="22"/>
    <w:qFormat/>
    <w:rsid w:val="00FC7E2C"/>
    <w:rPr>
      <w:b/>
      <w:bCs/>
    </w:rPr>
  </w:style>
  <w:style w:type="character" w:styleId="a4">
    <w:name w:val="Emphasis"/>
    <w:qFormat/>
    <w:rsid w:val="00FC7E2C"/>
    <w:rPr>
      <w:i/>
      <w:iCs/>
    </w:rPr>
  </w:style>
  <w:style w:type="paragraph" w:styleId="a5">
    <w:name w:val="No Spacing"/>
    <w:link w:val="a6"/>
    <w:qFormat/>
    <w:rsid w:val="00FC7E2C"/>
    <w:rPr>
      <w:sz w:val="28"/>
      <w:szCs w:val="22"/>
      <w:lang w:eastAsia="en-US"/>
    </w:rPr>
  </w:style>
  <w:style w:type="character" w:customStyle="1" w:styleId="a6">
    <w:name w:val="Без интервала Знак"/>
    <w:link w:val="a5"/>
    <w:rsid w:val="00FC7E2C"/>
    <w:rPr>
      <w:sz w:val="28"/>
      <w:szCs w:val="22"/>
      <w:lang w:eastAsia="en-US"/>
    </w:rPr>
  </w:style>
  <w:style w:type="paragraph" w:styleId="a7">
    <w:name w:val="List Paragraph"/>
    <w:basedOn w:val="a"/>
    <w:qFormat/>
    <w:rsid w:val="00FC7E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D87C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2015-02-24T16:23:00Z</dcterms:created>
  <dcterms:modified xsi:type="dcterms:W3CDTF">2015-02-24T17:27:00Z</dcterms:modified>
</cp:coreProperties>
</file>