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E9" w:rsidRDefault="009358E9" w:rsidP="009358E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Уважаемые родители! </w:t>
      </w: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Помните, что от качества соблюдения вами профилактических и предохранительных мер зависит безопасность вашего ребенка! </w:t>
      </w: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Безопасность ребенка является основным звеном в комплексе воспитания. </w:t>
      </w: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 </w:t>
      </w: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Ребенок-дошкольник должен находиться под присмотром взрослых (родителей, воспитателя, няни). Не оставляйте ребенка дома одного на длительное время! </w:t>
      </w: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Обеспечение безопасности ребенка дома – это комплекс мер предосторожности, который включает в себя безопасность всех составляющих вашего дома  (кухни, ванной комнаты, спальни, зала и т. д.)! </w:t>
      </w:r>
    </w:p>
    <w:p w:rsidR="009358E9" w:rsidRDefault="009358E9" w:rsidP="009358E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Оставляя ребенка одного дома: </w:t>
      </w: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Проведите с ним профилактическую беседу. Объясните, какие из окружающих его предметов способны причинить ему травму, пользование какими приборами для него категорически запрещено. </w:t>
      </w: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Займите ребенка безопасными играми. </w:t>
      </w: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Закройте окна и выходы на балконы, при необходимости открытыми можно оставить форточки или фрамуги. </w:t>
      </w: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Перекройте газовый вентиль на трубе. </w:t>
      </w: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Уберите с плиты кастрюли и чайники с горячей водой – опрокинув их, ребенок может получить ожоги. </w:t>
      </w: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 </w:t>
      </w: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 (в </w:t>
      </w:r>
      <w:proofErr w:type="spellStart"/>
      <w:r>
        <w:rPr>
          <w:i/>
          <w:iCs/>
          <w:color w:val="auto"/>
          <w:sz w:val="23"/>
          <w:szCs w:val="23"/>
        </w:rPr>
        <w:t>т.ч</w:t>
      </w:r>
      <w:proofErr w:type="spellEnd"/>
      <w:r>
        <w:rPr>
          <w:i/>
          <w:iCs/>
          <w:color w:val="auto"/>
          <w:sz w:val="23"/>
          <w:szCs w:val="23"/>
        </w:rPr>
        <w:t xml:space="preserve">. боязни оставаться в одиночестве даже в соседней комнате)! </w:t>
      </w: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>
        <w:rPr>
          <w:color w:val="auto"/>
          <w:sz w:val="23"/>
          <w:szCs w:val="23"/>
        </w:rPr>
        <w:t xml:space="preserve">Выключите и по возможности изолируйте от ребенка все электроприборы, представляющие для него опасность. </w:t>
      </w: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Изолируйте от ребенка спички, острые, легко бьющиеся и легковоспламеняющиеся предметы. </w:t>
      </w: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Уберите в недоступные для ребенка места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 </w:t>
      </w:r>
    </w:p>
    <w:p w:rsidR="009358E9" w:rsidRDefault="009358E9" w:rsidP="009358E9">
      <w:pPr>
        <w:pStyle w:val="Default"/>
        <w:rPr>
          <w:color w:val="auto"/>
          <w:sz w:val="23"/>
          <w:szCs w:val="23"/>
        </w:rPr>
      </w:pPr>
    </w:p>
    <w:p w:rsidR="0059799F" w:rsidRDefault="009358E9" w:rsidP="009358E9">
      <w:pPr>
        <w:pStyle w:val="Default"/>
      </w:pPr>
      <w:r>
        <w:rPr>
          <w:i/>
          <w:iCs/>
          <w:color w:val="auto"/>
          <w:sz w:val="23"/>
          <w:szCs w:val="23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sectPr w:rsidR="0059799F" w:rsidSect="00935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E9"/>
    <w:rsid w:val="00215333"/>
    <w:rsid w:val="0059799F"/>
    <w:rsid w:val="0093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2015-11-13T18:04:00Z</dcterms:created>
  <dcterms:modified xsi:type="dcterms:W3CDTF">2015-11-13T18:21:00Z</dcterms:modified>
</cp:coreProperties>
</file>